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A" w:rsidRPr="00615866" w:rsidRDefault="00D05EDA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>PROCESSO LICITATÓRIO Nº</w:t>
      </w:r>
      <w:r w:rsidR="00615866" w:rsidRPr="00615866">
        <w:rPr>
          <w:rFonts w:cs="Arial"/>
          <w:color w:val="000000"/>
          <w:sz w:val="22"/>
          <w:szCs w:val="22"/>
        </w:rPr>
        <w:t xml:space="preserve"> </w:t>
      </w:r>
      <w:r w:rsidR="00F07274">
        <w:rPr>
          <w:rFonts w:cs="Arial"/>
          <w:color w:val="000000"/>
          <w:sz w:val="22"/>
          <w:szCs w:val="22"/>
        </w:rPr>
        <w:t>104</w:t>
      </w:r>
      <w:r w:rsidR="00581E44" w:rsidRPr="00615866">
        <w:rPr>
          <w:rFonts w:cs="Arial"/>
          <w:color w:val="000000"/>
          <w:sz w:val="22"/>
          <w:szCs w:val="22"/>
        </w:rPr>
        <w:t>/20</w:t>
      </w:r>
      <w:r w:rsidR="006074D4" w:rsidRPr="00615866">
        <w:rPr>
          <w:rFonts w:cs="Arial"/>
          <w:color w:val="000000"/>
          <w:sz w:val="22"/>
          <w:szCs w:val="22"/>
        </w:rPr>
        <w:t>2</w:t>
      </w:r>
      <w:r w:rsidR="00F07274">
        <w:rPr>
          <w:rFonts w:cs="Arial"/>
          <w:color w:val="000000"/>
          <w:sz w:val="22"/>
          <w:szCs w:val="22"/>
        </w:rPr>
        <w:t>3</w:t>
      </w:r>
    </w:p>
    <w:p w:rsidR="004B284A" w:rsidRPr="00615866" w:rsidRDefault="00C34F40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PREGÃO </w:t>
      </w:r>
      <w:r w:rsidR="0033696D">
        <w:rPr>
          <w:rFonts w:cs="Arial"/>
          <w:color w:val="000000"/>
          <w:sz w:val="22"/>
          <w:szCs w:val="22"/>
        </w:rPr>
        <w:t>PRESENCIAL</w:t>
      </w:r>
      <w:r>
        <w:rPr>
          <w:rFonts w:cs="Arial"/>
          <w:color w:val="000000"/>
          <w:sz w:val="22"/>
          <w:szCs w:val="22"/>
        </w:rPr>
        <w:t xml:space="preserve"> </w:t>
      </w:r>
      <w:r w:rsidR="00D87998" w:rsidRPr="00615866">
        <w:rPr>
          <w:rFonts w:cs="Arial"/>
          <w:color w:val="000000"/>
          <w:sz w:val="22"/>
          <w:szCs w:val="22"/>
        </w:rPr>
        <w:t xml:space="preserve">Nº </w:t>
      </w:r>
      <w:r w:rsidR="00F07274">
        <w:rPr>
          <w:rFonts w:cs="Arial"/>
          <w:color w:val="000000"/>
          <w:sz w:val="22"/>
          <w:szCs w:val="22"/>
        </w:rPr>
        <w:t>20</w:t>
      </w:r>
      <w:r w:rsidR="00D87998" w:rsidRPr="00615866">
        <w:rPr>
          <w:rFonts w:cs="Arial"/>
          <w:color w:val="000000"/>
          <w:sz w:val="22"/>
          <w:szCs w:val="22"/>
        </w:rPr>
        <w:t>/202</w:t>
      </w:r>
      <w:r w:rsidR="00F07274">
        <w:rPr>
          <w:rFonts w:cs="Arial"/>
          <w:color w:val="000000"/>
          <w:sz w:val="22"/>
          <w:szCs w:val="22"/>
        </w:rPr>
        <w:t>3</w:t>
      </w:r>
    </w:p>
    <w:p w:rsidR="00443933" w:rsidRPr="00FE275B" w:rsidRDefault="00591091" w:rsidP="00FE275B">
      <w:pPr>
        <w:jc w:val="center"/>
        <w:rPr>
          <w:rFonts w:ascii="Bookman Old Style" w:hAnsi="Bookman Old Style" w:cs="Arial"/>
          <w:b/>
          <w:sz w:val="22"/>
          <w:szCs w:val="22"/>
          <w:lang w:val="es-ES_tradnl"/>
        </w:rPr>
      </w:pP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“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>ERRATA</w:t>
      </w: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”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 xml:space="preserve"> </w:t>
      </w:r>
    </w:p>
    <w:p w:rsidR="00F07274" w:rsidRPr="00F07274" w:rsidRDefault="001F4D0C" w:rsidP="00B6467F">
      <w:pPr>
        <w:pStyle w:val="NormalWeb"/>
        <w:spacing w:after="0"/>
        <w:jc w:val="both"/>
        <w:rPr>
          <w:rFonts w:ascii="Bookman Old Style" w:hAnsi="Bookman Old Style"/>
        </w:rPr>
      </w:pPr>
      <w:r w:rsidRPr="006F630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726333" w:rsidRPr="006F6306">
        <w:rPr>
          <w:rFonts w:ascii="Bookman Old Style" w:hAnsi="Bookman Old Style" w:cs="Arial"/>
          <w:color w:val="000000"/>
          <w:sz w:val="22"/>
          <w:szCs w:val="22"/>
        </w:rPr>
        <w:tab/>
      </w:r>
      <w:r w:rsidR="006F6306" w:rsidRPr="00F07274">
        <w:rPr>
          <w:rFonts w:ascii="Bookman Old Style" w:hAnsi="Bookman Old Style" w:cs="Arial"/>
          <w:color w:val="000000"/>
          <w:sz w:val="22"/>
          <w:szCs w:val="22"/>
        </w:rPr>
        <w:t>O</w:t>
      </w:r>
      <w:r w:rsidR="00615866" w:rsidRPr="00F07274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C34F40" w:rsidRPr="00F07274">
        <w:rPr>
          <w:rFonts w:ascii="Bookman Old Style" w:hAnsi="Bookman Old Style" w:cs="Arial"/>
          <w:color w:val="000000"/>
          <w:sz w:val="22"/>
          <w:szCs w:val="22"/>
        </w:rPr>
        <w:t xml:space="preserve">Pregão </w:t>
      </w:r>
      <w:r w:rsidR="006F6306" w:rsidRPr="00F07274">
        <w:rPr>
          <w:rFonts w:ascii="Bookman Old Style" w:hAnsi="Bookman Old Style" w:cs="Arial"/>
          <w:color w:val="000000"/>
          <w:sz w:val="22"/>
          <w:szCs w:val="22"/>
        </w:rPr>
        <w:t>Presencial</w:t>
      </w:r>
      <w:r w:rsidR="00615866" w:rsidRPr="00F07274">
        <w:rPr>
          <w:rFonts w:ascii="Bookman Old Style" w:hAnsi="Bookman Old Style" w:cs="Arial"/>
          <w:color w:val="000000"/>
          <w:sz w:val="22"/>
          <w:szCs w:val="22"/>
        </w:rPr>
        <w:t xml:space="preserve"> nº. </w:t>
      </w:r>
      <w:r w:rsidR="00F07274" w:rsidRPr="00F07274">
        <w:rPr>
          <w:rFonts w:ascii="Bookman Old Style" w:hAnsi="Bookman Old Style" w:cs="Arial"/>
          <w:color w:val="000000"/>
          <w:sz w:val="22"/>
          <w:szCs w:val="22"/>
        </w:rPr>
        <w:t>104</w:t>
      </w:r>
      <w:r w:rsidR="00D87998" w:rsidRPr="00F07274">
        <w:rPr>
          <w:rFonts w:ascii="Bookman Old Style" w:hAnsi="Bookman Old Style" w:cs="Arial"/>
          <w:color w:val="000000"/>
          <w:sz w:val="22"/>
          <w:szCs w:val="22"/>
        </w:rPr>
        <w:t>/202</w:t>
      </w:r>
      <w:r w:rsidR="00F07274" w:rsidRPr="00F07274">
        <w:rPr>
          <w:rFonts w:ascii="Bookman Old Style" w:hAnsi="Bookman Old Style" w:cs="Arial"/>
          <w:color w:val="000000"/>
          <w:sz w:val="22"/>
          <w:szCs w:val="22"/>
        </w:rPr>
        <w:t>3</w:t>
      </w:r>
      <w:r w:rsidR="00B6467F">
        <w:rPr>
          <w:rFonts w:ascii="Bookman Old Style" w:hAnsi="Bookman Old Style" w:cs="Arial"/>
          <w:color w:val="000000"/>
          <w:sz w:val="22"/>
          <w:szCs w:val="22"/>
        </w:rPr>
        <w:t>,</w:t>
      </w:r>
      <w:r w:rsidR="00D87998" w:rsidRPr="00F07274">
        <w:rPr>
          <w:rFonts w:ascii="Bookman Old Style" w:hAnsi="Bookman Old Style" w:cs="Arial"/>
          <w:color w:val="000000"/>
          <w:sz w:val="22"/>
          <w:szCs w:val="22"/>
        </w:rPr>
        <w:t xml:space="preserve"> tem por objeto a </w:t>
      </w:r>
      <w:r w:rsidR="00F07274" w:rsidRPr="00F07274">
        <w:rPr>
          <w:rFonts w:ascii="Bookman Old Style" w:hAnsi="Bookman Old Style" w:cs="Courier New"/>
          <w:sz w:val="22"/>
          <w:szCs w:val="22"/>
        </w:rPr>
        <w:t>Seleção de propostas visando a contratação de empresa para fornecimento parcelado de pneus novos para Frota de veículos e máquinas do Município de Paulo Bento para o ano de 2023.</w:t>
      </w:r>
    </w:p>
    <w:p w:rsidR="00B6467F" w:rsidRDefault="00B6467F" w:rsidP="00FE275B">
      <w:pPr>
        <w:pStyle w:val="NormalWeb"/>
        <w:spacing w:before="0" w:beforeAutospacing="0" w:after="0"/>
        <w:jc w:val="both"/>
        <w:rPr>
          <w:rFonts w:ascii="Bookman Old Style" w:hAnsi="Bookman Old Style" w:cs="Courier New"/>
          <w:sz w:val="22"/>
          <w:szCs w:val="22"/>
        </w:rPr>
      </w:pPr>
    </w:p>
    <w:p w:rsidR="00F07274" w:rsidRDefault="00FE275B" w:rsidP="00FE275B">
      <w:pPr>
        <w:pStyle w:val="NormalWeb"/>
        <w:spacing w:before="0" w:beforeAutospacing="0" w:after="0"/>
        <w:jc w:val="both"/>
        <w:rPr>
          <w:rFonts w:ascii="Bookman Old Style" w:hAnsi="Bookman Old Style" w:cs="Courier New"/>
          <w:b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>Fica alterada a descrição do II – Do Objeto, em relação ao descritivo do item 7.</w:t>
      </w:r>
      <w:r>
        <w:rPr>
          <w:rFonts w:ascii="Bookman Old Style" w:hAnsi="Bookman Old Style" w:cs="Courier New"/>
          <w:b/>
          <w:sz w:val="22"/>
          <w:szCs w:val="22"/>
        </w:rPr>
        <w:t xml:space="preserve"> Onde lê-se:</w:t>
      </w:r>
    </w:p>
    <w:p w:rsidR="00F07274" w:rsidRDefault="00F07274" w:rsidP="00F07274">
      <w:pPr>
        <w:pStyle w:val="NormalWeb"/>
        <w:spacing w:before="0" w:beforeAutospacing="0" w:after="0"/>
        <w:jc w:val="both"/>
        <w:rPr>
          <w:rFonts w:ascii="Bookman Old Style" w:hAnsi="Bookman Old Style" w:cs="Courier New"/>
          <w:color w:val="000000"/>
          <w:sz w:val="20"/>
          <w:szCs w:val="20"/>
        </w:rPr>
      </w:pPr>
      <w:r w:rsidRPr="00F07274">
        <w:rPr>
          <w:rFonts w:ascii="Bookman Old Style" w:hAnsi="Bookman Old Style" w:cs="Courier New"/>
          <w:b/>
          <w:sz w:val="20"/>
          <w:szCs w:val="20"/>
          <w:u w:val="single"/>
        </w:rPr>
        <w:t>Item 07</w:t>
      </w:r>
      <w:r w:rsidRPr="00F07274">
        <w:rPr>
          <w:rFonts w:ascii="Bookman Old Style" w:hAnsi="Bookman Old Style" w:cs="Courier New"/>
          <w:sz w:val="20"/>
          <w:szCs w:val="20"/>
          <w:u w:val="single"/>
        </w:rPr>
        <w:t>:</w:t>
      </w:r>
      <w:r w:rsidRPr="00F07274">
        <w:rPr>
          <w:rFonts w:ascii="Bookman Old Style" w:hAnsi="Bookman Old Style" w:cs="Courier New"/>
          <w:sz w:val="20"/>
          <w:szCs w:val="20"/>
        </w:rPr>
        <w:t xml:space="preserve"> </w:t>
      </w:r>
      <w:r w:rsidRPr="00F07274">
        <w:rPr>
          <w:rFonts w:ascii="Bookman Old Style" w:hAnsi="Bookman Old Style" w:cs="Courier New"/>
          <w:color w:val="000000"/>
          <w:sz w:val="20"/>
          <w:szCs w:val="20"/>
        </w:rPr>
        <w:t>Pneu radial 215/75 R17.5, 16 lonas radial Borrachudo Misto 126/124M TL 14 lonas profundidade do sulco 13,5 com selo de aprovação no Inmetro, fabricação não superior a 8 (oito) meses pneus de 1ª linha.</w:t>
      </w:r>
    </w:p>
    <w:p w:rsidR="0033696D" w:rsidRPr="00F07274" w:rsidRDefault="00F07274" w:rsidP="00F07274">
      <w:pPr>
        <w:pStyle w:val="NormalWeb"/>
        <w:spacing w:before="0" w:beforeAutospacing="0" w:after="0"/>
        <w:jc w:val="both"/>
        <w:rPr>
          <w:rFonts w:ascii="Bookman Old Style" w:hAnsi="Bookman Old Style" w:cs="Courier New"/>
          <w:b/>
          <w:sz w:val="22"/>
          <w:szCs w:val="22"/>
          <w:u w:val="single"/>
        </w:rPr>
      </w:pPr>
      <w:r w:rsidRPr="00F07274">
        <w:rPr>
          <w:rFonts w:ascii="Bookman Old Style" w:hAnsi="Bookman Old Style" w:cs="Courier New"/>
          <w:b/>
          <w:sz w:val="22"/>
          <w:szCs w:val="22"/>
          <w:u w:val="single"/>
        </w:rPr>
        <w:t>L</w:t>
      </w:r>
      <w:r w:rsidR="00FE275B">
        <w:rPr>
          <w:rFonts w:ascii="Bookman Old Style" w:hAnsi="Bookman Old Style" w:cs="Courier New"/>
          <w:b/>
          <w:sz w:val="22"/>
          <w:szCs w:val="22"/>
          <w:u w:val="single"/>
        </w:rPr>
        <w:t>eia</w:t>
      </w:r>
      <w:r w:rsidRPr="00F07274">
        <w:rPr>
          <w:rFonts w:ascii="Bookman Old Style" w:hAnsi="Bookman Old Style" w:cs="Courier New"/>
          <w:b/>
          <w:sz w:val="22"/>
          <w:szCs w:val="22"/>
          <w:u w:val="single"/>
        </w:rPr>
        <w:t>-se:</w:t>
      </w:r>
      <w:r w:rsidRPr="00F07274">
        <w:rPr>
          <w:rFonts w:ascii="Bookman Old Style" w:hAnsi="Bookman Old Style" w:cs="Courier New"/>
          <w:b/>
          <w:sz w:val="22"/>
          <w:szCs w:val="22"/>
        </w:rPr>
        <w:t xml:space="preserve"> </w:t>
      </w:r>
      <w:r w:rsidRPr="00F07274">
        <w:rPr>
          <w:rFonts w:ascii="Bookman Old Style" w:hAnsi="Bookman Old Style" w:cs="Courier New"/>
          <w:color w:val="000000"/>
          <w:sz w:val="20"/>
          <w:szCs w:val="20"/>
        </w:rPr>
        <w:t xml:space="preserve">Pneu radial 215/75 R17.5, </w:t>
      </w:r>
      <w:r>
        <w:rPr>
          <w:rFonts w:ascii="Bookman Old Style" w:hAnsi="Bookman Old Style" w:cs="Courier New"/>
          <w:color w:val="000000"/>
          <w:sz w:val="20"/>
          <w:szCs w:val="20"/>
        </w:rPr>
        <w:t>mínimo 12</w:t>
      </w:r>
      <w:r w:rsidRPr="00F07274">
        <w:rPr>
          <w:rFonts w:ascii="Bookman Old Style" w:hAnsi="Bookman Old Style" w:cs="Courier New"/>
          <w:color w:val="000000"/>
          <w:sz w:val="20"/>
          <w:szCs w:val="20"/>
        </w:rPr>
        <w:t xml:space="preserve"> lonas radial Borrachudo </w:t>
      </w:r>
      <w:bookmarkStart w:id="0" w:name="_GoBack"/>
      <w:bookmarkEnd w:id="0"/>
      <w:r w:rsidRPr="00F07274">
        <w:rPr>
          <w:rFonts w:ascii="Bookman Old Style" w:hAnsi="Bookman Old Style" w:cs="Courier New"/>
          <w:color w:val="000000"/>
          <w:sz w:val="20"/>
          <w:szCs w:val="20"/>
        </w:rPr>
        <w:t>126/124M TL sulco 13,5 com selo de aprovação no Inmetro, fabricação não superior a 8 (oito) meses pneus de 1ª linha</w:t>
      </w:r>
      <w:r>
        <w:rPr>
          <w:rFonts w:ascii="Bookman Old Style" w:hAnsi="Bookman Old Style" w:cs="Courier New"/>
          <w:color w:val="000000"/>
          <w:sz w:val="20"/>
          <w:szCs w:val="20"/>
        </w:rPr>
        <w:t>.</w:t>
      </w:r>
    </w:p>
    <w:p w:rsidR="00931A02" w:rsidRPr="006F6306" w:rsidRDefault="00591091" w:rsidP="00F07274">
      <w:pPr>
        <w:pStyle w:val="Corpodetexto"/>
        <w:ind w:firstLine="708"/>
        <w:rPr>
          <w:sz w:val="22"/>
          <w:szCs w:val="22"/>
        </w:rPr>
      </w:pPr>
      <w:r w:rsidRPr="006F6306">
        <w:rPr>
          <w:sz w:val="22"/>
          <w:szCs w:val="22"/>
        </w:rPr>
        <w:t>As demais condições</w:t>
      </w:r>
      <w:r w:rsidR="00FE275B">
        <w:rPr>
          <w:sz w:val="22"/>
          <w:szCs w:val="22"/>
        </w:rPr>
        <w:t xml:space="preserve"> e a data do certame</w:t>
      </w:r>
      <w:r w:rsidRPr="006F6306">
        <w:rPr>
          <w:sz w:val="22"/>
          <w:szCs w:val="22"/>
        </w:rPr>
        <w:t xml:space="preserve"> permanecem inalteradas.</w:t>
      </w:r>
      <w:r w:rsidR="008A7250" w:rsidRPr="006F6306">
        <w:rPr>
          <w:sz w:val="22"/>
          <w:szCs w:val="22"/>
        </w:rPr>
        <w:t xml:space="preserve"> Edital e maiores informações na Prefeitura Municipal ou através do fone (54) </w:t>
      </w:r>
      <w:r w:rsidR="00F07274">
        <w:rPr>
          <w:sz w:val="22"/>
          <w:szCs w:val="22"/>
        </w:rPr>
        <w:t>992917170</w:t>
      </w:r>
      <w:r w:rsidR="008A7250" w:rsidRPr="006F6306">
        <w:rPr>
          <w:sz w:val="22"/>
          <w:szCs w:val="22"/>
        </w:rPr>
        <w:t xml:space="preserve">, ou ainda </w:t>
      </w:r>
      <w:hyperlink r:id="rId7" w:history="1">
        <w:r w:rsidR="008A7250" w:rsidRPr="006F6306">
          <w:rPr>
            <w:rStyle w:val="Hyperlink"/>
            <w:sz w:val="22"/>
            <w:szCs w:val="22"/>
          </w:rPr>
          <w:t>www.paulobento.rs.gov.br</w:t>
        </w:r>
      </w:hyperlink>
      <w:r w:rsidR="008A7250" w:rsidRPr="006F6306">
        <w:rPr>
          <w:sz w:val="22"/>
          <w:szCs w:val="22"/>
        </w:rPr>
        <w:t xml:space="preserve">. </w:t>
      </w:r>
    </w:p>
    <w:p w:rsidR="00F07274" w:rsidRDefault="00F07274" w:rsidP="0033696D">
      <w:pPr>
        <w:pStyle w:val="Corpodetexto"/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F07274" w:rsidRPr="006F6306" w:rsidRDefault="00F07274" w:rsidP="0033696D">
      <w:pPr>
        <w:pStyle w:val="Corpodetexto"/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4B284A" w:rsidRPr="006F6306" w:rsidRDefault="004B284A" w:rsidP="0033696D">
      <w:pPr>
        <w:pStyle w:val="Corpodetexto2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F6306">
        <w:rPr>
          <w:rFonts w:cs="Arial"/>
          <w:color w:val="000000"/>
          <w:sz w:val="22"/>
          <w:szCs w:val="22"/>
        </w:rPr>
        <w:t xml:space="preserve">Paulo Bento, </w:t>
      </w:r>
      <w:r w:rsidR="00F07274">
        <w:rPr>
          <w:rFonts w:cs="Arial"/>
          <w:color w:val="000000"/>
          <w:sz w:val="22"/>
          <w:szCs w:val="22"/>
        </w:rPr>
        <w:t>22</w:t>
      </w:r>
      <w:r w:rsidR="00C17D4C" w:rsidRPr="006F6306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F07274">
        <w:rPr>
          <w:rFonts w:cs="Arial"/>
          <w:color w:val="000000"/>
          <w:sz w:val="22"/>
          <w:szCs w:val="22"/>
        </w:rPr>
        <w:t>Junho</w:t>
      </w:r>
      <w:proofErr w:type="gramEnd"/>
      <w:r w:rsidR="00C17D4C" w:rsidRPr="006F6306">
        <w:rPr>
          <w:rFonts w:cs="Arial"/>
          <w:color w:val="000000"/>
          <w:sz w:val="22"/>
          <w:szCs w:val="22"/>
        </w:rPr>
        <w:t xml:space="preserve"> </w:t>
      </w:r>
      <w:r w:rsidRPr="006F6306">
        <w:rPr>
          <w:rFonts w:cs="Arial"/>
          <w:color w:val="000000"/>
          <w:sz w:val="22"/>
          <w:szCs w:val="22"/>
        </w:rPr>
        <w:t>de 20</w:t>
      </w:r>
      <w:r w:rsidR="006074D4" w:rsidRPr="006F6306">
        <w:rPr>
          <w:rFonts w:cs="Arial"/>
          <w:color w:val="000000"/>
          <w:sz w:val="22"/>
          <w:szCs w:val="22"/>
        </w:rPr>
        <w:t>2</w:t>
      </w:r>
      <w:r w:rsidR="00B124D9" w:rsidRPr="006F6306">
        <w:rPr>
          <w:rFonts w:cs="Arial"/>
          <w:color w:val="000000"/>
          <w:sz w:val="22"/>
          <w:szCs w:val="22"/>
        </w:rPr>
        <w:t>2</w:t>
      </w:r>
      <w:r w:rsidR="00581E44" w:rsidRPr="006F6306">
        <w:rPr>
          <w:rFonts w:cs="Arial"/>
          <w:color w:val="000000"/>
          <w:sz w:val="22"/>
          <w:szCs w:val="22"/>
        </w:rPr>
        <w:t>.</w:t>
      </w:r>
    </w:p>
    <w:p w:rsidR="004B284A" w:rsidRPr="006F6306" w:rsidRDefault="004B284A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591091" w:rsidRPr="006F6306" w:rsidRDefault="00591091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4B284A" w:rsidRPr="006F6306" w:rsidRDefault="00615866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 w:rsidRPr="006F6306">
        <w:rPr>
          <w:rFonts w:cs="Arial"/>
          <w:b/>
          <w:color w:val="000000"/>
          <w:sz w:val="22"/>
          <w:szCs w:val="22"/>
        </w:rPr>
        <w:t>GABRIEL JEVINSKI</w:t>
      </w:r>
    </w:p>
    <w:p w:rsidR="000C548E" w:rsidRPr="006F6306" w:rsidRDefault="004B284A" w:rsidP="00F30935">
      <w:pPr>
        <w:pStyle w:val="Corpodetexto2"/>
        <w:jc w:val="center"/>
        <w:rPr>
          <w:rFonts w:cs="Arial"/>
          <w:sz w:val="22"/>
          <w:szCs w:val="22"/>
        </w:rPr>
      </w:pPr>
      <w:r w:rsidRPr="006F6306">
        <w:rPr>
          <w:rFonts w:cs="Arial"/>
          <w:color w:val="000000"/>
          <w:sz w:val="22"/>
          <w:szCs w:val="22"/>
        </w:rPr>
        <w:t>Prefeito</w:t>
      </w:r>
    </w:p>
    <w:sectPr w:rsidR="000C548E" w:rsidRPr="006F6306" w:rsidSect="008F2755">
      <w:headerReference w:type="default" r:id="rId8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98" w:rsidRDefault="00D87998">
      <w:r>
        <w:separator/>
      </w:r>
    </w:p>
  </w:endnote>
  <w:endnote w:type="continuationSeparator" w:id="0">
    <w:p w:rsidR="00D87998" w:rsidRDefault="00D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98" w:rsidRDefault="00D87998">
      <w:r>
        <w:separator/>
      </w:r>
    </w:p>
  </w:footnote>
  <w:footnote w:type="continuationSeparator" w:id="0">
    <w:p w:rsidR="00D87998" w:rsidRDefault="00D8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98" w:rsidRDefault="00C17D4C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080135" cy="1296035"/>
          <wp:effectExtent l="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F40" w:rsidRDefault="00C34F40" w:rsidP="00C34F40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 xml:space="preserve"> </w:t>
    </w:r>
    <w:r w:rsidR="00D87998">
      <w:rPr>
        <w:rFonts w:cs="Arial"/>
        <w:sz w:val="25"/>
        <w:szCs w:val="25"/>
      </w:rPr>
      <w:t>Estado do Rio Grande do Sul</w:t>
    </w:r>
  </w:p>
  <w:p w:rsidR="00D87998" w:rsidRPr="00C34F40" w:rsidRDefault="00C34F40" w:rsidP="00C34F40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b w:val="0"/>
        <w:sz w:val="25"/>
        <w:szCs w:val="25"/>
      </w:rPr>
      <w:t xml:space="preserve"> </w:t>
    </w:r>
    <w:r w:rsidR="00D87998">
      <w:rPr>
        <w:rFonts w:cs="Arial"/>
        <w:sz w:val="25"/>
        <w:szCs w:val="25"/>
      </w:rPr>
      <w:t>MUNICÍPIO DE PAULO BENTO</w:t>
    </w:r>
  </w:p>
  <w:p w:rsidR="00D87998" w:rsidRDefault="00C34F40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</w:t>
    </w:r>
    <w:r w:rsidR="00D87998">
      <w:rPr>
        <w:rFonts w:ascii="Bookman Old Style" w:hAnsi="Bookman Old Style" w:cs="Arial"/>
        <w:b/>
        <w:sz w:val="25"/>
        <w:szCs w:val="25"/>
      </w:rPr>
      <w:t>PODER EXECUTIVO</w:t>
    </w:r>
  </w:p>
  <w:p w:rsidR="00D87998" w:rsidRDefault="00D87998">
    <w:pPr>
      <w:pStyle w:val="Ttulo2"/>
      <w:jc w:val="left"/>
      <w:rPr>
        <w:sz w:val="25"/>
        <w:szCs w:val="25"/>
      </w:rPr>
    </w:pPr>
  </w:p>
  <w:p w:rsidR="00D87998" w:rsidRDefault="00D87998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D87998" w:rsidRDefault="00D879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4"/>
    <w:rsid w:val="00001200"/>
    <w:rsid w:val="0000345E"/>
    <w:rsid w:val="00012EBD"/>
    <w:rsid w:val="00020215"/>
    <w:rsid w:val="00024EC8"/>
    <w:rsid w:val="0004711A"/>
    <w:rsid w:val="00055A45"/>
    <w:rsid w:val="00062678"/>
    <w:rsid w:val="0007216E"/>
    <w:rsid w:val="000842CC"/>
    <w:rsid w:val="000854D7"/>
    <w:rsid w:val="000A17B1"/>
    <w:rsid w:val="000A40C1"/>
    <w:rsid w:val="000C548E"/>
    <w:rsid w:val="000C6ED2"/>
    <w:rsid w:val="000E3A91"/>
    <w:rsid w:val="000E5918"/>
    <w:rsid w:val="00101948"/>
    <w:rsid w:val="0011166A"/>
    <w:rsid w:val="00124F09"/>
    <w:rsid w:val="00130E22"/>
    <w:rsid w:val="001437AC"/>
    <w:rsid w:val="00165C02"/>
    <w:rsid w:val="00165F1F"/>
    <w:rsid w:val="00170820"/>
    <w:rsid w:val="00183E50"/>
    <w:rsid w:val="00184E68"/>
    <w:rsid w:val="001B063B"/>
    <w:rsid w:val="001B0C52"/>
    <w:rsid w:val="001B4562"/>
    <w:rsid w:val="001C3ED4"/>
    <w:rsid w:val="001C6B33"/>
    <w:rsid w:val="001C715A"/>
    <w:rsid w:val="001D11CA"/>
    <w:rsid w:val="001E40DB"/>
    <w:rsid w:val="001F4D0C"/>
    <w:rsid w:val="00217BB6"/>
    <w:rsid w:val="00222279"/>
    <w:rsid w:val="00223B91"/>
    <w:rsid w:val="00224985"/>
    <w:rsid w:val="002350CE"/>
    <w:rsid w:val="00287490"/>
    <w:rsid w:val="002938B1"/>
    <w:rsid w:val="002B622D"/>
    <w:rsid w:val="002C204D"/>
    <w:rsid w:val="002E2FEE"/>
    <w:rsid w:val="002E4129"/>
    <w:rsid w:val="00300CC0"/>
    <w:rsid w:val="00311915"/>
    <w:rsid w:val="003120FE"/>
    <w:rsid w:val="00323E35"/>
    <w:rsid w:val="00326426"/>
    <w:rsid w:val="00327F53"/>
    <w:rsid w:val="0033696D"/>
    <w:rsid w:val="0037426C"/>
    <w:rsid w:val="003835D5"/>
    <w:rsid w:val="003868D4"/>
    <w:rsid w:val="00391A58"/>
    <w:rsid w:val="003C5835"/>
    <w:rsid w:val="003D6C4E"/>
    <w:rsid w:val="003E2A01"/>
    <w:rsid w:val="003E3E82"/>
    <w:rsid w:val="00404C26"/>
    <w:rsid w:val="004051F3"/>
    <w:rsid w:val="00432B8E"/>
    <w:rsid w:val="00443933"/>
    <w:rsid w:val="00446E47"/>
    <w:rsid w:val="00457743"/>
    <w:rsid w:val="004607B4"/>
    <w:rsid w:val="00461007"/>
    <w:rsid w:val="004723C1"/>
    <w:rsid w:val="004762AE"/>
    <w:rsid w:val="004A398B"/>
    <w:rsid w:val="004B0C84"/>
    <w:rsid w:val="004B284A"/>
    <w:rsid w:val="004E2583"/>
    <w:rsid w:val="00516549"/>
    <w:rsid w:val="00517CD1"/>
    <w:rsid w:val="005241EA"/>
    <w:rsid w:val="00530CE5"/>
    <w:rsid w:val="00537E9D"/>
    <w:rsid w:val="00541A1C"/>
    <w:rsid w:val="00545F10"/>
    <w:rsid w:val="00564214"/>
    <w:rsid w:val="00566588"/>
    <w:rsid w:val="005713F1"/>
    <w:rsid w:val="00581E44"/>
    <w:rsid w:val="00591091"/>
    <w:rsid w:val="005B4CD4"/>
    <w:rsid w:val="005C1D6D"/>
    <w:rsid w:val="005C2548"/>
    <w:rsid w:val="005F2C75"/>
    <w:rsid w:val="005F63FD"/>
    <w:rsid w:val="006027C3"/>
    <w:rsid w:val="006074D4"/>
    <w:rsid w:val="006102CC"/>
    <w:rsid w:val="00612DB9"/>
    <w:rsid w:val="00615866"/>
    <w:rsid w:val="00621674"/>
    <w:rsid w:val="00634FA3"/>
    <w:rsid w:val="006402E0"/>
    <w:rsid w:val="0065367A"/>
    <w:rsid w:val="00684F47"/>
    <w:rsid w:val="006A299D"/>
    <w:rsid w:val="006C674A"/>
    <w:rsid w:val="006D77D5"/>
    <w:rsid w:val="006E02FF"/>
    <w:rsid w:val="006E6EE5"/>
    <w:rsid w:val="006F6306"/>
    <w:rsid w:val="00701899"/>
    <w:rsid w:val="00711987"/>
    <w:rsid w:val="007145F7"/>
    <w:rsid w:val="0072001A"/>
    <w:rsid w:val="00726333"/>
    <w:rsid w:val="00737193"/>
    <w:rsid w:val="007553BE"/>
    <w:rsid w:val="007A3245"/>
    <w:rsid w:val="007A6012"/>
    <w:rsid w:val="007D0679"/>
    <w:rsid w:val="007D44E3"/>
    <w:rsid w:val="007E3B99"/>
    <w:rsid w:val="007E506F"/>
    <w:rsid w:val="00805DD3"/>
    <w:rsid w:val="00831029"/>
    <w:rsid w:val="008311C5"/>
    <w:rsid w:val="008475A1"/>
    <w:rsid w:val="00852584"/>
    <w:rsid w:val="00874FCE"/>
    <w:rsid w:val="00883881"/>
    <w:rsid w:val="008978BE"/>
    <w:rsid w:val="008A1FD7"/>
    <w:rsid w:val="008A5AB0"/>
    <w:rsid w:val="008A7250"/>
    <w:rsid w:val="008B5420"/>
    <w:rsid w:val="008E1495"/>
    <w:rsid w:val="008E725F"/>
    <w:rsid w:val="008E771C"/>
    <w:rsid w:val="008F2755"/>
    <w:rsid w:val="00915449"/>
    <w:rsid w:val="00931A02"/>
    <w:rsid w:val="00952CB1"/>
    <w:rsid w:val="009556C6"/>
    <w:rsid w:val="009745CC"/>
    <w:rsid w:val="00984BD3"/>
    <w:rsid w:val="009A2500"/>
    <w:rsid w:val="009A5BBA"/>
    <w:rsid w:val="009B214F"/>
    <w:rsid w:val="009C1E6A"/>
    <w:rsid w:val="009C4FFE"/>
    <w:rsid w:val="009D2F06"/>
    <w:rsid w:val="009D7E6C"/>
    <w:rsid w:val="009E690D"/>
    <w:rsid w:val="00A032E8"/>
    <w:rsid w:val="00A048DF"/>
    <w:rsid w:val="00A049FA"/>
    <w:rsid w:val="00A06C81"/>
    <w:rsid w:val="00A17588"/>
    <w:rsid w:val="00A35A91"/>
    <w:rsid w:val="00A35DAB"/>
    <w:rsid w:val="00A376A6"/>
    <w:rsid w:val="00A41429"/>
    <w:rsid w:val="00A42085"/>
    <w:rsid w:val="00A608EC"/>
    <w:rsid w:val="00A627C9"/>
    <w:rsid w:val="00A716DD"/>
    <w:rsid w:val="00A7211B"/>
    <w:rsid w:val="00A74C62"/>
    <w:rsid w:val="00A76165"/>
    <w:rsid w:val="00A822AF"/>
    <w:rsid w:val="00A92E52"/>
    <w:rsid w:val="00A94E7D"/>
    <w:rsid w:val="00AB5759"/>
    <w:rsid w:val="00AC7935"/>
    <w:rsid w:val="00AD1B2C"/>
    <w:rsid w:val="00AD5A7C"/>
    <w:rsid w:val="00AE251F"/>
    <w:rsid w:val="00B06B44"/>
    <w:rsid w:val="00B124D9"/>
    <w:rsid w:val="00B20A6C"/>
    <w:rsid w:val="00B26850"/>
    <w:rsid w:val="00B522FB"/>
    <w:rsid w:val="00B5344A"/>
    <w:rsid w:val="00B6467F"/>
    <w:rsid w:val="00B80439"/>
    <w:rsid w:val="00B80CA0"/>
    <w:rsid w:val="00B92494"/>
    <w:rsid w:val="00BB3FED"/>
    <w:rsid w:val="00BE2967"/>
    <w:rsid w:val="00BF4E8A"/>
    <w:rsid w:val="00C05998"/>
    <w:rsid w:val="00C17D4C"/>
    <w:rsid w:val="00C21139"/>
    <w:rsid w:val="00C30646"/>
    <w:rsid w:val="00C34F40"/>
    <w:rsid w:val="00C471B8"/>
    <w:rsid w:val="00C524F2"/>
    <w:rsid w:val="00C6041C"/>
    <w:rsid w:val="00C9297C"/>
    <w:rsid w:val="00CA4F7F"/>
    <w:rsid w:val="00CA5336"/>
    <w:rsid w:val="00CA79BB"/>
    <w:rsid w:val="00CA7CE0"/>
    <w:rsid w:val="00CB0DC2"/>
    <w:rsid w:val="00CD478A"/>
    <w:rsid w:val="00CD4972"/>
    <w:rsid w:val="00CE4267"/>
    <w:rsid w:val="00CF01E5"/>
    <w:rsid w:val="00D05EDA"/>
    <w:rsid w:val="00D1269D"/>
    <w:rsid w:val="00D2165B"/>
    <w:rsid w:val="00D30447"/>
    <w:rsid w:val="00D32F52"/>
    <w:rsid w:val="00D359E7"/>
    <w:rsid w:val="00D431B1"/>
    <w:rsid w:val="00D547FE"/>
    <w:rsid w:val="00D67F58"/>
    <w:rsid w:val="00D720A5"/>
    <w:rsid w:val="00D80004"/>
    <w:rsid w:val="00D812E1"/>
    <w:rsid w:val="00D82734"/>
    <w:rsid w:val="00D87998"/>
    <w:rsid w:val="00D87F13"/>
    <w:rsid w:val="00DB2DC8"/>
    <w:rsid w:val="00DC68F5"/>
    <w:rsid w:val="00E03189"/>
    <w:rsid w:val="00E03213"/>
    <w:rsid w:val="00E2169F"/>
    <w:rsid w:val="00E2534F"/>
    <w:rsid w:val="00E3533C"/>
    <w:rsid w:val="00E470C1"/>
    <w:rsid w:val="00E50DA3"/>
    <w:rsid w:val="00E661F3"/>
    <w:rsid w:val="00E701BE"/>
    <w:rsid w:val="00E752DC"/>
    <w:rsid w:val="00E9480C"/>
    <w:rsid w:val="00EA2292"/>
    <w:rsid w:val="00EB625C"/>
    <w:rsid w:val="00ED0563"/>
    <w:rsid w:val="00EF5942"/>
    <w:rsid w:val="00F07274"/>
    <w:rsid w:val="00F30935"/>
    <w:rsid w:val="00F66AD8"/>
    <w:rsid w:val="00F740E6"/>
    <w:rsid w:val="00F75AD8"/>
    <w:rsid w:val="00F952A7"/>
    <w:rsid w:val="00FA72C7"/>
    <w:rsid w:val="00FB0685"/>
    <w:rsid w:val="00FB32AF"/>
    <w:rsid w:val="00FC3A4C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C31443"/>
  <w15:docId w15:val="{46FD4330-1A84-48BC-A358-A39F3BB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character" w:styleId="Hyperlink">
    <w:name w:val="Hyperlink"/>
    <w:rsid w:val="004B284A"/>
    <w:rPr>
      <w:color w:val="0000FF"/>
      <w:u w:val="single"/>
    </w:rPr>
  </w:style>
  <w:style w:type="paragraph" w:styleId="Corpodetexto2">
    <w:name w:val="Body Text 2"/>
    <w:basedOn w:val="Normal"/>
    <w:rsid w:val="004B284A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styleId="NormalWeb">
    <w:name w:val="Normal (Web)"/>
    <w:basedOn w:val="Normal"/>
    <w:uiPriority w:val="99"/>
    <w:rsid w:val="00C05998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western">
    <w:name w:val="western"/>
    <w:basedOn w:val="Normal"/>
    <w:rsid w:val="009C4FFE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Standard">
    <w:name w:val="Standard"/>
    <w:rsid w:val="0061586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31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1092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8</cp:revision>
  <cp:lastPrinted>2012-11-20T11:57:00Z</cp:lastPrinted>
  <dcterms:created xsi:type="dcterms:W3CDTF">2022-11-24T13:28:00Z</dcterms:created>
  <dcterms:modified xsi:type="dcterms:W3CDTF">2023-06-22T19:19:00Z</dcterms:modified>
</cp:coreProperties>
</file>