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BFF" w:rsidRDefault="000E667D" w:rsidP="00235BFF">
      <w:pPr>
        <w:spacing w:after="0"/>
        <w:ind w:left="-142" w:hanging="142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9" o:spid="_x0000_s1026" type="#_x0000_t202" style="position:absolute;left:0;text-align:left;margin-left:22.55pt;margin-top:533.3pt;width:356.25pt;height:3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KxMgIAAF8EAAAOAAAAZHJzL2Uyb0RvYy54bWysVFFv2jAQfp+0/2D5fQRYWFtEqBiIaRJa&#10;K9Gpz8axiaXY59mGhP36nZ1AWdenai/O+e58vvu+z5ndt7omR+G8AlPQ0WBIiTAcSmX2Bf35tP50&#10;S4kPzJSsBiMKehKe3s8/fpg1dirGUEFdCkewiPHTxha0CsFOs8zzSmjmB2CFwaAEp1nArdtnpWMN&#10;Vtd1Nh4Ov2QNuNI64MJ79K66IJ2n+lIKHh6k9CKQuqDYW0irS+surtl8xqZ7x2yleN8Ge0cXmimD&#10;l15KrVhg5ODUP6W04g48yDDgoDOQUnGRZsBpRsNX02wrZkWaBcHx9gKT/39l+Y/joyOqRO7uKDFM&#10;I0dLplpGSkGCaAMQDCBKjfVTTN5aTA/tV2jxxNnv0RmHb6XT8YtjEYwj3qcLxliKcHTmk3H++WZC&#10;CcfYZJjfjiexTPZy2jofvgnQJBoFdchhgpYdNz50qeeUeJmBtarrxGNt/nJgzc4jkhD603GQruFo&#10;hXbX9tPtoDzhcA46kXjL1wo72DAfHplDVYxoVHp4wEXW0BQUeouSCtzvt/wxH8nCKCUNqqyg/teB&#10;OUFJ/d0gjXejPI+yTJt8cjPGjbuO7K4j5qCXgELGRrC7ZMb8UJ9N6UA/44NYxFsxxAzHuwsazuYy&#10;dNrHB8XFYpGSUIiWhY3ZWh5LRwgjvk/tM3O2JyEqYeF4tYKm0/krMrrkDv3FIYBUiamIcAcrMhw3&#10;qOLEdf/i4jO53qesl//C/A8AAAD//wMAUEsDBBQABgAIAAAAIQBdXsUI3wAAAAwBAAAPAAAAZHJz&#10;L2Rvd25yZXYueG1sTI/NTsMwEITvSLyDtUjcqB2UuBDiVAjEFUT5kbi58TaJiNdR7Dbh7VlO9LY7&#10;M5r9ttosfhBHnGIfyEC2UiCQmuB6ag28vz1d3YCIyZKzQyA08IMRNvX5WWVLF2Z6xeM2tYJLKJbW&#10;QJfSWEoZmw69jaswIrG3D5O3ideplW6yM5f7QV4rpaW3PfGFzo740GHzvT14Ax/P+6/PXL20j74Y&#10;57AoSf5WGnN5sdzfgUi4pP8w/OEzOtTMtAsHclEMBvIi4yTrSmsNghPrYs3DjqUs1xnIupKnT9S/&#10;AAAA//8DAFBLAQItABQABgAIAAAAIQC2gziS/gAAAOEBAAATAAAAAAAAAAAAAAAAAAAAAABbQ29u&#10;dGVudF9UeXBlc10ueG1sUEsBAi0AFAAGAAgAAAAhADj9If/WAAAAlAEAAAsAAAAAAAAAAAAAAAAA&#10;LwEAAF9yZWxzLy5yZWxzUEsBAi0AFAAGAAgAAAAhAIMHIrEyAgAAXwQAAA4AAAAAAAAAAAAAAAAA&#10;LgIAAGRycy9lMm9Eb2MueG1sUEsBAi0AFAAGAAgAAAAhAF1exQjfAAAADAEAAA8AAAAAAAAAAAAA&#10;AAAAjAQAAGRycy9kb3ducmV2LnhtbFBLBQYAAAAABAAEAPMAAACYBQAAAAA=&#10;" filled="f" stroked="f">
            <v:textbox>
              <w:txbxContent>
                <w:p w:rsidR="00235BFF" w:rsidRPr="00FE7623" w:rsidRDefault="00235BFF" w:rsidP="00235BFF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72"/>
                    </w:rPr>
                  </w:pPr>
                  <w:r w:rsidRPr="00FE7623">
                    <w:rPr>
                      <w:b/>
                      <w:sz w:val="36"/>
                      <w:szCs w:val="72"/>
                    </w:rPr>
                    <w:t>TERRA BOA DE SE VIVER !</w:t>
                  </w:r>
                </w:p>
                <w:p w:rsidR="00235BFF" w:rsidRPr="0017635C" w:rsidRDefault="00235BFF" w:rsidP="00235BFF">
                  <w:pPr>
                    <w:spacing w:after="0"/>
                    <w:jc w:val="center"/>
                    <w:rPr>
                      <w:b/>
                      <w:sz w:val="24"/>
                      <w:szCs w:val="72"/>
                    </w:rPr>
                  </w:pPr>
                </w:p>
              </w:txbxContent>
            </v:textbox>
          </v:shape>
        </w:pict>
      </w:r>
      <w:r w:rsidR="00235BFF">
        <w:rPr>
          <w:noProof/>
          <w:lang w:eastAsia="pt-BR"/>
        </w:rPr>
        <w:drawing>
          <wp:inline distT="0" distB="0" distL="0" distR="0">
            <wp:extent cx="5314950" cy="6781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 semana pátria e farroupilha hino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BFF">
        <w:t xml:space="preserve">   </w:t>
      </w:r>
    </w:p>
    <w:p w:rsidR="00235BFF" w:rsidRDefault="00235BFF" w:rsidP="00235BFF">
      <w:pPr>
        <w:spacing w:after="0"/>
      </w:pPr>
      <w:r>
        <w:rPr>
          <w:noProof/>
          <w:lang w:eastAsia="pt-BR"/>
        </w:rPr>
        <w:drawing>
          <wp:inline distT="0" distB="0" distL="0" distR="0">
            <wp:extent cx="1041990" cy="691115"/>
            <wp:effectExtent l="0" t="0" r="6350" b="0"/>
            <wp:docPr id="4" name="Imagem 4" descr="E:\DOCS SMEC\brasão\logo a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S SMEC\brasão\logo ad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91" cy="6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FF" w:rsidRDefault="00235BFF" w:rsidP="00235BFF">
      <w:pPr>
        <w:spacing w:after="0"/>
        <w:ind w:left="-142" w:right="6"/>
      </w:pPr>
    </w:p>
    <w:p w:rsidR="00235BFF" w:rsidRDefault="00235BFF" w:rsidP="00235BFF">
      <w:pPr>
        <w:ind w:left="-142"/>
      </w:pPr>
    </w:p>
    <w:p w:rsidR="00235BFF" w:rsidRDefault="000E667D" w:rsidP="00235BFF">
      <w:pPr>
        <w:ind w:left="-142"/>
      </w:pPr>
      <w:r>
        <w:rPr>
          <w:noProof/>
          <w:lang w:eastAsia="pt-BR"/>
        </w:rPr>
        <w:pict>
          <v:shape id="Caixa de texto 14" o:spid="_x0000_s1027" type="#_x0000_t202" style="position:absolute;left:0;text-align:left;margin-left:64.3pt;margin-top:15.7pt;width:272.8pt;height:3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+7MgIAAGUEAAAOAAAAZHJzL2Uyb0RvYy54bWysVN9v2jAQfp+0/8Hy+whhKVsRoWJUTJNQ&#10;W4lOfTaOTSzFPs82JOyv39khlHV7mvbi3C+f7+77LvO7TjfkKJxXYEqaj8aUCMOhUmZf0u/P6w+f&#10;KfGBmYo1YERJT8LTu8X7d/PWzsQEamgq4QgmMX7W2pLWIdhZlnleC838CKww6JTgNAuoun1WOdZi&#10;dt1kk/F4mrXgKuuAC+/Ret876SLll1Lw8CilF4E0JcXaQjpdOnfxzBZzNts7ZmvFz2Wwf6hCM2Xw&#10;0UuqexYYOTj1RyqtuAMPMow46AykVFykHrCbfPymm23NrEi94HC8vYzJ/7+0/OH45IiqELuCEsM0&#10;YrRiqmOkEiSILgBBB06ptX6GwVuL4aH7Ah3eGOwejbH5Tjodv9gWQT/O+3SZMaYiHI0fi2lxM0UX&#10;R1+R3+bjBEL2ets6H74K0CQKJXWIYRotO258wEowdAiJjxlYq6ZJODbmNwMG9haRiHC+HRvpC45S&#10;6HZd3/7QzA6qE/booOeKt3ytsJAN8+GJOSQH1o6ED494yAbaksJZoqQG9/Nv9hiPmKGXkhbJVlL/&#10;48CcoKT5ZhDN27woIjuTUtx8mqDirj27a4856BUgn3NcLcuTGONDM4jSgX7BvVjGV9HFDMe3SxoG&#10;cRX6FcC94mK5TEHIR8vCxmwtj6njJOOYn7sX5uwZi0iIBxhoyWZvIOljewyWhwBSJbzinPupInhR&#10;QS4nGM97F5flWk9Rr3+HxS8AAAD//wMAUEsDBBQABgAIAAAAIQD8IepZ3gAAAAkBAAAPAAAAZHJz&#10;L2Rvd25yZXYueG1sTI/LTsMwEEX3SPyDNUjsqN00pG2IU1VFbEGUh8TOjadJ1HgcxW4T/p5hBcur&#10;Obr3TLGZXCcuOITWk4b5TIFAqrxtqdbw/vZ0twIRoiFrOk+o4RsDbMrrq8Lk1o/0ipd9rAWXUMiN&#10;hibGPpcyVA06E2a+R+Lb0Q/ORI5DLe1gRi53nUyUyqQzLfFCY3rcNVid9men4eP5+PWZqpf60d33&#10;o5+UJLeWWt/eTNsHEBGn+AfDrz6rQ8lOB38mG0THOVlljGpYzFMQDGTLNAFx0LBepiDLQv7/oPwB&#10;AAD//wMAUEsBAi0AFAAGAAgAAAAhALaDOJL+AAAA4QEAABMAAAAAAAAAAAAAAAAAAAAAAFtDb250&#10;ZW50X1R5cGVzXS54bWxQSwECLQAUAAYACAAAACEAOP0h/9YAAACUAQAACwAAAAAAAAAAAAAAAAAv&#10;AQAAX3JlbHMvLnJlbHNQSwECLQAUAAYACAAAACEAs2FvuzICAABlBAAADgAAAAAAAAAAAAAAAAAu&#10;AgAAZHJzL2Uyb0RvYy54bWxQSwECLQAUAAYACAAAACEA/CHqWd4AAAAJAQAADwAAAAAAAAAAAAAA&#10;AACMBAAAZHJzL2Rvd25yZXYueG1sUEsFBgAAAAAEAAQA8wAAAJcFAAAAAA==&#10;" filled="f" stroked="f">
            <v:textbox>
              <w:txbxContent>
                <w:p w:rsidR="00235BFF" w:rsidRPr="006D7EC7" w:rsidRDefault="00235BFF" w:rsidP="00235BFF">
                  <w:pPr>
                    <w:tabs>
                      <w:tab w:val="left" w:pos="2977"/>
                    </w:tabs>
                    <w:jc w:val="center"/>
                    <w:rPr>
                      <w:b/>
                      <w:noProof/>
                      <w:color w:val="000000" w:themeColor="text1"/>
                      <w:sz w:val="36"/>
                      <w:szCs w:val="72"/>
                    </w:rPr>
                  </w:pPr>
                  <w:r w:rsidRPr="006D7EC7">
                    <w:rPr>
                      <w:b/>
                      <w:noProof/>
                      <w:color w:val="FFFFFF" w:themeColor="background1"/>
                      <w:sz w:val="36"/>
                      <w:szCs w:val="72"/>
                    </w:rPr>
                    <w:t>DE 14 A 20 DE SETEMBRO DE 2020</w:t>
                  </w:r>
                </w:p>
              </w:txbxContent>
            </v:textbox>
          </v:shape>
        </w:pict>
      </w:r>
    </w:p>
    <w:p w:rsidR="00235BFF" w:rsidRDefault="00235BFF" w:rsidP="00235BFF">
      <w:pPr>
        <w:ind w:left="-142"/>
      </w:pPr>
    </w:p>
    <w:p w:rsidR="00235BFF" w:rsidRDefault="00235BFF" w:rsidP="00235BFF">
      <w:pPr>
        <w:ind w:left="-142"/>
      </w:pPr>
    </w:p>
    <w:p w:rsidR="00235BFF" w:rsidRDefault="00235BFF" w:rsidP="00235BFF">
      <w:pPr>
        <w:ind w:left="-284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06174" cy="4008475"/>
            <wp:effectExtent l="0" t="0" r="889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ana_farroupilh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59" cy="401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BFF" w:rsidRPr="00210A92" w:rsidRDefault="00235BFF" w:rsidP="00235BFF">
      <w:pPr>
        <w:rPr>
          <w:noProof/>
          <w:sz w:val="2"/>
          <w:lang w:eastAsia="pt-BR"/>
        </w:rPr>
      </w:pPr>
    </w:p>
    <w:p w:rsidR="00235BFF" w:rsidRPr="00FD2CE8" w:rsidRDefault="00235BFF" w:rsidP="00235BFF">
      <w:pPr>
        <w:pStyle w:val="SemEspaamento"/>
        <w:ind w:left="-284"/>
        <w:rPr>
          <w:rFonts w:ascii="Arial Black" w:hAnsi="Arial Black"/>
          <w:noProof/>
          <w:sz w:val="12"/>
          <w:lang w:eastAsia="pt-BR"/>
        </w:rPr>
      </w:pPr>
      <w:r>
        <w:rPr>
          <w:rFonts w:ascii="Arial Black" w:hAnsi="Arial Black"/>
          <w:noProof/>
          <w:sz w:val="36"/>
          <w:lang w:eastAsia="pt-BR"/>
        </w:rPr>
        <w:t xml:space="preserve">  </w:t>
      </w: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Pr="00FD2CE8" w:rsidRDefault="00235BFF" w:rsidP="00235BFF">
      <w:pPr>
        <w:pStyle w:val="SemEspaamento"/>
        <w:rPr>
          <w:rFonts w:ascii="Arial Black" w:hAnsi="Arial Black"/>
          <w:noProof/>
          <w:sz w:val="8"/>
          <w:szCs w:val="34"/>
          <w:lang w:eastAsia="pt-BR"/>
        </w:rPr>
      </w:pPr>
    </w:p>
    <w:p w:rsidR="00235BFF" w:rsidRPr="00CC62BE" w:rsidRDefault="00235BFF" w:rsidP="00235BFF">
      <w:pPr>
        <w:pStyle w:val="SemEspaamento"/>
        <w:ind w:right="251"/>
        <w:jc w:val="both"/>
        <w:rPr>
          <w:rFonts w:ascii="Arial Unicode MS" w:eastAsia="Arial Unicode MS" w:hAnsi="Arial Unicode MS" w:cs="Arial Unicode MS"/>
          <w:sz w:val="12"/>
        </w:rPr>
      </w:pPr>
    </w:p>
    <w:p w:rsidR="00235BFF" w:rsidRDefault="00235BFF" w:rsidP="00235BFF">
      <w:pPr>
        <w:pStyle w:val="SemEspaamento"/>
        <w:sectPr w:rsidR="00235BFF" w:rsidSect="00094114">
          <w:pgSz w:w="16838" w:h="11906" w:orient="landscape"/>
          <w:pgMar w:top="0" w:right="0" w:bottom="0" w:left="284" w:header="708" w:footer="708" w:gutter="0"/>
          <w:cols w:num="2" w:space="172"/>
          <w:docGrid w:linePitch="360"/>
        </w:sectPr>
      </w:pPr>
    </w:p>
    <w:p w:rsidR="00235BFF" w:rsidRPr="00EF5EBC" w:rsidRDefault="00235BFF" w:rsidP="00235BFF">
      <w:pPr>
        <w:pStyle w:val="SemEspaamento"/>
        <w:jc w:val="center"/>
      </w:pPr>
      <w:r w:rsidRPr="00EF5EBC">
        <w:rPr>
          <w:noProof/>
          <w:lang w:eastAsia="pt-BR"/>
        </w:rPr>
        <w:lastRenderedPageBreak/>
        <w:drawing>
          <wp:inline distT="0" distB="0" distL="0" distR="0">
            <wp:extent cx="6219467" cy="88250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er Semana da Pátria e Semana Farroupilha 2017_INTERNO 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908" t="36388" b="51826"/>
                    <a:stretch/>
                  </pic:blipFill>
                  <pic:spPr bwMode="auto">
                    <a:xfrm>
                      <a:off x="0" y="0"/>
                      <a:ext cx="6219460" cy="882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5BFF" w:rsidRDefault="000E667D" w:rsidP="00235BFF">
      <w:pPr>
        <w:pStyle w:val="SemEspaamento"/>
        <w:rPr>
          <w:rFonts w:ascii="Arial Black" w:hAnsi="Arial Black"/>
          <w:sz w:val="36"/>
          <w:szCs w:val="34"/>
        </w:rPr>
      </w:pPr>
      <w:r w:rsidRPr="000E667D">
        <w:rPr>
          <w:noProof/>
          <w:lang w:eastAsia="pt-BR"/>
        </w:rPr>
        <w:pict>
          <v:shape id="Caixa de texto 5" o:spid="_x0000_s1028" type="#_x0000_t202" style="position:absolute;margin-left:258.75pt;margin-top:-.1pt;width:319.75pt;height:37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/YwMgIAAGMEAAAOAAAAZHJzL2Uyb0RvYy54bWysVFFv2jAQfp+0/2D5fSQgaLuIUDEqpkmo&#10;rUSnPhvHJpZin2cbEvbrd3YIZd2epr2Y893lfN993zG/73RDjsJ5Baak41FOiTAcKmX2Jf3+sv50&#10;R4kPzFSsASNKehKe3i8+fpi3thATqKGphCNYxPiitSWtQ7BFlnleC838CKwwGJTgNAt4dfuscqzF&#10;6rrJJnl+k7XgKuuAC+/R+9AH6SLVl1Lw8CSlF4E0JcXeQjpdOnfxzBZzVuwds7Xi5zbYP3ShmTL4&#10;6KXUAwuMHJz6o5RW3IEHGUYcdAZSKi4SBkQzzt+h2dbMioQFh+PtZUz+/5Xlj8dnR1RV0hklhmmk&#10;aMVUx0glSBBdADKLM2qtLzB1azE5dF+gQ64Hv0dnhN5Jp+MvgiIYx2mfLhPGSoSjc5rf5HcTfIpj&#10;bHp7N56l8tnb19b58FWAJtEoqUMG02DZceMDdoKpQ0p8zMBaNU1isTG/OTCx94gkg/PXEUjfcLRC&#10;t+sS+MkAZgfVCTE66JXiLV8rbGTDfHhmDqWBsFDu4QkP2UBbUjhblNTgfv7NH/ORMYxS0qLUSup/&#10;HJgTlDTfDHL5eTydRm2my3R2O8GLu47sriPmoFeAah7jYlmezJgfmsGUDvQrbsUyvoohZji+XdIw&#10;mKvQLwBuFRfLZUpCNVoWNmZreSwdJxnH/NK9MmfPXEQ9PMIgSla8o6TP7TlYHgJIlfiKc+6niuTF&#10;Cyo50Xjeurgq1/eU9fbfsPgFAAD//wMAUEsDBBQABgAIAAAAIQDObWdB3QAAAAkBAAAPAAAAZHJz&#10;L2Rvd25yZXYueG1sTI/BTsMwEETvSPyDtUjcWjsVJiVkUyEQVxAFKnFz420SEa+j2G3C3+Oe4Dia&#10;0cybcjO7XpxoDJ1nhGypQBDX3nbcIHy8Py/WIEI0bE3vmRB+KMCmurwoTWH9xG902sZGpBIOhUFo&#10;YxwKKUPdkjNh6Qfi5B386ExMcmykHc2Uyl0vV0rdSmc6TgutGeixpfp7e3QIny+Hr92Nem2enB4m&#10;PyvJ7k4iXl/ND/cgIs3xLwxn/IQOVWLa+yPbIHoEneU6RREWKxBnP9N5OrdHyHUGsirl/wfVLwAA&#10;AP//AwBQSwECLQAUAAYACAAAACEAtoM4kv4AAADhAQAAEwAAAAAAAAAAAAAAAAAAAAAAW0NvbnRl&#10;bnRfVHlwZXNdLnhtbFBLAQItABQABgAIAAAAIQA4/SH/1gAAAJQBAAALAAAAAAAAAAAAAAAAAC8B&#10;AABfcmVscy8ucmVsc1BLAQItABQABgAIAAAAIQAFO/YwMgIAAGMEAAAOAAAAAAAAAAAAAAAAAC4C&#10;AABkcnMvZTJvRG9jLnhtbFBLAQItABQABgAIAAAAIQDObWdB3QAAAAkBAAAPAAAAAAAAAAAAAAAA&#10;AIwEAABkcnMvZG93bnJldi54bWxQSwUGAAAAAAQABADzAAAAlgUAAAAA&#10;" filled="f" stroked="f">
            <v:textbox>
              <w:txbxContent>
                <w:p w:rsidR="00235BFF" w:rsidRPr="00E14968" w:rsidRDefault="00235BFF" w:rsidP="00235BFF">
                  <w:pPr>
                    <w:pStyle w:val="SemEspaamento"/>
                    <w:jc w:val="center"/>
                    <w:rPr>
                      <w:rFonts w:ascii="Arial Black" w:hAnsi="Arial Black"/>
                      <w:b/>
                      <w:sz w:val="28"/>
                      <w:szCs w:val="72"/>
                    </w:rPr>
                  </w:pPr>
                  <w:r w:rsidRPr="00E14968">
                    <w:rPr>
                      <w:rFonts w:ascii="Arial Black" w:hAnsi="Arial Black"/>
                      <w:b/>
                      <w:sz w:val="28"/>
                      <w:szCs w:val="72"/>
                    </w:rPr>
                    <w:t xml:space="preserve">Tema: </w:t>
                  </w:r>
                  <w:r w:rsidRPr="006D7EC7">
                    <w:rPr>
                      <w:rFonts w:ascii="Arial Black" w:hAnsi="Arial Black"/>
                      <w:b/>
                      <w:sz w:val="28"/>
                      <w:szCs w:val="72"/>
                    </w:rPr>
                    <w:t>“Gaúchos sem Fronteiras”</w:t>
                  </w:r>
                </w:p>
              </w:txbxContent>
            </v:textbox>
          </v:shape>
        </w:pict>
      </w:r>
    </w:p>
    <w:p w:rsidR="00235BFF" w:rsidRDefault="00235BFF" w:rsidP="00235BFF">
      <w:pPr>
        <w:pStyle w:val="SemEspaamento"/>
        <w:jc w:val="center"/>
        <w:rPr>
          <w:rFonts w:ascii="Arial Black" w:hAnsi="Arial Black"/>
        </w:rPr>
      </w:pPr>
      <w:r>
        <w:rPr>
          <w:rFonts w:ascii="Arial Black" w:hAnsi="Arial Black"/>
          <w:sz w:val="36"/>
          <w:szCs w:val="34"/>
        </w:rPr>
        <w:t>14</w:t>
      </w:r>
      <w:r w:rsidRPr="005C1584">
        <w:rPr>
          <w:rFonts w:ascii="Arial Black" w:hAnsi="Arial Black"/>
          <w:sz w:val="36"/>
          <w:szCs w:val="34"/>
        </w:rPr>
        <w:t>/</w:t>
      </w:r>
      <w:r w:rsidRPr="00EF5EBC">
        <w:rPr>
          <w:rFonts w:ascii="Arial Black" w:hAnsi="Arial Black"/>
        </w:rPr>
        <w:t xml:space="preserve">09 </w:t>
      </w:r>
      <w:r>
        <w:rPr>
          <w:rFonts w:ascii="Arial Black" w:hAnsi="Arial Black"/>
        </w:rPr>
        <w:t>Segunda-Feira</w:t>
      </w:r>
    </w:p>
    <w:p w:rsidR="00235BFF" w:rsidRPr="00094114" w:rsidRDefault="00235BFF" w:rsidP="00235BFF">
      <w:pPr>
        <w:pStyle w:val="SemEspaamento"/>
        <w:jc w:val="center"/>
        <w:rPr>
          <w:rFonts w:ascii="Arial Black" w:hAnsi="Arial Black"/>
          <w:b/>
          <w:sz w:val="10"/>
        </w:rPr>
      </w:pPr>
    </w:p>
    <w:p w:rsidR="00235BFF" w:rsidRDefault="00CC659D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>09</w:t>
      </w:r>
      <w:r w:rsidR="00235BFF">
        <w:rPr>
          <w:rFonts w:ascii="Arial" w:hAnsi="Arial" w:cs="Arial"/>
          <w:b/>
          <w:noProof/>
          <w:sz w:val="20"/>
          <w:lang w:eastAsia="pt-BR"/>
        </w:rPr>
        <w:t>:</w:t>
      </w:r>
      <w:r>
        <w:rPr>
          <w:rFonts w:ascii="Arial" w:hAnsi="Arial" w:cs="Arial"/>
          <w:b/>
          <w:noProof/>
          <w:sz w:val="20"/>
          <w:lang w:eastAsia="pt-BR"/>
        </w:rPr>
        <w:t>00</w:t>
      </w:r>
      <w:r w:rsidR="00235BFF">
        <w:rPr>
          <w:rFonts w:ascii="Arial" w:hAnsi="Arial" w:cs="Arial"/>
          <w:b/>
          <w:noProof/>
          <w:sz w:val="20"/>
          <w:lang w:eastAsia="pt-BR"/>
        </w:rPr>
        <w:t xml:space="preserve"> </w:t>
      </w:r>
      <w:r w:rsidR="00235BFF" w:rsidRPr="00E14968">
        <w:rPr>
          <w:rFonts w:ascii="Arial" w:hAnsi="Arial" w:cs="Arial"/>
          <w:noProof/>
          <w:sz w:val="20"/>
          <w:lang w:eastAsia="pt-BR"/>
        </w:rPr>
        <w:t>Hasteamento</w:t>
      </w:r>
      <w:r w:rsidR="00907BA2">
        <w:rPr>
          <w:rFonts w:ascii="Arial" w:hAnsi="Arial" w:cs="Arial"/>
          <w:noProof/>
          <w:sz w:val="20"/>
          <w:lang w:eastAsia="pt-BR"/>
        </w:rPr>
        <w:t xml:space="preserve"> das Bandeiras</w:t>
      </w:r>
      <w:r w:rsidR="00235BFF">
        <w:rPr>
          <w:rFonts w:ascii="Arial" w:hAnsi="Arial" w:cs="Arial"/>
          <w:noProof/>
          <w:sz w:val="20"/>
          <w:lang w:eastAsia="pt-BR"/>
        </w:rPr>
        <w:t xml:space="preserve"> á </w:t>
      </w:r>
      <w:r w:rsidR="00235BFF" w:rsidRPr="00E14968">
        <w:rPr>
          <w:rFonts w:ascii="Arial" w:hAnsi="Arial" w:cs="Arial"/>
          <w:noProof/>
          <w:sz w:val="20"/>
          <w:lang w:eastAsia="pt-BR"/>
        </w:rPr>
        <w:t>cargo do Executivo Municipal</w:t>
      </w:r>
      <w:r w:rsidR="00235BFF">
        <w:rPr>
          <w:rFonts w:ascii="Arial" w:hAnsi="Arial" w:cs="Arial"/>
          <w:noProof/>
          <w:sz w:val="20"/>
          <w:lang w:eastAsia="pt-BR"/>
        </w:rPr>
        <w:t>;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 w:rsidRPr="00E14968">
        <w:rPr>
          <w:rFonts w:ascii="Arial" w:hAnsi="Arial" w:cs="Arial"/>
          <w:b/>
          <w:noProof/>
          <w:sz w:val="20"/>
          <w:lang w:eastAsia="pt-BR"/>
        </w:rPr>
        <w:t>17:00</w:t>
      </w:r>
      <w:r>
        <w:rPr>
          <w:rFonts w:ascii="Arial" w:hAnsi="Arial" w:cs="Arial"/>
          <w:noProof/>
          <w:sz w:val="20"/>
          <w:lang w:eastAsia="pt-BR"/>
        </w:rPr>
        <w:t xml:space="preserve">  Arriamento </w:t>
      </w:r>
      <w:r w:rsidR="00907BA2">
        <w:rPr>
          <w:rFonts w:ascii="Arial" w:hAnsi="Arial" w:cs="Arial"/>
          <w:noProof/>
          <w:sz w:val="20"/>
          <w:lang w:eastAsia="pt-BR"/>
        </w:rPr>
        <w:t>das Bandeiras á cargo da Camara Municipal de V</w:t>
      </w:r>
      <w:r>
        <w:rPr>
          <w:rFonts w:ascii="Arial" w:hAnsi="Arial" w:cs="Arial"/>
          <w:noProof/>
          <w:sz w:val="20"/>
          <w:lang w:eastAsia="pt-BR"/>
        </w:rPr>
        <w:t>ereadores.</w:t>
      </w:r>
    </w:p>
    <w:p w:rsidR="00235BFF" w:rsidRPr="00350698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</w:p>
    <w:p w:rsidR="00235BFF" w:rsidRDefault="00235BFF" w:rsidP="00235BFF">
      <w:pPr>
        <w:pStyle w:val="SemEspaamento"/>
        <w:jc w:val="center"/>
        <w:rPr>
          <w:rFonts w:ascii="Arial Black" w:hAnsi="Arial Black"/>
          <w:noProof/>
          <w:lang w:eastAsia="pt-BR"/>
        </w:rPr>
      </w:pPr>
      <w:r>
        <w:rPr>
          <w:rFonts w:ascii="Arial Black" w:hAnsi="Arial Black"/>
          <w:noProof/>
          <w:sz w:val="36"/>
          <w:szCs w:val="34"/>
          <w:lang w:eastAsia="pt-BR"/>
        </w:rPr>
        <w:t>15</w:t>
      </w:r>
      <w:r w:rsidRPr="005C1584">
        <w:rPr>
          <w:rFonts w:ascii="Arial Black" w:hAnsi="Arial Black"/>
          <w:noProof/>
          <w:sz w:val="28"/>
          <w:lang w:eastAsia="pt-BR"/>
        </w:rPr>
        <w:t>/</w:t>
      </w:r>
      <w:r w:rsidRPr="008E6243">
        <w:rPr>
          <w:rFonts w:ascii="Arial Black" w:hAnsi="Arial Black"/>
          <w:noProof/>
          <w:lang w:eastAsia="pt-BR"/>
        </w:rPr>
        <w:t xml:space="preserve">09 </w:t>
      </w:r>
      <w:r>
        <w:rPr>
          <w:rFonts w:ascii="Arial Black" w:hAnsi="Arial Black"/>
          <w:noProof/>
          <w:lang w:eastAsia="pt-BR"/>
        </w:rPr>
        <w:t>Terça</w:t>
      </w:r>
      <w:r w:rsidRPr="008E6243">
        <w:rPr>
          <w:rFonts w:ascii="Arial Black" w:hAnsi="Arial Black"/>
          <w:noProof/>
          <w:lang w:eastAsia="pt-BR"/>
        </w:rPr>
        <w:t>-feira</w:t>
      </w:r>
    </w:p>
    <w:p w:rsidR="00235BFF" w:rsidRPr="00907BA2" w:rsidRDefault="00235BFF" w:rsidP="00235BFF">
      <w:pPr>
        <w:pStyle w:val="SemEspaamento"/>
        <w:jc w:val="center"/>
        <w:rPr>
          <w:rFonts w:ascii="Arial Black" w:hAnsi="Arial Black"/>
          <w:noProof/>
          <w:sz w:val="20"/>
          <w:lang w:eastAsia="pt-BR"/>
        </w:rPr>
      </w:pPr>
      <w:r w:rsidRPr="00907BA2">
        <w:rPr>
          <w:rFonts w:ascii="Arial Black" w:hAnsi="Arial Black"/>
          <w:noProof/>
          <w:sz w:val="20"/>
          <w:lang w:eastAsia="pt-BR"/>
        </w:rPr>
        <w:t>Abertura Oficial da Semana Farroupilha</w:t>
      </w:r>
    </w:p>
    <w:p w:rsidR="00235BFF" w:rsidRDefault="00CC659D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 xml:space="preserve">09:00 </w:t>
      </w:r>
      <w:r w:rsidR="00235BFF" w:rsidRPr="00E14968">
        <w:rPr>
          <w:rFonts w:ascii="Arial" w:hAnsi="Arial" w:cs="Arial"/>
          <w:noProof/>
          <w:sz w:val="20"/>
          <w:lang w:eastAsia="pt-BR"/>
        </w:rPr>
        <w:t>Hasteamento</w:t>
      </w:r>
      <w:r w:rsidR="00907BA2">
        <w:rPr>
          <w:rFonts w:ascii="Arial" w:hAnsi="Arial" w:cs="Arial"/>
          <w:noProof/>
          <w:sz w:val="20"/>
          <w:lang w:eastAsia="pt-BR"/>
        </w:rPr>
        <w:t xml:space="preserve"> das Bandeiras</w:t>
      </w:r>
      <w:r w:rsidR="00235BFF">
        <w:rPr>
          <w:rFonts w:ascii="Arial" w:hAnsi="Arial" w:cs="Arial"/>
          <w:noProof/>
          <w:sz w:val="20"/>
          <w:lang w:eastAsia="pt-BR"/>
        </w:rPr>
        <w:t xml:space="preserve"> á </w:t>
      </w:r>
      <w:r w:rsidR="00235BFF" w:rsidRPr="00E14968">
        <w:rPr>
          <w:rFonts w:ascii="Arial" w:hAnsi="Arial" w:cs="Arial"/>
          <w:noProof/>
          <w:sz w:val="20"/>
          <w:lang w:eastAsia="pt-BR"/>
        </w:rPr>
        <w:t>cargo do Executivo Municipal</w:t>
      </w:r>
      <w:r w:rsidR="00235BFF">
        <w:rPr>
          <w:rFonts w:ascii="Arial" w:hAnsi="Arial" w:cs="Arial"/>
          <w:noProof/>
          <w:sz w:val="20"/>
          <w:lang w:eastAsia="pt-BR"/>
        </w:rPr>
        <w:t xml:space="preserve"> e entidades;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>16</w:t>
      </w:r>
      <w:r w:rsidRPr="00E14968">
        <w:rPr>
          <w:rFonts w:ascii="Arial" w:hAnsi="Arial" w:cs="Arial"/>
          <w:b/>
          <w:noProof/>
          <w:sz w:val="20"/>
          <w:lang w:eastAsia="pt-BR"/>
        </w:rPr>
        <w:t>:</w:t>
      </w:r>
      <w:r>
        <w:rPr>
          <w:rFonts w:ascii="Arial" w:hAnsi="Arial" w:cs="Arial"/>
          <w:b/>
          <w:noProof/>
          <w:sz w:val="20"/>
          <w:lang w:eastAsia="pt-BR"/>
        </w:rPr>
        <w:t>3</w:t>
      </w:r>
      <w:r w:rsidRPr="00E14968">
        <w:rPr>
          <w:rFonts w:ascii="Arial" w:hAnsi="Arial" w:cs="Arial"/>
          <w:b/>
          <w:noProof/>
          <w:sz w:val="20"/>
          <w:lang w:eastAsia="pt-BR"/>
        </w:rPr>
        <w:t>0</w:t>
      </w:r>
      <w:r>
        <w:rPr>
          <w:rFonts w:ascii="Arial" w:hAnsi="Arial" w:cs="Arial"/>
          <w:noProof/>
          <w:sz w:val="20"/>
          <w:lang w:eastAsia="pt-BR"/>
        </w:rPr>
        <w:t xml:space="preserve">  Arriamento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>
        <w:rPr>
          <w:rFonts w:ascii="Arial" w:hAnsi="Arial" w:cs="Arial"/>
          <w:noProof/>
          <w:sz w:val="20"/>
          <w:lang w:eastAsia="pt-BR"/>
        </w:rPr>
        <w:t xml:space="preserve">á cargo </w:t>
      </w:r>
      <w:r w:rsidRPr="00E14968">
        <w:rPr>
          <w:rFonts w:ascii="Arial" w:hAnsi="Arial" w:cs="Arial"/>
          <w:noProof/>
          <w:sz w:val="20"/>
          <w:lang w:eastAsia="pt-BR"/>
        </w:rPr>
        <w:t>d</w:t>
      </w:r>
      <w:r w:rsidR="00907BA2">
        <w:rPr>
          <w:rFonts w:ascii="Arial" w:hAnsi="Arial" w:cs="Arial"/>
          <w:noProof/>
          <w:sz w:val="20"/>
          <w:lang w:eastAsia="pt-BR"/>
        </w:rPr>
        <w:t>o Sicredi.</w:t>
      </w:r>
    </w:p>
    <w:p w:rsidR="00235BFF" w:rsidRDefault="00235BFF" w:rsidP="00235BFF">
      <w:pPr>
        <w:pStyle w:val="SemEspaamento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noProof/>
          <w:sz w:val="20"/>
          <w:lang w:eastAsia="pt-BR"/>
        </w:rPr>
        <w:t>.</w:t>
      </w:r>
    </w:p>
    <w:p w:rsidR="00235BFF" w:rsidRPr="008E6243" w:rsidRDefault="00235BFF" w:rsidP="00235BFF">
      <w:pPr>
        <w:pStyle w:val="SemEspaamento"/>
        <w:jc w:val="center"/>
        <w:rPr>
          <w:rFonts w:ascii="Arial Black" w:hAnsi="Arial Black"/>
          <w:noProof/>
          <w:sz w:val="28"/>
          <w:lang w:eastAsia="pt-BR"/>
        </w:rPr>
      </w:pPr>
      <w:r>
        <w:rPr>
          <w:rFonts w:ascii="Arial Black" w:hAnsi="Arial Black"/>
          <w:noProof/>
          <w:sz w:val="36"/>
          <w:szCs w:val="34"/>
          <w:lang w:eastAsia="pt-BR"/>
        </w:rPr>
        <w:t>16</w:t>
      </w:r>
      <w:r w:rsidRPr="005C1584">
        <w:rPr>
          <w:rFonts w:ascii="Arial Black" w:hAnsi="Arial Black"/>
          <w:noProof/>
          <w:sz w:val="28"/>
          <w:lang w:eastAsia="pt-BR"/>
        </w:rPr>
        <w:t>/</w:t>
      </w:r>
      <w:r>
        <w:rPr>
          <w:rFonts w:ascii="Arial Black" w:hAnsi="Arial Black"/>
          <w:noProof/>
          <w:lang w:eastAsia="pt-BR"/>
        </w:rPr>
        <w:t>09 Quarta</w:t>
      </w:r>
      <w:r w:rsidRPr="008E6243">
        <w:rPr>
          <w:rFonts w:ascii="Arial Black" w:hAnsi="Arial Black"/>
          <w:noProof/>
          <w:lang w:eastAsia="pt-BR"/>
        </w:rPr>
        <w:t>-fei</w:t>
      </w:r>
      <w:r>
        <w:rPr>
          <w:rFonts w:ascii="Arial Black" w:hAnsi="Arial Black"/>
          <w:noProof/>
          <w:lang w:eastAsia="pt-BR"/>
        </w:rPr>
        <w:t>ra</w:t>
      </w:r>
    </w:p>
    <w:p w:rsidR="00235BFF" w:rsidRDefault="00CC659D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 xml:space="preserve">09:00 </w:t>
      </w:r>
      <w:r w:rsidR="00235BFF" w:rsidRPr="00E14968">
        <w:rPr>
          <w:rFonts w:ascii="Arial" w:hAnsi="Arial" w:cs="Arial"/>
          <w:noProof/>
          <w:sz w:val="20"/>
          <w:lang w:eastAsia="pt-BR"/>
        </w:rPr>
        <w:t>Hasteamento</w:t>
      </w:r>
      <w:r w:rsidR="00235BFF">
        <w:rPr>
          <w:rFonts w:ascii="Arial" w:hAnsi="Arial" w:cs="Arial"/>
          <w:noProof/>
          <w:sz w:val="20"/>
          <w:lang w:eastAsia="pt-BR"/>
        </w:rPr>
        <w:t xml:space="preserve">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 w:rsidR="00235BFF">
        <w:rPr>
          <w:rFonts w:ascii="Arial" w:hAnsi="Arial" w:cs="Arial"/>
          <w:noProof/>
          <w:sz w:val="20"/>
          <w:lang w:eastAsia="pt-BR"/>
        </w:rPr>
        <w:t>á cargo da</w:t>
      </w:r>
      <w:r w:rsidR="00235BFF" w:rsidRPr="00E14968">
        <w:rPr>
          <w:rFonts w:ascii="Arial" w:hAnsi="Arial" w:cs="Arial"/>
          <w:noProof/>
          <w:sz w:val="20"/>
          <w:lang w:eastAsia="pt-BR"/>
        </w:rPr>
        <w:t xml:space="preserve"> </w:t>
      </w:r>
      <w:r w:rsidR="00235BFF">
        <w:rPr>
          <w:rFonts w:ascii="Arial" w:hAnsi="Arial" w:cs="Arial"/>
          <w:noProof/>
          <w:sz w:val="20"/>
          <w:lang w:eastAsia="pt-BR"/>
        </w:rPr>
        <w:t>Cresol;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>16</w:t>
      </w:r>
      <w:r w:rsidRPr="00E14968">
        <w:rPr>
          <w:rFonts w:ascii="Arial" w:hAnsi="Arial" w:cs="Arial"/>
          <w:b/>
          <w:noProof/>
          <w:sz w:val="20"/>
          <w:lang w:eastAsia="pt-BR"/>
        </w:rPr>
        <w:t>:</w:t>
      </w:r>
      <w:r>
        <w:rPr>
          <w:rFonts w:ascii="Arial" w:hAnsi="Arial" w:cs="Arial"/>
          <w:b/>
          <w:noProof/>
          <w:sz w:val="20"/>
          <w:lang w:eastAsia="pt-BR"/>
        </w:rPr>
        <w:t>3</w:t>
      </w:r>
      <w:r w:rsidRPr="00E14968">
        <w:rPr>
          <w:rFonts w:ascii="Arial" w:hAnsi="Arial" w:cs="Arial"/>
          <w:b/>
          <w:noProof/>
          <w:sz w:val="20"/>
          <w:lang w:eastAsia="pt-BR"/>
        </w:rPr>
        <w:t>0</w:t>
      </w:r>
      <w:r>
        <w:rPr>
          <w:rFonts w:ascii="Arial" w:hAnsi="Arial" w:cs="Arial"/>
          <w:noProof/>
          <w:sz w:val="20"/>
          <w:lang w:eastAsia="pt-BR"/>
        </w:rPr>
        <w:t xml:space="preserve">  Arriamento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>
        <w:rPr>
          <w:rFonts w:ascii="Arial" w:hAnsi="Arial" w:cs="Arial"/>
          <w:noProof/>
          <w:sz w:val="20"/>
          <w:lang w:eastAsia="pt-BR"/>
        </w:rPr>
        <w:t>á cargo da Cresol.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</w:p>
    <w:p w:rsidR="00235BFF" w:rsidRPr="008E6243" w:rsidRDefault="00235BFF" w:rsidP="00235BFF">
      <w:pPr>
        <w:pStyle w:val="SemEspaamento"/>
        <w:jc w:val="center"/>
        <w:rPr>
          <w:rFonts w:ascii="Arial Black" w:hAnsi="Arial Black"/>
          <w:noProof/>
          <w:sz w:val="28"/>
          <w:lang w:eastAsia="pt-BR"/>
        </w:rPr>
      </w:pPr>
      <w:r>
        <w:rPr>
          <w:rFonts w:ascii="Arial Black" w:hAnsi="Arial Black"/>
          <w:noProof/>
          <w:sz w:val="36"/>
          <w:szCs w:val="34"/>
          <w:lang w:eastAsia="pt-BR"/>
        </w:rPr>
        <w:t>17</w:t>
      </w:r>
      <w:r w:rsidRPr="005C1584">
        <w:rPr>
          <w:rFonts w:ascii="Arial Black" w:hAnsi="Arial Black"/>
          <w:noProof/>
          <w:sz w:val="28"/>
          <w:lang w:eastAsia="pt-BR"/>
        </w:rPr>
        <w:t>/</w:t>
      </w:r>
      <w:r>
        <w:rPr>
          <w:rFonts w:ascii="Arial Black" w:hAnsi="Arial Black"/>
          <w:noProof/>
          <w:lang w:eastAsia="pt-BR"/>
        </w:rPr>
        <w:t>09 Quinta</w:t>
      </w:r>
      <w:r w:rsidRPr="008E6243">
        <w:rPr>
          <w:rFonts w:ascii="Arial Black" w:hAnsi="Arial Black"/>
          <w:noProof/>
          <w:lang w:eastAsia="pt-BR"/>
        </w:rPr>
        <w:t>-feira</w:t>
      </w:r>
    </w:p>
    <w:p w:rsidR="00235BFF" w:rsidRDefault="00CC659D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 xml:space="preserve">09:00 </w:t>
      </w:r>
      <w:r w:rsidR="00235BFF" w:rsidRPr="00E14968">
        <w:rPr>
          <w:rFonts w:ascii="Arial" w:hAnsi="Arial" w:cs="Arial"/>
          <w:noProof/>
          <w:sz w:val="20"/>
          <w:lang w:eastAsia="pt-BR"/>
        </w:rPr>
        <w:t>Hasteamento</w:t>
      </w:r>
      <w:r w:rsidR="00235BFF">
        <w:rPr>
          <w:rFonts w:ascii="Arial" w:hAnsi="Arial" w:cs="Arial"/>
          <w:noProof/>
          <w:sz w:val="20"/>
          <w:lang w:eastAsia="pt-BR"/>
        </w:rPr>
        <w:t xml:space="preserve">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 w:rsidR="00235BFF">
        <w:rPr>
          <w:rFonts w:ascii="Arial" w:hAnsi="Arial" w:cs="Arial"/>
          <w:noProof/>
          <w:sz w:val="20"/>
          <w:lang w:eastAsia="pt-BR"/>
        </w:rPr>
        <w:t>á cargo do Grupo Nativo Estampa</w:t>
      </w:r>
      <w:bookmarkStart w:id="0" w:name="_GoBack"/>
      <w:r w:rsidR="00235BFF">
        <w:rPr>
          <w:rFonts w:ascii="Arial" w:hAnsi="Arial" w:cs="Arial"/>
          <w:noProof/>
          <w:sz w:val="20"/>
          <w:lang w:eastAsia="pt-BR"/>
        </w:rPr>
        <w:t xml:space="preserve"> </w:t>
      </w:r>
      <w:bookmarkEnd w:id="0"/>
      <w:r w:rsidR="00235BFF">
        <w:rPr>
          <w:rFonts w:ascii="Arial" w:hAnsi="Arial" w:cs="Arial"/>
          <w:noProof/>
          <w:sz w:val="20"/>
          <w:lang w:eastAsia="pt-BR"/>
        </w:rPr>
        <w:t>de Gaúcho;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>16</w:t>
      </w:r>
      <w:r w:rsidRPr="00E14968">
        <w:rPr>
          <w:rFonts w:ascii="Arial" w:hAnsi="Arial" w:cs="Arial"/>
          <w:b/>
          <w:noProof/>
          <w:sz w:val="20"/>
          <w:lang w:eastAsia="pt-BR"/>
        </w:rPr>
        <w:t>:</w:t>
      </w:r>
      <w:r>
        <w:rPr>
          <w:rFonts w:ascii="Arial" w:hAnsi="Arial" w:cs="Arial"/>
          <w:b/>
          <w:noProof/>
          <w:sz w:val="20"/>
          <w:lang w:eastAsia="pt-BR"/>
        </w:rPr>
        <w:t>3</w:t>
      </w:r>
      <w:r w:rsidRPr="00E14968">
        <w:rPr>
          <w:rFonts w:ascii="Arial" w:hAnsi="Arial" w:cs="Arial"/>
          <w:b/>
          <w:noProof/>
          <w:sz w:val="20"/>
          <w:lang w:eastAsia="pt-BR"/>
        </w:rPr>
        <w:t>0</w:t>
      </w:r>
      <w:r>
        <w:rPr>
          <w:rFonts w:ascii="Arial" w:hAnsi="Arial" w:cs="Arial"/>
          <w:noProof/>
          <w:sz w:val="20"/>
          <w:lang w:eastAsia="pt-BR"/>
        </w:rPr>
        <w:t xml:space="preserve">  Arriamento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>
        <w:rPr>
          <w:rFonts w:ascii="Arial" w:hAnsi="Arial" w:cs="Arial"/>
          <w:noProof/>
          <w:sz w:val="20"/>
          <w:lang w:eastAsia="pt-BR"/>
        </w:rPr>
        <w:t>á cargo do Grupo Nativo Estampa de Gaúcho.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noProof/>
          <w:sz w:val="20"/>
          <w:lang w:eastAsia="pt-BR"/>
        </w:rPr>
        <w:t>.</w:t>
      </w:r>
    </w:p>
    <w:p w:rsidR="00235BFF" w:rsidRPr="008E6243" w:rsidRDefault="00235BFF" w:rsidP="00235BFF">
      <w:pPr>
        <w:pStyle w:val="SemEspaamento"/>
        <w:jc w:val="center"/>
        <w:rPr>
          <w:rFonts w:ascii="Arial Black" w:hAnsi="Arial Black"/>
          <w:noProof/>
          <w:sz w:val="28"/>
          <w:lang w:eastAsia="pt-BR"/>
        </w:rPr>
      </w:pPr>
      <w:r>
        <w:rPr>
          <w:rFonts w:ascii="Arial Black" w:hAnsi="Arial Black"/>
          <w:noProof/>
          <w:sz w:val="36"/>
          <w:szCs w:val="34"/>
          <w:lang w:eastAsia="pt-BR"/>
        </w:rPr>
        <w:t>18</w:t>
      </w:r>
      <w:r w:rsidRPr="005C1584">
        <w:rPr>
          <w:rFonts w:ascii="Arial Black" w:hAnsi="Arial Black"/>
          <w:noProof/>
          <w:sz w:val="28"/>
          <w:lang w:eastAsia="pt-BR"/>
        </w:rPr>
        <w:t>/</w:t>
      </w:r>
      <w:r>
        <w:rPr>
          <w:rFonts w:ascii="Arial Black" w:hAnsi="Arial Black"/>
          <w:noProof/>
          <w:lang w:eastAsia="pt-BR"/>
        </w:rPr>
        <w:t>09 Sexta</w:t>
      </w:r>
      <w:r w:rsidRPr="008E6243">
        <w:rPr>
          <w:rFonts w:ascii="Arial Black" w:hAnsi="Arial Black"/>
          <w:noProof/>
          <w:lang w:eastAsia="pt-BR"/>
        </w:rPr>
        <w:t>-feira</w:t>
      </w:r>
    </w:p>
    <w:p w:rsidR="00235BFF" w:rsidRDefault="00CC659D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 xml:space="preserve">09:00 </w:t>
      </w:r>
      <w:r w:rsidR="00235BFF" w:rsidRPr="00E14968">
        <w:rPr>
          <w:rFonts w:ascii="Arial" w:hAnsi="Arial" w:cs="Arial"/>
          <w:noProof/>
          <w:sz w:val="20"/>
          <w:lang w:eastAsia="pt-BR"/>
        </w:rPr>
        <w:t>Hasteamento</w:t>
      </w:r>
      <w:r w:rsidR="00235BFF">
        <w:rPr>
          <w:rFonts w:ascii="Arial" w:hAnsi="Arial" w:cs="Arial"/>
          <w:noProof/>
          <w:sz w:val="20"/>
          <w:lang w:eastAsia="pt-BR"/>
        </w:rPr>
        <w:t xml:space="preserve">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 w:rsidR="00235BFF">
        <w:rPr>
          <w:rFonts w:ascii="Arial" w:hAnsi="Arial" w:cs="Arial"/>
          <w:noProof/>
          <w:sz w:val="20"/>
          <w:lang w:eastAsia="pt-BR"/>
        </w:rPr>
        <w:t>á cargo do Grupo Nativo Herança Campeira;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>16</w:t>
      </w:r>
      <w:r w:rsidRPr="00E14968">
        <w:rPr>
          <w:rFonts w:ascii="Arial" w:hAnsi="Arial" w:cs="Arial"/>
          <w:b/>
          <w:noProof/>
          <w:sz w:val="20"/>
          <w:lang w:eastAsia="pt-BR"/>
        </w:rPr>
        <w:t>:</w:t>
      </w:r>
      <w:r>
        <w:rPr>
          <w:rFonts w:ascii="Arial" w:hAnsi="Arial" w:cs="Arial"/>
          <w:b/>
          <w:noProof/>
          <w:sz w:val="20"/>
          <w:lang w:eastAsia="pt-BR"/>
        </w:rPr>
        <w:t>3</w:t>
      </w:r>
      <w:r w:rsidRPr="00E14968">
        <w:rPr>
          <w:rFonts w:ascii="Arial" w:hAnsi="Arial" w:cs="Arial"/>
          <w:b/>
          <w:noProof/>
          <w:sz w:val="20"/>
          <w:lang w:eastAsia="pt-BR"/>
        </w:rPr>
        <w:t>0</w:t>
      </w:r>
      <w:r>
        <w:rPr>
          <w:rFonts w:ascii="Arial" w:hAnsi="Arial" w:cs="Arial"/>
          <w:noProof/>
          <w:sz w:val="20"/>
          <w:lang w:eastAsia="pt-BR"/>
        </w:rPr>
        <w:t xml:space="preserve">  Arriamento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>
        <w:rPr>
          <w:rFonts w:ascii="Arial" w:hAnsi="Arial" w:cs="Arial"/>
          <w:noProof/>
          <w:sz w:val="20"/>
          <w:lang w:eastAsia="pt-BR"/>
        </w:rPr>
        <w:t>á cargo do Grupo Nativo Herança Campeira.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</w:p>
    <w:p w:rsidR="00235BFF" w:rsidRPr="008E6243" w:rsidRDefault="00235BFF" w:rsidP="00235BFF">
      <w:pPr>
        <w:pStyle w:val="SemEspaamento"/>
        <w:jc w:val="center"/>
        <w:rPr>
          <w:rFonts w:ascii="Arial Black" w:hAnsi="Arial Black"/>
          <w:noProof/>
          <w:sz w:val="28"/>
          <w:lang w:eastAsia="pt-BR"/>
        </w:rPr>
      </w:pPr>
      <w:r>
        <w:rPr>
          <w:rFonts w:ascii="Arial Black" w:hAnsi="Arial Black"/>
          <w:noProof/>
          <w:sz w:val="36"/>
          <w:szCs w:val="34"/>
          <w:lang w:eastAsia="pt-BR"/>
        </w:rPr>
        <w:t>19</w:t>
      </w:r>
      <w:r w:rsidRPr="005C1584">
        <w:rPr>
          <w:rFonts w:ascii="Arial Black" w:hAnsi="Arial Black"/>
          <w:noProof/>
          <w:sz w:val="28"/>
          <w:lang w:eastAsia="pt-BR"/>
        </w:rPr>
        <w:t>/</w:t>
      </w:r>
      <w:r>
        <w:rPr>
          <w:rFonts w:ascii="Arial Black" w:hAnsi="Arial Black"/>
          <w:noProof/>
          <w:lang w:eastAsia="pt-BR"/>
        </w:rPr>
        <w:t>09 Sábado</w:t>
      </w:r>
    </w:p>
    <w:p w:rsidR="00235BFF" w:rsidRDefault="00CC659D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 xml:space="preserve">09:00 </w:t>
      </w:r>
      <w:r w:rsidR="00235BFF" w:rsidRPr="00E14968">
        <w:rPr>
          <w:rFonts w:ascii="Arial" w:hAnsi="Arial" w:cs="Arial"/>
          <w:noProof/>
          <w:sz w:val="20"/>
          <w:lang w:eastAsia="pt-BR"/>
        </w:rPr>
        <w:t>Hasteamento</w:t>
      </w:r>
      <w:r w:rsidR="00235BFF">
        <w:rPr>
          <w:rFonts w:ascii="Arial" w:hAnsi="Arial" w:cs="Arial"/>
          <w:noProof/>
          <w:sz w:val="20"/>
          <w:lang w:eastAsia="pt-BR"/>
        </w:rPr>
        <w:t xml:space="preserve">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 w:rsidR="00235BFF">
        <w:rPr>
          <w:rFonts w:ascii="Arial" w:hAnsi="Arial" w:cs="Arial"/>
          <w:noProof/>
          <w:sz w:val="20"/>
          <w:lang w:eastAsia="pt-BR"/>
        </w:rPr>
        <w:t>á cargo do Grupo Amigos do Rio Grande;</w:t>
      </w:r>
    </w:p>
    <w:p w:rsidR="00235BFF" w:rsidRDefault="00235BFF" w:rsidP="00235BFF">
      <w:pPr>
        <w:pStyle w:val="SemEspaamento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>16</w:t>
      </w:r>
      <w:r w:rsidRPr="00E14968">
        <w:rPr>
          <w:rFonts w:ascii="Arial" w:hAnsi="Arial" w:cs="Arial"/>
          <w:b/>
          <w:noProof/>
          <w:sz w:val="20"/>
          <w:lang w:eastAsia="pt-BR"/>
        </w:rPr>
        <w:t>:</w:t>
      </w:r>
      <w:r>
        <w:rPr>
          <w:rFonts w:ascii="Arial" w:hAnsi="Arial" w:cs="Arial"/>
          <w:b/>
          <w:noProof/>
          <w:sz w:val="20"/>
          <w:lang w:eastAsia="pt-BR"/>
        </w:rPr>
        <w:t>3</w:t>
      </w:r>
      <w:r w:rsidRPr="00E14968">
        <w:rPr>
          <w:rFonts w:ascii="Arial" w:hAnsi="Arial" w:cs="Arial"/>
          <w:b/>
          <w:noProof/>
          <w:sz w:val="20"/>
          <w:lang w:eastAsia="pt-BR"/>
        </w:rPr>
        <w:t>0</w:t>
      </w:r>
      <w:r>
        <w:rPr>
          <w:rFonts w:ascii="Arial" w:hAnsi="Arial" w:cs="Arial"/>
          <w:noProof/>
          <w:sz w:val="20"/>
          <w:lang w:eastAsia="pt-BR"/>
        </w:rPr>
        <w:t xml:space="preserve">  Arriamento </w:t>
      </w:r>
      <w:r w:rsidR="00907BA2">
        <w:rPr>
          <w:rFonts w:ascii="Arial" w:hAnsi="Arial" w:cs="Arial"/>
          <w:noProof/>
          <w:sz w:val="20"/>
          <w:lang w:eastAsia="pt-BR"/>
        </w:rPr>
        <w:t xml:space="preserve">das Bandeiras </w:t>
      </w:r>
      <w:r>
        <w:rPr>
          <w:rFonts w:ascii="Arial" w:hAnsi="Arial" w:cs="Arial"/>
          <w:noProof/>
          <w:sz w:val="20"/>
          <w:lang w:eastAsia="pt-BR"/>
        </w:rPr>
        <w:t>á cargo do Grupo Amigos do Rio Grande.</w:t>
      </w:r>
    </w:p>
    <w:p w:rsidR="00235BFF" w:rsidRPr="00E14968" w:rsidRDefault="00235BFF" w:rsidP="00235BFF">
      <w:pPr>
        <w:pStyle w:val="SemEspaamento"/>
        <w:jc w:val="center"/>
        <w:rPr>
          <w:rFonts w:ascii="Arial Black" w:hAnsi="Arial Black"/>
          <w:noProof/>
          <w:szCs w:val="34"/>
          <w:lang w:eastAsia="pt-BR"/>
        </w:rPr>
      </w:pPr>
    </w:p>
    <w:p w:rsidR="00235BFF" w:rsidRPr="008E6243" w:rsidRDefault="00235BFF" w:rsidP="00235BFF">
      <w:pPr>
        <w:pStyle w:val="SemEspaamento"/>
        <w:jc w:val="center"/>
        <w:rPr>
          <w:rFonts w:ascii="Arial Black" w:hAnsi="Arial Black"/>
          <w:noProof/>
          <w:sz w:val="28"/>
          <w:lang w:eastAsia="pt-BR"/>
        </w:rPr>
      </w:pPr>
      <w:r>
        <w:rPr>
          <w:rFonts w:ascii="Arial Black" w:hAnsi="Arial Black"/>
          <w:noProof/>
          <w:sz w:val="36"/>
          <w:szCs w:val="34"/>
          <w:lang w:eastAsia="pt-BR"/>
        </w:rPr>
        <w:t>20</w:t>
      </w:r>
      <w:r w:rsidRPr="005C1584">
        <w:rPr>
          <w:rFonts w:ascii="Arial Black" w:hAnsi="Arial Black"/>
          <w:noProof/>
          <w:sz w:val="28"/>
          <w:lang w:eastAsia="pt-BR"/>
        </w:rPr>
        <w:t>/</w:t>
      </w:r>
      <w:r>
        <w:rPr>
          <w:rFonts w:ascii="Arial Black" w:hAnsi="Arial Black"/>
          <w:noProof/>
          <w:lang w:eastAsia="pt-BR"/>
        </w:rPr>
        <w:t>09 Domingo</w:t>
      </w:r>
    </w:p>
    <w:p w:rsidR="00235BFF" w:rsidRPr="00094114" w:rsidRDefault="00235BFF" w:rsidP="00235BFF">
      <w:pPr>
        <w:pStyle w:val="SemEspaamento"/>
        <w:ind w:right="252"/>
        <w:jc w:val="center"/>
        <w:rPr>
          <w:rFonts w:ascii="Arial" w:hAnsi="Arial" w:cs="Arial"/>
          <w:b/>
          <w:noProof/>
          <w:lang w:eastAsia="pt-BR"/>
        </w:rPr>
      </w:pPr>
      <w:r w:rsidRPr="00094114">
        <w:rPr>
          <w:rFonts w:ascii="Arial" w:hAnsi="Arial" w:cs="Arial"/>
          <w:b/>
          <w:noProof/>
          <w:sz w:val="24"/>
          <w:lang w:eastAsia="pt-BR"/>
        </w:rPr>
        <w:t>Comemoraçã</w:t>
      </w:r>
      <w:r>
        <w:rPr>
          <w:rFonts w:ascii="Arial" w:hAnsi="Arial" w:cs="Arial"/>
          <w:b/>
          <w:noProof/>
          <w:sz w:val="24"/>
          <w:lang w:eastAsia="pt-BR"/>
        </w:rPr>
        <w:t xml:space="preserve">o da </w:t>
      </w:r>
      <w:r w:rsidR="00907BA2" w:rsidRPr="00907BA2">
        <w:rPr>
          <w:rFonts w:ascii="Arial" w:hAnsi="Arial" w:cs="Arial"/>
          <w:b/>
          <w:noProof/>
          <w:sz w:val="24"/>
          <w:lang w:eastAsia="pt-BR"/>
        </w:rPr>
        <w:t>Proclam</w:t>
      </w:r>
      <w:r w:rsidR="00907BA2">
        <w:rPr>
          <w:rFonts w:ascii="Arial" w:hAnsi="Arial" w:cs="Arial"/>
          <w:b/>
          <w:noProof/>
          <w:sz w:val="24"/>
          <w:lang w:eastAsia="pt-BR"/>
        </w:rPr>
        <w:t>ação da República Rio-Grandense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b/>
          <w:noProof/>
          <w:sz w:val="20"/>
          <w:lang w:eastAsia="pt-BR"/>
        </w:rPr>
        <w:t xml:space="preserve">08:00 </w:t>
      </w:r>
      <w:r w:rsidRPr="00E14968">
        <w:rPr>
          <w:rFonts w:ascii="Arial" w:hAnsi="Arial" w:cs="Arial"/>
          <w:noProof/>
          <w:sz w:val="20"/>
          <w:lang w:eastAsia="pt-BR"/>
        </w:rPr>
        <w:t>Solenidade de</w:t>
      </w:r>
      <w:r>
        <w:rPr>
          <w:rFonts w:ascii="Arial" w:hAnsi="Arial" w:cs="Arial"/>
          <w:b/>
          <w:noProof/>
          <w:sz w:val="20"/>
          <w:lang w:eastAsia="pt-BR"/>
        </w:rPr>
        <w:t xml:space="preserve"> </w:t>
      </w:r>
      <w:r>
        <w:rPr>
          <w:rFonts w:ascii="Arial" w:hAnsi="Arial" w:cs="Arial"/>
          <w:noProof/>
          <w:sz w:val="20"/>
          <w:lang w:eastAsia="pt-BR"/>
        </w:rPr>
        <w:t>Encerramento da Semana Farroupilha com os representantes dos grupos tradicionalistas do Municipio e demais autoridades;</w:t>
      </w:r>
    </w:p>
    <w:p w:rsidR="00235BFF" w:rsidRDefault="00235BFF" w:rsidP="00235BFF">
      <w:pPr>
        <w:pStyle w:val="SemEspaamento"/>
        <w:ind w:right="252"/>
        <w:jc w:val="center"/>
        <w:rPr>
          <w:rFonts w:ascii="Arial" w:hAnsi="Arial" w:cs="Arial"/>
          <w:noProof/>
          <w:sz w:val="20"/>
          <w:lang w:eastAsia="pt-BR"/>
        </w:rPr>
      </w:pPr>
      <w:r>
        <w:rPr>
          <w:rFonts w:ascii="Arial" w:hAnsi="Arial" w:cs="Arial"/>
          <w:noProof/>
          <w:sz w:val="20"/>
          <w:lang w:eastAsia="pt-BR"/>
        </w:rPr>
        <w:t>Tranmissão pelo Facebook da Rádio Paulo Bento.</w:t>
      </w:r>
    </w:p>
    <w:p w:rsidR="00235BFF" w:rsidRDefault="00235BFF" w:rsidP="00235BFF">
      <w:pPr>
        <w:pStyle w:val="SemEspaamento"/>
        <w:rPr>
          <w:rFonts w:ascii="Arial" w:hAnsi="Arial" w:cs="Arial"/>
          <w:noProof/>
          <w:sz w:val="20"/>
          <w:lang w:eastAsia="pt-BR"/>
        </w:rPr>
        <w:sectPr w:rsidR="00235BFF" w:rsidSect="00094114">
          <w:type w:val="continuous"/>
          <w:pgSz w:w="16838" w:h="11906" w:orient="landscape"/>
          <w:pgMar w:top="0" w:right="0" w:bottom="0" w:left="284" w:header="708" w:footer="708" w:gutter="0"/>
          <w:cols w:space="172"/>
          <w:docGrid w:linePitch="360"/>
        </w:sectPr>
      </w:pPr>
    </w:p>
    <w:p w:rsidR="00235BFF" w:rsidRDefault="00235BFF" w:rsidP="00235BFF">
      <w:pPr>
        <w:pStyle w:val="SemEspaamento"/>
        <w:rPr>
          <w:rFonts w:ascii="Arial" w:hAnsi="Arial" w:cs="Arial"/>
          <w:noProof/>
          <w:sz w:val="20"/>
          <w:lang w:eastAsia="pt-BR"/>
        </w:rPr>
      </w:pPr>
    </w:p>
    <w:p w:rsidR="00235BFF" w:rsidRDefault="00235BFF" w:rsidP="00235BFF">
      <w:pPr>
        <w:pStyle w:val="SemEspaamento"/>
        <w:ind w:right="252"/>
        <w:jc w:val="both"/>
        <w:rPr>
          <w:rFonts w:ascii="Arial" w:hAnsi="Arial" w:cs="Arial"/>
          <w:noProof/>
          <w:sz w:val="20"/>
          <w:lang w:eastAsia="pt-BR"/>
        </w:rPr>
      </w:pPr>
    </w:p>
    <w:p w:rsidR="00D40E1A" w:rsidRDefault="00D40E1A"/>
    <w:sectPr w:rsidR="00D40E1A" w:rsidSect="00094114">
      <w:type w:val="continuous"/>
      <w:pgSz w:w="16838" w:h="11906" w:orient="landscape"/>
      <w:pgMar w:top="0" w:right="0" w:bottom="0" w:left="284" w:header="708" w:footer="708" w:gutter="0"/>
      <w:cols w:num="2" w:space="17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5BFF"/>
    <w:rsid w:val="000E667D"/>
    <w:rsid w:val="00235BFF"/>
    <w:rsid w:val="00591362"/>
    <w:rsid w:val="00907BA2"/>
    <w:rsid w:val="00CC659D"/>
    <w:rsid w:val="00D40E1A"/>
    <w:rsid w:val="00D52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B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35BFF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3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BF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35BFF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3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Daniel</cp:lastModifiedBy>
  <cp:revision>3</cp:revision>
  <cp:lastPrinted>2020-09-11T15:49:00Z</cp:lastPrinted>
  <dcterms:created xsi:type="dcterms:W3CDTF">2020-09-11T15:49:00Z</dcterms:created>
  <dcterms:modified xsi:type="dcterms:W3CDTF">2020-09-11T16:14:00Z</dcterms:modified>
</cp:coreProperties>
</file>