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25" w:rsidRPr="00E66935" w:rsidRDefault="00012225" w:rsidP="00216E2A">
      <w:pPr>
        <w:adjustRightInd w:val="0"/>
        <w:jc w:val="center"/>
        <w:rPr>
          <w:b/>
          <w:bCs/>
          <w:sz w:val="23"/>
          <w:szCs w:val="23"/>
        </w:rPr>
      </w:pPr>
      <w:r w:rsidRPr="00E66935">
        <w:rPr>
          <w:b/>
          <w:bCs/>
          <w:sz w:val="23"/>
          <w:szCs w:val="23"/>
        </w:rPr>
        <w:t>PARECER DA COMISSÃO DE MONITORAMENTO E AVALIAÇÃO E/OU AVALIAÇÃO</w:t>
      </w:r>
    </w:p>
    <w:p w:rsidR="00012225" w:rsidRPr="00E66935" w:rsidRDefault="00012225" w:rsidP="00012225">
      <w:pPr>
        <w:adjustRightInd w:val="0"/>
        <w:jc w:val="both"/>
        <w:rPr>
          <w:b/>
          <w:bCs/>
          <w:sz w:val="23"/>
          <w:szCs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83"/>
        <w:gridCol w:w="425"/>
        <w:gridCol w:w="851"/>
        <w:gridCol w:w="283"/>
        <w:gridCol w:w="142"/>
        <w:gridCol w:w="709"/>
        <w:gridCol w:w="709"/>
        <w:gridCol w:w="1072"/>
        <w:gridCol w:w="62"/>
        <w:gridCol w:w="283"/>
        <w:gridCol w:w="851"/>
        <w:gridCol w:w="283"/>
        <w:gridCol w:w="142"/>
        <w:gridCol w:w="1984"/>
        <w:gridCol w:w="1134"/>
      </w:tblGrid>
      <w:tr w:rsidR="002A2E74" w:rsidRPr="00E66935" w:rsidTr="002A2E74">
        <w:tc>
          <w:tcPr>
            <w:tcW w:w="1123" w:type="dxa"/>
            <w:gridSpan w:val="3"/>
          </w:tcPr>
          <w:p w:rsidR="002A2E74" w:rsidRPr="00E66935" w:rsidRDefault="002A2E74" w:rsidP="002A2E74">
            <w:pPr>
              <w:pStyle w:val="TableParagraph"/>
              <w:spacing w:before="47"/>
              <w:ind w:left="23" w:righ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935">
              <w:rPr>
                <w:rFonts w:ascii="Times New Roman" w:hAnsi="Times New Roman" w:cs="Times New Roman"/>
                <w:sz w:val="20"/>
                <w:szCs w:val="20"/>
              </w:rPr>
              <w:t>Parecer</w:t>
            </w:r>
            <w:proofErr w:type="spellEnd"/>
            <w:r w:rsidRPr="00E66935"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2A2E74" w:rsidRPr="00E66935" w:rsidRDefault="002A2E74" w:rsidP="003B3E59">
            <w:pPr>
              <w:pStyle w:val="TableParagraph"/>
              <w:spacing w:before="4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12351">
              <w:rPr>
                <w:rFonts w:ascii="Times New Roman" w:hAnsi="Times New Roman" w:cs="Times New Roman"/>
                <w:b/>
                <w:sz w:val="20"/>
                <w:szCs w:val="20"/>
              </w:rPr>
              <w:t>001/20</w:t>
            </w:r>
            <w:r w:rsidR="003B3E5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</w:tcPr>
          <w:p w:rsidR="002A2E74" w:rsidRPr="00E66935" w:rsidRDefault="002A2E74" w:rsidP="002A2E74">
            <w:pPr>
              <w:pStyle w:val="TableParagraph"/>
              <w:spacing w:before="4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proofErr w:type="spellStart"/>
            <w:r w:rsidRPr="00E66935">
              <w:rPr>
                <w:rFonts w:ascii="Times New Roman" w:hAnsi="Times New Roman" w:cs="Times New Roman"/>
                <w:sz w:val="20"/>
                <w:szCs w:val="20"/>
              </w:rPr>
              <w:t>Processo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A2E74" w:rsidRPr="00E66935" w:rsidRDefault="002A2E74" w:rsidP="002A2E74">
            <w:pPr>
              <w:pStyle w:val="TableParagraph"/>
              <w:spacing w:before="4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12351">
              <w:rPr>
                <w:rFonts w:ascii="Times New Roman" w:hAnsi="Times New Roman" w:cs="Times New Roman"/>
                <w:b/>
                <w:sz w:val="20"/>
                <w:szCs w:val="20"/>
              </w:rPr>
              <w:t>001/20</w:t>
            </w:r>
            <w:r w:rsidR="00CA770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43" w:type="dxa"/>
            <w:gridSpan w:val="5"/>
          </w:tcPr>
          <w:p w:rsidR="002A2E74" w:rsidRPr="00E66935" w:rsidRDefault="002A2E74" w:rsidP="002A2E74">
            <w:pPr>
              <w:pStyle w:val="TableParagraph"/>
              <w:spacing w:before="47"/>
              <w:ind w:left="33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Data Recebimento da Presta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ção de Contas </w:t>
            </w:r>
          </w:p>
        </w:tc>
        <w:tc>
          <w:tcPr>
            <w:tcW w:w="1134" w:type="dxa"/>
          </w:tcPr>
          <w:p w:rsidR="002A2E74" w:rsidRPr="00E66935" w:rsidRDefault="00ED3A49" w:rsidP="00ED3A49">
            <w:pPr>
              <w:pStyle w:val="TableParagraph"/>
              <w:spacing w:before="47"/>
              <w:ind w:left="33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30/12/2019</w:t>
            </w:r>
          </w:p>
        </w:tc>
      </w:tr>
      <w:tr w:rsidR="002A2E74" w:rsidRPr="002A2E74" w:rsidTr="002A2E74">
        <w:tc>
          <w:tcPr>
            <w:tcW w:w="2399" w:type="dxa"/>
            <w:gridSpan w:val="6"/>
            <w:tcBorders>
              <w:left w:val="nil"/>
              <w:bottom w:val="nil"/>
              <w:right w:val="nil"/>
            </w:tcBorders>
          </w:tcPr>
          <w:p w:rsidR="002A2E74" w:rsidRPr="002A2E74" w:rsidRDefault="002A2E74" w:rsidP="000F79AA">
            <w:pPr>
              <w:pStyle w:val="TableParagraph"/>
              <w:spacing w:before="47"/>
              <w:ind w:right="520"/>
              <w:rPr>
                <w:rFonts w:ascii="Times New Roman" w:hAnsi="Times New Roman" w:cs="Times New Roman"/>
                <w:sz w:val="8"/>
                <w:szCs w:val="8"/>
                <w:lang w:val="pt-BR"/>
              </w:rPr>
            </w:pPr>
          </w:p>
        </w:tc>
        <w:tc>
          <w:tcPr>
            <w:tcW w:w="2552" w:type="dxa"/>
            <w:gridSpan w:val="4"/>
            <w:tcBorders>
              <w:left w:val="nil"/>
              <w:bottom w:val="nil"/>
              <w:right w:val="nil"/>
            </w:tcBorders>
          </w:tcPr>
          <w:p w:rsidR="002A2E74" w:rsidRPr="002A2E74" w:rsidRDefault="002A2E74" w:rsidP="000F79AA">
            <w:pPr>
              <w:pStyle w:val="TableParagraph"/>
              <w:spacing w:before="47"/>
              <w:ind w:right="520"/>
              <w:rPr>
                <w:rFonts w:ascii="Times New Roman" w:hAnsi="Times New Roman" w:cs="Times New Roman"/>
                <w:sz w:val="8"/>
                <w:szCs w:val="8"/>
                <w:lang w:val="pt-BR"/>
              </w:rPr>
            </w:pPr>
          </w:p>
        </w:tc>
        <w:tc>
          <w:tcPr>
            <w:tcW w:w="4677" w:type="dxa"/>
            <w:gridSpan w:val="6"/>
            <w:tcBorders>
              <w:left w:val="nil"/>
              <w:bottom w:val="nil"/>
              <w:right w:val="nil"/>
            </w:tcBorders>
          </w:tcPr>
          <w:p w:rsidR="002A2E74" w:rsidRPr="002A2E74" w:rsidRDefault="002A2E74" w:rsidP="000F79AA">
            <w:pPr>
              <w:pStyle w:val="TableParagraph"/>
              <w:spacing w:before="47"/>
              <w:ind w:right="100"/>
              <w:rPr>
                <w:rFonts w:ascii="Times New Roman" w:hAnsi="Times New Roman" w:cs="Times New Roman"/>
                <w:sz w:val="8"/>
                <w:szCs w:val="8"/>
                <w:lang w:val="pt-BR"/>
              </w:rPr>
            </w:pPr>
          </w:p>
        </w:tc>
      </w:tr>
      <w:tr w:rsidR="00216E2A" w:rsidRPr="00E66935" w:rsidTr="002A2E74">
        <w:tc>
          <w:tcPr>
            <w:tcW w:w="96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16E2A" w:rsidRDefault="00216E2A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A2E7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De: Comissão de Monitoramento e Avaliação e/ou Avaliação</w:t>
            </w:r>
          </w:p>
          <w:p w:rsidR="002A2E74" w:rsidRDefault="002A2E74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A2E7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Para: Gestor da Parceria</w:t>
            </w:r>
          </w:p>
          <w:p w:rsidR="002A2E74" w:rsidRPr="002A2E74" w:rsidRDefault="002A2E74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="002A2E74" w:rsidRPr="00612351" w:rsidTr="002A2E7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4" w:rsidRPr="002A2E74" w:rsidRDefault="002A2E74" w:rsidP="002A2E74">
            <w:pPr>
              <w:pStyle w:val="TableParagraph"/>
              <w:spacing w:line="206" w:lineRule="exact"/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447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E74" w:rsidRPr="00E66935" w:rsidRDefault="002A2E74" w:rsidP="000F79A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Prestação de Contas Parcial – Qual parcela?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4" w:rsidRPr="002A2E74" w:rsidRDefault="002A2E74" w:rsidP="002A2E74">
            <w:pPr>
              <w:pStyle w:val="TableParagraph"/>
              <w:spacing w:line="206" w:lineRule="exact"/>
              <w:ind w:lef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A2E7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X</w:t>
            </w: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E74" w:rsidRPr="00612351" w:rsidRDefault="002A2E74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1235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Prestação de Contas Final</w:t>
            </w:r>
          </w:p>
        </w:tc>
      </w:tr>
      <w:tr w:rsidR="002A2E74" w:rsidRPr="00612351" w:rsidTr="00A65B9C">
        <w:tc>
          <w:tcPr>
            <w:tcW w:w="4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E74" w:rsidRPr="00E66935" w:rsidRDefault="002A2E74" w:rsidP="000F79A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7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E74" w:rsidRPr="00612351" w:rsidRDefault="002A2E74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16E2A" w:rsidRPr="00A65B9C" w:rsidTr="00A65B9C"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E2A" w:rsidRPr="00A65B9C" w:rsidRDefault="005E441D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6E2A" w:rsidRPr="00A65B9C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Período a que se refere </w:t>
            </w:r>
            <w:r w:rsidR="00B10F99" w:rsidRP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à</w:t>
            </w:r>
            <w:r w:rsidRP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prestação de contas</w:t>
            </w:r>
            <w:r w:rsidR="00612351" w:rsidRP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88" w:rsidRPr="00A65B9C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B9C">
              <w:rPr>
                <w:rFonts w:ascii="Times New Roman" w:hAnsi="Times New Roman" w:cs="Times New Roman"/>
                <w:sz w:val="20"/>
                <w:szCs w:val="20"/>
              </w:rPr>
              <w:t>Período</w:t>
            </w:r>
            <w:proofErr w:type="spellEnd"/>
            <w:r w:rsidRPr="00A65B9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5B9C">
              <w:rPr>
                <w:rFonts w:ascii="Times New Roman" w:hAnsi="Times New Roman" w:cs="Times New Roman"/>
                <w:sz w:val="20"/>
                <w:szCs w:val="20"/>
              </w:rPr>
              <w:t>Vigência</w:t>
            </w:r>
            <w:proofErr w:type="spellEnd"/>
          </w:p>
        </w:tc>
      </w:tr>
      <w:tr w:rsidR="00A65B9C" w:rsidRPr="00A65B9C" w:rsidTr="00A65B9C"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9C" w:rsidRPr="00A65B9C" w:rsidRDefault="00ED3A49" w:rsidP="00A65B9C">
            <w:pPr>
              <w:pStyle w:val="TableParagraph"/>
              <w:spacing w:before="1"/>
              <w:ind w:right="5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001/2019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B9C" w:rsidRPr="00A65B9C" w:rsidRDefault="003B3E59" w:rsidP="00A65B9C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09/2019 à 12/2019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C" w:rsidRPr="00A65B9C" w:rsidRDefault="00CA7704" w:rsidP="00A65B9C">
            <w:pPr>
              <w:pStyle w:val="TableParagraph"/>
              <w:spacing w:before="1"/>
              <w:ind w:right="5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09/2019 - 12/2019</w:t>
            </w:r>
          </w:p>
        </w:tc>
      </w:tr>
      <w:tr w:rsidR="00A65B9C" w:rsidRPr="00E66935" w:rsidTr="00A65B9C"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9C" w:rsidRPr="00612351" w:rsidRDefault="00A65B9C" w:rsidP="000F79AA">
            <w:pPr>
              <w:pStyle w:val="TableParagraph"/>
              <w:spacing w:before="1"/>
              <w:ind w:right="5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9C" w:rsidRPr="00990E88" w:rsidRDefault="00A65B9C" w:rsidP="000F79AA">
            <w:pPr>
              <w:pStyle w:val="TableParagraph"/>
              <w:spacing w:before="1"/>
              <w:ind w:right="100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9C" w:rsidRPr="00990E88" w:rsidRDefault="00A65B9C" w:rsidP="000F79AA">
            <w:pPr>
              <w:pStyle w:val="TableParagraph"/>
              <w:spacing w:before="1"/>
              <w:ind w:right="5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B9C" w:rsidRPr="00990E88" w:rsidTr="00A65B9C"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9C" w:rsidRPr="00990E88" w:rsidRDefault="00A65B9C" w:rsidP="00A65B9C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990E8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Nome da organização 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9C" w:rsidRPr="00ED3214" w:rsidRDefault="00ED3214" w:rsidP="00231454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ED321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Sindilojas</w:t>
            </w:r>
            <w:proofErr w:type="spellEnd"/>
            <w:r w:rsidRPr="00ED321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Alto Uruguai</w:t>
            </w:r>
          </w:p>
        </w:tc>
      </w:tr>
      <w:tr w:rsidR="00216E2A" w:rsidRPr="00990E88" w:rsidTr="00A65B9C">
        <w:tc>
          <w:tcPr>
            <w:tcW w:w="9628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90E88" w:rsidRPr="00A65B9C" w:rsidRDefault="00216E2A" w:rsidP="00A65B9C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990E8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Objeto da parceria</w:t>
            </w:r>
            <w:r w:rsidR="00990E88" w:rsidRPr="00990E8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:</w:t>
            </w:r>
          </w:p>
        </w:tc>
      </w:tr>
      <w:tr w:rsidR="00A65B9C" w:rsidRPr="00990E88" w:rsidTr="00A65B9C">
        <w:tc>
          <w:tcPr>
            <w:tcW w:w="9628" w:type="dxa"/>
            <w:gridSpan w:val="16"/>
            <w:tcBorders>
              <w:top w:val="nil"/>
            </w:tcBorders>
            <w:vAlign w:val="center"/>
          </w:tcPr>
          <w:p w:rsidR="00A65B9C" w:rsidRPr="00990E88" w:rsidRDefault="00A65B9C" w:rsidP="00DC0880">
            <w:pPr>
              <w:pStyle w:val="TableParagraph"/>
              <w:spacing w:before="47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990E88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Estabelecer as condições para a execução da </w:t>
            </w:r>
            <w:r w:rsidR="00DC0880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1ª EXPOPAULOBENTO de Paulo Bento, RS, com a finalidade de divulgação do Município, das empresas</w:t>
            </w:r>
            <w:r w:rsidR="00D5562A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, dos potenciais dos pontos turísticos do Município: Agricultura, Comércio, Indústria, Serviços e outros, conforme metas, ações e prazos definidos no Plano de Trabalho.</w:t>
            </w:r>
            <w:r w:rsidR="00DC0880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 </w:t>
            </w:r>
          </w:p>
        </w:tc>
      </w:tr>
      <w:tr w:rsidR="00216E2A" w:rsidRPr="00E66935" w:rsidTr="00A65B9C">
        <w:tc>
          <w:tcPr>
            <w:tcW w:w="3108" w:type="dxa"/>
            <w:gridSpan w:val="7"/>
          </w:tcPr>
          <w:p w:rsidR="00990E88" w:rsidRPr="00E66935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Valor total da parceria (R$)</w:t>
            </w:r>
          </w:p>
        </w:tc>
        <w:tc>
          <w:tcPr>
            <w:tcW w:w="3260" w:type="dxa"/>
            <w:gridSpan w:val="6"/>
          </w:tcPr>
          <w:p w:rsidR="00990E88" w:rsidRPr="00E66935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Valor da parcela repassado (R$)</w:t>
            </w:r>
          </w:p>
        </w:tc>
        <w:tc>
          <w:tcPr>
            <w:tcW w:w="3260" w:type="dxa"/>
            <w:gridSpan w:val="3"/>
          </w:tcPr>
          <w:p w:rsidR="00216E2A" w:rsidRPr="00E66935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Valor da parcela comprovadamente utilizados (R$)</w:t>
            </w:r>
          </w:p>
        </w:tc>
      </w:tr>
      <w:tr w:rsidR="00A65B9C" w:rsidRPr="00A65B9C" w:rsidTr="00A65B9C">
        <w:tc>
          <w:tcPr>
            <w:tcW w:w="3108" w:type="dxa"/>
            <w:gridSpan w:val="7"/>
          </w:tcPr>
          <w:p w:rsidR="00A65B9C" w:rsidRPr="00A65B9C" w:rsidRDefault="00A65B9C" w:rsidP="0090578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R$</w:t>
            </w:r>
            <w:r w:rsidR="00CA770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70</w:t>
            </w:r>
            <w:r w:rsidR="0090578A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.000,00</w:t>
            </w:r>
          </w:p>
        </w:tc>
        <w:tc>
          <w:tcPr>
            <w:tcW w:w="3260" w:type="dxa"/>
            <w:gridSpan w:val="6"/>
          </w:tcPr>
          <w:p w:rsidR="00A65B9C" w:rsidRPr="00A65B9C" w:rsidRDefault="00A65B9C" w:rsidP="00CA7704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R$</w:t>
            </w:r>
            <w:r w:rsidR="00CA770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70.000,00</w:t>
            </w:r>
          </w:p>
        </w:tc>
        <w:tc>
          <w:tcPr>
            <w:tcW w:w="3260" w:type="dxa"/>
            <w:gridSpan w:val="3"/>
          </w:tcPr>
          <w:p w:rsidR="00CA7704" w:rsidRPr="00A65B9C" w:rsidRDefault="00CA7704" w:rsidP="00CA7704">
            <w:pPr>
              <w:pStyle w:val="TableParagraph"/>
              <w:ind w:left="0" w:right="88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A65B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R$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67.100,00</w:t>
            </w:r>
          </w:p>
        </w:tc>
      </w:tr>
      <w:tr w:rsidR="00216E2A" w:rsidRPr="00A65B9C" w:rsidTr="00A65B9C">
        <w:tc>
          <w:tcPr>
            <w:tcW w:w="3108" w:type="dxa"/>
            <w:gridSpan w:val="7"/>
          </w:tcPr>
          <w:p w:rsidR="00216E2A" w:rsidRPr="00A65B9C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Valor da aplicação financeira (R$)</w:t>
            </w:r>
          </w:p>
        </w:tc>
        <w:tc>
          <w:tcPr>
            <w:tcW w:w="3260" w:type="dxa"/>
            <w:gridSpan w:val="6"/>
          </w:tcPr>
          <w:p w:rsidR="00216E2A" w:rsidRPr="00A65B9C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Contrapartida (R$)</w:t>
            </w:r>
          </w:p>
        </w:tc>
        <w:tc>
          <w:tcPr>
            <w:tcW w:w="3260" w:type="dxa"/>
            <w:gridSpan w:val="3"/>
          </w:tcPr>
          <w:p w:rsidR="00216E2A" w:rsidRPr="00A65B9C" w:rsidRDefault="00216E2A" w:rsidP="00A65B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Devoluções efetuadas (R$)</w:t>
            </w:r>
          </w:p>
        </w:tc>
      </w:tr>
      <w:tr w:rsidR="00A65B9C" w:rsidRPr="00A65B9C" w:rsidTr="00A65B9C">
        <w:tc>
          <w:tcPr>
            <w:tcW w:w="3108" w:type="dxa"/>
            <w:gridSpan w:val="7"/>
          </w:tcPr>
          <w:p w:rsidR="00A65B9C" w:rsidRPr="00A65B9C" w:rsidRDefault="00A65B9C" w:rsidP="00A65B9C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0,00</w:t>
            </w:r>
          </w:p>
        </w:tc>
        <w:tc>
          <w:tcPr>
            <w:tcW w:w="3260" w:type="dxa"/>
            <w:gridSpan w:val="6"/>
          </w:tcPr>
          <w:p w:rsidR="00A65B9C" w:rsidRPr="00A65B9C" w:rsidRDefault="00A65B9C" w:rsidP="00A65B9C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0,00</w:t>
            </w:r>
          </w:p>
        </w:tc>
        <w:tc>
          <w:tcPr>
            <w:tcW w:w="3260" w:type="dxa"/>
            <w:gridSpan w:val="3"/>
          </w:tcPr>
          <w:p w:rsidR="00A65B9C" w:rsidRPr="00A65B9C" w:rsidRDefault="00A65B9C" w:rsidP="00CA7704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A65B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R$</w:t>
            </w:r>
            <w:r w:rsidR="00CA770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2.900,00</w:t>
            </w:r>
          </w:p>
        </w:tc>
      </w:tr>
      <w:tr w:rsidR="00216E2A" w:rsidRPr="00E66935" w:rsidTr="002A2E74">
        <w:tc>
          <w:tcPr>
            <w:tcW w:w="9628" w:type="dxa"/>
            <w:gridSpan w:val="16"/>
          </w:tcPr>
          <w:p w:rsidR="00216E2A" w:rsidRPr="00E66935" w:rsidRDefault="00216E2A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Descrição sumária das atividades e metas estabelecidas</w:t>
            </w:r>
            <w:r w:rsidR="00A65B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:</w:t>
            </w:r>
          </w:p>
        </w:tc>
      </w:tr>
      <w:tr w:rsidR="00A65B9C" w:rsidRPr="00E66935" w:rsidTr="002A2E74">
        <w:tc>
          <w:tcPr>
            <w:tcW w:w="9628" w:type="dxa"/>
            <w:gridSpan w:val="16"/>
          </w:tcPr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O principal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objetivo era</w:t>
            </w: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a divulgação dos itens produzidos e comercializados pelos agricultores locais, empr</w:t>
            </w: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sários e microempreendedores, proporcionar a venda de produtos orgânicos, divulgação das potencialidades no município, bem como integração e entretenimento da comunidade local, consigo mesma e com as comunidades vizinhas. </w:t>
            </w: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O </w:t>
            </w:r>
            <w:r w:rsidR="0090578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evento está na 1</w:t>
            </w: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° edição.</w:t>
            </w: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 sua realização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ocorreu nos</w:t>
            </w: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dias </w:t>
            </w:r>
            <w:r w:rsidR="0090578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05, 06, 07 e 08 de dezembro de 20</w:t>
            </w:r>
            <w:r w:rsidR="004E66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19</w:t>
            </w: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a programação variada, inclui: </w:t>
            </w:r>
          </w:p>
          <w:p w:rsidR="00875F7B" w:rsidRPr="00875F7B" w:rsidRDefault="00875F7B" w:rsidP="00875F7B">
            <w:pPr>
              <w:pStyle w:val="TableParagraph"/>
              <w:numPr>
                <w:ilvl w:val="0"/>
                <w:numId w:val="37"/>
              </w:numPr>
              <w:spacing w:before="47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Expo-feira Comercial e Industrial;</w:t>
            </w:r>
          </w:p>
          <w:p w:rsidR="00875F7B" w:rsidRPr="00875F7B" w:rsidRDefault="00875F7B" w:rsidP="00875F7B">
            <w:pPr>
              <w:pStyle w:val="TableParagraph"/>
              <w:numPr>
                <w:ilvl w:val="0"/>
                <w:numId w:val="37"/>
              </w:numPr>
              <w:spacing w:before="47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Oficinas e cursos;</w:t>
            </w:r>
          </w:p>
          <w:p w:rsidR="00875F7B" w:rsidRPr="00875F7B" w:rsidRDefault="00875F7B" w:rsidP="00875F7B">
            <w:pPr>
              <w:pStyle w:val="TableParagraph"/>
              <w:numPr>
                <w:ilvl w:val="0"/>
                <w:numId w:val="37"/>
              </w:numPr>
              <w:spacing w:before="47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Venda de artesanatos produzidos no município;</w:t>
            </w:r>
          </w:p>
          <w:p w:rsidR="00875F7B" w:rsidRPr="00875F7B" w:rsidRDefault="00875F7B" w:rsidP="00875F7B">
            <w:pPr>
              <w:pStyle w:val="TableParagraph"/>
              <w:numPr>
                <w:ilvl w:val="0"/>
                <w:numId w:val="37"/>
              </w:numPr>
              <w:spacing w:before="47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Shows e apresentações culturais.</w:t>
            </w:r>
          </w:p>
          <w:p w:rsid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RESULTADOS ESPERADOS:</w:t>
            </w: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Número de Expositores: 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60;</w:t>
            </w: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Público esperado: 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 mil pessoas;</w:t>
            </w: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Volume de negócios: R$ 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1.000.000,00;</w:t>
            </w:r>
          </w:p>
          <w:p w:rsid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RESULTADO ALCANÇADO</w:t>
            </w:r>
            <w:r w:rsidRPr="00875F7B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:</w:t>
            </w:r>
          </w:p>
          <w:p w:rsidR="00875F7B" w:rsidRPr="00875F7B" w:rsidRDefault="00CE4989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Número de Expositores: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60;</w:t>
            </w:r>
          </w:p>
          <w:p w:rsidR="00875F7B" w:rsidRPr="00875F7B" w:rsidRDefault="00875F7B" w:rsidP="00875F7B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Público</w:t>
            </w:r>
            <w:r w:rsidR="00CE498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estimado</w:t>
            </w: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: 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18 mil pessoas</w:t>
            </w:r>
          </w:p>
          <w:p w:rsidR="00A65B9C" w:rsidRPr="00875F7B" w:rsidRDefault="00875F7B" w:rsidP="00CA7704">
            <w:pPr>
              <w:pStyle w:val="TableParagraph"/>
              <w:spacing w:before="47"/>
              <w:ind w:right="99" w:firstLine="34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5F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Volume de negócios</w:t>
            </w:r>
            <w:r w:rsidR="00CE498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: Não há como precisar com exatidão, mas pelas informações colhidas o entre os negócios realizados e as negociações em andamento o valor superou com 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folga a estimativa de R$1</w:t>
            </w:r>
            <w:r w:rsidR="00CE498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.000.000,00 (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hum </w:t>
            </w:r>
            <w:r w:rsidR="00CE498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</w:t>
            </w:r>
            <w:r w:rsidR="00CE498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</w:t>
            </w:r>
            <w:r w:rsidR="00CE498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lhões de reais).</w:t>
            </w:r>
          </w:p>
        </w:tc>
      </w:tr>
      <w:tr w:rsidR="00216E2A" w:rsidRPr="00E66935" w:rsidTr="002A2E74">
        <w:tc>
          <w:tcPr>
            <w:tcW w:w="9628" w:type="dxa"/>
            <w:gridSpan w:val="16"/>
          </w:tcPr>
          <w:p w:rsidR="00216E2A" w:rsidRPr="00E66935" w:rsidRDefault="00216E2A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Análise das atividades realizadas, do cumprimento das metas e do impacto do benefício social obtido em razão da execução do objeto até o período, com base nos indicadores estabelecidos e aprovados no plano de trabalho.</w:t>
            </w:r>
          </w:p>
        </w:tc>
      </w:tr>
      <w:tr w:rsidR="00875F7B" w:rsidRPr="00E66935" w:rsidTr="002A2E74">
        <w:tc>
          <w:tcPr>
            <w:tcW w:w="9628" w:type="dxa"/>
            <w:gridSpan w:val="16"/>
          </w:tcPr>
          <w:p w:rsidR="00875F7B" w:rsidRPr="00F146CE" w:rsidRDefault="00875F7B" w:rsidP="00ED3A49">
            <w:pPr>
              <w:pStyle w:val="TableParagraph"/>
              <w:spacing w:before="47"/>
              <w:ind w:right="9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F146C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 base nas informações prestadas, imagens, levantamentos e pesquisa de campo, foi possível consta</w:t>
            </w:r>
            <w:r w:rsidR="00F146CE" w:rsidRPr="00F146C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tar que as metas foram cumpridas, sendo que o impacto social foi </w:t>
            </w:r>
            <w:r w:rsidR="00CA770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satisfatório</w:t>
            </w:r>
            <w:r w:rsidR="00F146CE" w:rsidRPr="00F146C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, o volume de negócios fomentou a economia local e regional</w:t>
            </w:r>
            <w:r w:rsidR="00CA770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, promovendo momentos culturais, de lazer e entretenimento à população de Paulo Bento</w:t>
            </w:r>
            <w:r w:rsidR="00F146CE" w:rsidRPr="00F146C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, </w:t>
            </w:r>
            <w:r w:rsidR="00ED3A4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e por ser a primeira </w:t>
            </w:r>
            <w:r w:rsidR="00F146CE" w:rsidRPr="00F146C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EXPO</w:t>
            </w:r>
            <w:r w:rsidR="00CA770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PAULOBENTO</w:t>
            </w:r>
            <w:r w:rsidR="00ED3A4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tivemos um grande engajamento dos Munícipes, tendo </w:t>
            </w:r>
            <w:r w:rsidR="00ED3A4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bases sólidas para consolidar o Evento como uma feira relevante para a Região.</w:t>
            </w:r>
          </w:p>
        </w:tc>
      </w:tr>
      <w:tr w:rsidR="00216E2A" w:rsidRPr="00E66935" w:rsidTr="002A2E74">
        <w:tc>
          <w:tcPr>
            <w:tcW w:w="9628" w:type="dxa"/>
            <w:gridSpan w:val="16"/>
          </w:tcPr>
          <w:p w:rsidR="00216E2A" w:rsidRPr="00E66935" w:rsidRDefault="00216E2A" w:rsidP="000F79AA">
            <w:pPr>
              <w:pStyle w:val="TableParagraph"/>
              <w:spacing w:before="49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Em relação a análise dos documentos comprobatórios das despesas apresentados pela organização na prestação de contas:</w:t>
            </w:r>
          </w:p>
          <w:p w:rsidR="00216E2A" w:rsidRPr="00E66935" w:rsidRDefault="00216E2A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( </w:t>
            </w:r>
            <w:r w:rsidR="00CA770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) De acordo com o previsto no plano de trabalho aprovado</w:t>
            </w:r>
          </w:p>
          <w:p w:rsidR="00216E2A" w:rsidRDefault="00CA7704" w:rsidP="000F79AA">
            <w:pPr>
              <w:pStyle w:val="TableParagraph"/>
              <w:spacing w:before="47" w:line="297" w:lineRule="auto"/>
              <w:ind w:right="285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( X) </w:t>
            </w:r>
            <w:r w:rsidR="00216E2A"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Parcialmente de acordo com o previsto no plano de trabalho aprovado. Ju</w:t>
            </w:r>
            <w:r w:rsidR="00216E2A"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  <w:r w:rsidR="00216E2A"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tifique. </w:t>
            </w:r>
          </w:p>
          <w:p w:rsidR="00CA7704" w:rsidRPr="00CA7704" w:rsidRDefault="00CA7704" w:rsidP="00CA7704">
            <w:pPr>
              <w:pStyle w:val="TableParagraph"/>
              <w:spacing w:before="47" w:line="297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Com relação ao item "09" do Plano de Trabalho, foi contratado no valor de R$ 2.900,00 para a contratação de brinquedos infantis. Ressaltamos que os mesmo não foram colocados no Evento, porém o Município foi ressa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cido no valor, conforme documentação comprobatória, anexa à prestação de contas.</w:t>
            </w:r>
          </w:p>
          <w:p w:rsidR="00216E2A" w:rsidRPr="00E66935" w:rsidRDefault="00216E2A" w:rsidP="000F79AA">
            <w:pPr>
              <w:pStyle w:val="TableParagraph"/>
              <w:spacing w:before="47" w:line="297" w:lineRule="auto"/>
              <w:ind w:right="285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  ) Em desacordo com o previsto no plano de trabalho aprovado. Justifique.</w:t>
            </w:r>
          </w:p>
          <w:p w:rsidR="00216E2A" w:rsidRPr="00E66935" w:rsidRDefault="00216E2A" w:rsidP="000F79AA">
            <w:pPr>
              <w:pStyle w:val="TableParagraph"/>
              <w:spacing w:line="206" w:lineRule="exact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  ) De acordo com as normas da Instrução Normativa, previstas nos capítulos VIII e IX</w:t>
            </w:r>
          </w:p>
          <w:p w:rsidR="00216E2A" w:rsidRPr="00E66935" w:rsidRDefault="00216E2A" w:rsidP="000F79AA">
            <w:pPr>
              <w:pStyle w:val="TableParagraph"/>
              <w:spacing w:before="47" w:line="295" w:lineRule="auto"/>
              <w:ind w:right="75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  ) Parcialmente de acordo com as normas da Instrução Normativa, previstas nos capítulos VIII e IX. Ju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tifique. </w:t>
            </w:r>
          </w:p>
          <w:p w:rsidR="00216E2A" w:rsidRPr="00E66935" w:rsidRDefault="00216E2A" w:rsidP="000F79AA">
            <w:pPr>
              <w:pStyle w:val="TableParagraph"/>
              <w:spacing w:before="47" w:line="295" w:lineRule="auto"/>
              <w:ind w:right="751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 ) Em desacordo com as normas da Instrução Normativa, previstas nos capítulos VIII e IX. Justifique.</w:t>
            </w:r>
          </w:p>
        </w:tc>
      </w:tr>
      <w:tr w:rsidR="00216E2A" w:rsidRPr="00E66935" w:rsidTr="002A2E74">
        <w:tc>
          <w:tcPr>
            <w:tcW w:w="9628" w:type="dxa"/>
            <w:gridSpan w:val="16"/>
          </w:tcPr>
          <w:p w:rsidR="00216E2A" w:rsidRPr="00E66935" w:rsidRDefault="00216E2A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Relação de bens ou serviços adquiridos</w:t>
            </w:r>
          </w:p>
        </w:tc>
      </w:tr>
      <w:tr w:rsidR="00216E2A" w:rsidRPr="00E66935" w:rsidTr="002A2E74">
        <w:tc>
          <w:tcPr>
            <w:tcW w:w="9628" w:type="dxa"/>
            <w:gridSpan w:val="16"/>
          </w:tcPr>
          <w:p w:rsidR="00216E2A" w:rsidRPr="00E66935" w:rsidRDefault="00216E2A" w:rsidP="000F79AA">
            <w:pPr>
              <w:pStyle w:val="TableParagraph"/>
              <w:tabs>
                <w:tab w:val="left" w:pos="3256"/>
              </w:tabs>
              <w:spacing w:before="49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Foram realizadas auditorias? (</w:t>
            </w:r>
            <w:r w:rsidR="00F146C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 w:rsidRPr="00E66935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Sim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ab/>
              <w:t xml:space="preserve">( </w:t>
            </w:r>
            <w:r w:rsidR="00F146CE" w:rsidRPr="00F146C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X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)</w:t>
            </w:r>
            <w:r w:rsidRPr="00E66935">
              <w:rPr>
                <w:rFonts w:ascii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Não</w:t>
            </w:r>
          </w:p>
          <w:p w:rsidR="00216E2A" w:rsidRPr="00E66935" w:rsidRDefault="00216E2A" w:rsidP="000F79AA">
            <w:pPr>
              <w:pStyle w:val="TableParagraph"/>
              <w:spacing w:before="47"/>
              <w:ind w:right="14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 caso de realização de auditorias, faça uma análise dos relatórios das mesmas, bem como das medidas tomadas em decorrência dessas</w:t>
            </w:r>
            <w:r w:rsidRPr="00E66935">
              <w:rPr>
                <w:rFonts w:ascii="Times New Roman" w:hAnsi="Times New Roman" w:cs="Times New Roman"/>
                <w:spacing w:val="-13"/>
                <w:sz w:val="20"/>
                <w:szCs w:val="20"/>
                <w:lang w:val="pt-BR"/>
              </w:rPr>
              <w:t xml:space="preserve"> 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auditorias.</w:t>
            </w:r>
          </w:p>
        </w:tc>
      </w:tr>
      <w:tr w:rsidR="00216E2A" w:rsidRPr="00E66935" w:rsidTr="002A2E74">
        <w:tc>
          <w:tcPr>
            <w:tcW w:w="9628" w:type="dxa"/>
            <w:gridSpan w:val="16"/>
          </w:tcPr>
          <w:p w:rsidR="00216E2A" w:rsidRDefault="00216E2A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Conclusão Final</w:t>
            </w:r>
          </w:p>
          <w:p w:rsidR="00216E2A" w:rsidRPr="00E66935" w:rsidRDefault="00CA7704" w:rsidP="00FF47FE">
            <w:pPr>
              <w:pStyle w:val="TableParagraph"/>
              <w:spacing w:before="47"/>
              <w:ind w:right="9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É parecer da Comissão Integrante a aprovação da prestação de contas</w:t>
            </w:r>
            <w:r w:rsidR="00ED3A4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tendo em vista que à documentação apr</w:t>
            </w:r>
            <w:r w:rsidR="00ED3A4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="00ED3A4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sentada atendeu à legislação Municipal e Federal, </w:t>
            </w:r>
            <w:r w:rsidR="0065431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houve de forma detalhada a demonstração do cumprimento dos objetivos  projetados e delineados no teor do Projeto e do Plano de Trabalho. </w:t>
            </w:r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parceria efetuada entre o Munic</w:t>
            </w:r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í</w:t>
            </w:r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pio de Paulo Bento/RS e o </w:t>
            </w:r>
            <w:proofErr w:type="spellStart"/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Sindilojas</w:t>
            </w:r>
            <w:proofErr w:type="spellEnd"/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Alto Uruguai permitiu a realização de um Evento de sucesso e que teve r</w:t>
            </w:r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percussão Regional, possibilitando a divulgação do Município para além fronteiras e proporcionando a oportun</w:t>
            </w:r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</w:t>
            </w:r>
            <w:r w:rsidR="00FF47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dade de negócios, lazer, cultura e entretenimento aos visitantes.</w:t>
            </w:r>
            <w:r w:rsidR="00ED3A4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</w:tr>
      <w:tr w:rsidR="00216E2A" w:rsidRPr="00E66935" w:rsidTr="002A2E74">
        <w:tc>
          <w:tcPr>
            <w:tcW w:w="9628" w:type="dxa"/>
            <w:gridSpan w:val="16"/>
          </w:tcPr>
          <w:p w:rsidR="00216E2A" w:rsidRPr="00E66935" w:rsidRDefault="00216E2A" w:rsidP="000F79AA">
            <w:pPr>
              <w:pStyle w:val="TableParagraph"/>
              <w:spacing w:before="47"/>
              <w:ind w:right="99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Deste modo, recomendamos a (</w:t>
            </w:r>
            <w:r w:rsidR="00263620"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F146CE" w:rsidRPr="00F146C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X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) aprovação (</w:t>
            </w:r>
            <w:r w:rsidR="00263620"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) aprovação com ressalvas ( </w:t>
            </w:r>
            <w:r w:rsidR="00263620"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 reprovação da presente prestação de contas.</w:t>
            </w:r>
          </w:p>
        </w:tc>
      </w:tr>
      <w:tr w:rsidR="00851BF6" w:rsidRPr="00E66935" w:rsidTr="00851BF6">
        <w:tc>
          <w:tcPr>
            <w:tcW w:w="698" w:type="dxa"/>
            <w:gridSpan w:val="2"/>
            <w:vMerge w:val="restart"/>
            <w:vAlign w:val="center"/>
          </w:tcPr>
          <w:p w:rsidR="00851BF6" w:rsidRPr="00E66935" w:rsidRDefault="00851BF6" w:rsidP="00851BF6">
            <w:pPr>
              <w:pStyle w:val="TableParagraph"/>
              <w:spacing w:line="206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51BF6" w:rsidRPr="00E66935" w:rsidRDefault="00ED3A49" w:rsidP="00851BF6">
            <w:pPr>
              <w:pStyle w:val="TableParagraph"/>
              <w:spacing w:line="206" w:lineRule="exact"/>
              <w:ind w:left="34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30/03/2020</w:t>
            </w:r>
          </w:p>
        </w:tc>
        <w:tc>
          <w:tcPr>
            <w:tcW w:w="4111" w:type="dxa"/>
            <w:gridSpan w:val="8"/>
          </w:tcPr>
          <w:p w:rsidR="00851BF6" w:rsidRPr="00E66935" w:rsidRDefault="00851BF6" w:rsidP="007B40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Nome do analista integrante da comissão</w:t>
            </w:r>
          </w:p>
        </w:tc>
        <w:tc>
          <w:tcPr>
            <w:tcW w:w="3543" w:type="dxa"/>
            <w:gridSpan w:val="4"/>
            <w:vMerge w:val="restart"/>
            <w:vAlign w:val="bottom"/>
          </w:tcPr>
          <w:p w:rsidR="00851BF6" w:rsidRPr="00E66935" w:rsidRDefault="00851BF6" w:rsidP="00851BF6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Assinatura</w:t>
            </w:r>
          </w:p>
        </w:tc>
      </w:tr>
      <w:tr w:rsidR="00851BF6" w:rsidRPr="00E66935" w:rsidTr="00851BF6">
        <w:tc>
          <w:tcPr>
            <w:tcW w:w="698" w:type="dxa"/>
            <w:gridSpan w:val="2"/>
            <w:vMerge/>
          </w:tcPr>
          <w:p w:rsidR="00851BF6" w:rsidRPr="00E66935" w:rsidRDefault="00851BF6" w:rsidP="007B40AC">
            <w:pPr>
              <w:pStyle w:val="TableParagraph"/>
              <w:spacing w:line="206" w:lineRule="exact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51BF6" w:rsidRPr="007B40AC" w:rsidRDefault="00851BF6" w:rsidP="00851BF6">
            <w:pPr>
              <w:pStyle w:val="TableParagraph"/>
              <w:spacing w:line="206" w:lineRule="exact"/>
              <w:ind w:left="34"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8"/>
          </w:tcPr>
          <w:p w:rsidR="00851BF6" w:rsidRPr="00897B42" w:rsidRDefault="00CA7704" w:rsidP="007B40A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Daniel Marin</w:t>
            </w:r>
          </w:p>
        </w:tc>
        <w:tc>
          <w:tcPr>
            <w:tcW w:w="3543" w:type="dxa"/>
            <w:gridSpan w:val="4"/>
            <w:vMerge/>
          </w:tcPr>
          <w:p w:rsidR="00851BF6" w:rsidRPr="00E66935" w:rsidRDefault="00851BF6" w:rsidP="007B40AC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16E2A" w:rsidRPr="00E66935" w:rsidTr="002A2E74">
        <w:tc>
          <w:tcPr>
            <w:tcW w:w="4889" w:type="dxa"/>
            <w:gridSpan w:val="9"/>
          </w:tcPr>
          <w:p w:rsidR="00216E2A" w:rsidRPr="00E66935" w:rsidRDefault="00216E2A" w:rsidP="000F79A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Nome dos demais integrantes da comissão</w:t>
            </w:r>
          </w:p>
        </w:tc>
        <w:tc>
          <w:tcPr>
            <w:tcW w:w="4739" w:type="dxa"/>
            <w:gridSpan w:val="7"/>
          </w:tcPr>
          <w:p w:rsidR="00216E2A" w:rsidRPr="00E66935" w:rsidRDefault="00216E2A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669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Assinatura dos demais integrantes da comissão</w:t>
            </w:r>
          </w:p>
        </w:tc>
      </w:tr>
      <w:tr w:rsidR="00851BF6" w:rsidRPr="00E66935" w:rsidTr="00897B42">
        <w:tc>
          <w:tcPr>
            <w:tcW w:w="4889" w:type="dxa"/>
            <w:gridSpan w:val="9"/>
            <w:vAlign w:val="center"/>
          </w:tcPr>
          <w:p w:rsidR="00851BF6" w:rsidRPr="00897B42" w:rsidRDefault="00CA7704" w:rsidP="00897B42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ED3A4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Albuquerque</w:t>
            </w:r>
          </w:p>
        </w:tc>
        <w:tc>
          <w:tcPr>
            <w:tcW w:w="4739" w:type="dxa"/>
            <w:gridSpan w:val="7"/>
          </w:tcPr>
          <w:p w:rsidR="00851BF6" w:rsidRDefault="00851BF6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97B42" w:rsidRPr="00E66935" w:rsidRDefault="00897B42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851BF6" w:rsidRPr="00E66935" w:rsidTr="00897B42">
        <w:tc>
          <w:tcPr>
            <w:tcW w:w="4889" w:type="dxa"/>
            <w:gridSpan w:val="9"/>
            <w:tcBorders>
              <w:bottom w:val="single" w:sz="4" w:space="0" w:color="auto"/>
            </w:tcBorders>
            <w:vAlign w:val="center"/>
          </w:tcPr>
          <w:p w:rsidR="00851BF6" w:rsidRPr="00897B42" w:rsidRDefault="00CA7704" w:rsidP="00897B42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Aneliese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Giareton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Roldo</w:t>
            </w:r>
            <w:proofErr w:type="spellEnd"/>
          </w:p>
        </w:tc>
        <w:tc>
          <w:tcPr>
            <w:tcW w:w="4739" w:type="dxa"/>
            <w:gridSpan w:val="7"/>
            <w:tcBorders>
              <w:bottom w:val="single" w:sz="4" w:space="0" w:color="auto"/>
            </w:tcBorders>
          </w:tcPr>
          <w:p w:rsidR="00851BF6" w:rsidRDefault="00851BF6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97B42" w:rsidRPr="00E66935" w:rsidRDefault="00897B42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CA7704" w:rsidRPr="00E66935" w:rsidTr="00897B42">
        <w:tc>
          <w:tcPr>
            <w:tcW w:w="4889" w:type="dxa"/>
            <w:gridSpan w:val="9"/>
            <w:tcBorders>
              <w:bottom w:val="single" w:sz="4" w:space="0" w:color="auto"/>
            </w:tcBorders>
            <w:vAlign w:val="center"/>
          </w:tcPr>
          <w:p w:rsidR="00CA7704" w:rsidRDefault="00CA7704" w:rsidP="00897B42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:rsidR="00CA7704" w:rsidRDefault="00CA7704" w:rsidP="00897B42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Dolores Maria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Gaidarji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(Gestora do Contrato)</w:t>
            </w:r>
          </w:p>
          <w:p w:rsidR="00CA7704" w:rsidRPr="00897B42" w:rsidRDefault="00CA7704" w:rsidP="00897B42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4739" w:type="dxa"/>
            <w:gridSpan w:val="7"/>
            <w:tcBorders>
              <w:bottom w:val="single" w:sz="4" w:space="0" w:color="auto"/>
            </w:tcBorders>
          </w:tcPr>
          <w:p w:rsidR="00CA7704" w:rsidRDefault="00CA7704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4F773D" w:rsidRPr="00E66935" w:rsidTr="00897B42">
        <w:tc>
          <w:tcPr>
            <w:tcW w:w="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D" w:rsidRPr="004F773D" w:rsidRDefault="004F773D" w:rsidP="000F79AA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4F773D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Declaro que vistoriei todo o processo sendo meu p</w:t>
            </w:r>
            <w:r w:rsidRPr="004F773D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recer favorável ao acolhimento da </w:t>
            </w:r>
            <w:r w:rsidRPr="004F773D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recomendação da Comissão.</w:t>
            </w:r>
          </w:p>
          <w:p w:rsidR="004F773D" w:rsidRPr="004F773D" w:rsidRDefault="004F773D" w:rsidP="000F79AA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:rsidR="004F773D" w:rsidRPr="004F773D" w:rsidRDefault="004F773D" w:rsidP="004F773D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4F773D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Assessor Jurídico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73D" w:rsidRPr="00E66935" w:rsidRDefault="004F773D" w:rsidP="000F79AA">
            <w:pPr>
              <w:pStyle w:val="TableParagraph"/>
              <w:spacing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012225" w:rsidRPr="00E66935" w:rsidRDefault="00012225" w:rsidP="00012225">
      <w:pPr>
        <w:adjustRightInd w:val="0"/>
        <w:jc w:val="both"/>
        <w:rPr>
          <w:b/>
          <w:bCs/>
          <w:sz w:val="23"/>
          <w:szCs w:val="23"/>
        </w:rPr>
      </w:pPr>
    </w:p>
    <w:p w:rsidR="00012225" w:rsidRPr="00E66935" w:rsidRDefault="00012225" w:rsidP="00012225">
      <w:pPr>
        <w:adjustRightInd w:val="0"/>
        <w:jc w:val="both"/>
        <w:rPr>
          <w:b/>
          <w:bCs/>
          <w:sz w:val="23"/>
          <w:szCs w:val="23"/>
        </w:rPr>
      </w:pPr>
    </w:p>
    <w:p w:rsidR="00216E2A" w:rsidRPr="00E66935" w:rsidRDefault="00216E2A" w:rsidP="00012225">
      <w:pPr>
        <w:adjustRightInd w:val="0"/>
        <w:jc w:val="both"/>
        <w:rPr>
          <w:b/>
          <w:bCs/>
          <w:sz w:val="23"/>
          <w:szCs w:val="23"/>
        </w:rPr>
      </w:pPr>
    </w:p>
    <w:p w:rsidR="00216E2A" w:rsidRPr="00E66935" w:rsidRDefault="00216E2A" w:rsidP="00012225">
      <w:pPr>
        <w:adjustRightInd w:val="0"/>
        <w:jc w:val="both"/>
        <w:rPr>
          <w:b/>
          <w:bCs/>
          <w:sz w:val="23"/>
          <w:szCs w:val="23"/>
        </w:rPr>
      </w:pPr>
    </w:p>
    <w:p w:rsidR="009A1FE3" w:rsidRPr="00E66935" w:rsidRDefault="009A1FE3" w:rsidP="00583E61">
      <w:pPr>
        <w:adjustRightInd w:val="0"/>
        <w:jc w:val="both"/>
        <w:rPr>
          <w:b/>
          <w:bCs/>
          <w:sz w:val="23"/>
          <w:szCs w:val="23"/>
        </w:rPr>
      </w:pPr>
    </w:p>
    <w:p w:rsidR="00DC5C3A" w:rsidRPr="002820E9" w:rsidRDefault="00DC5C3A" w:rsidP="00583E61">
      <w:pPr>
        <w:adjustRightInd w:val="0"/>
        <w:jc w:val="both"/>
        <w:rPr>
          <w:b/>
          <w:bCs/>
          <w:sz w:val="23"/>
          <w:szCs w:val="23"/>
        </w:rPr>
      </w:pPr>
    </w:p>
    <w:sectPr w:rsidR="00DC5C3A" w:rsidRPr="002820E9" w:rsidSect="00AF5744">
      <w:headerReference w:type="default" r:id="rId8"/>
      <w:pgSz w:w="11907" w:h="16840" w:code="9"/>
      <w:pgMar w:top="1134" w:right="1134" w:bottom="1134" w:left="1134" w:header="709" w:footer="709" w:gutter="0"/>
      <w:pgBorders w:zOrder="back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9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88" w:rsidRDefault="004D7B88">
      <w:r>
        <w:separator/>
      </w:r>
    </w:p>
  </w:endnote>
  <w:endnote w:type="continuationSeparator" w:id="0">
    <w:p w:rsidR="004D7B88" w:rsidRDefault="004D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88" w:rsidRDefault="004D7B88">
      <w:r>
        <w:separator/>
      </w:r>
    </w:p>
  </w:footnote>
  <w:footnote w:type="continuationSeparator" w:id="0">
    <w:p w:rsidR="004D7B88" w:rsidRDefault="004D7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31"/>
      <w:gridCol w:w="8220"/>
    </w:tblGrid>
    <w:tr w:rsidR="002820E9">
      <w:trPr>
        <w:trHeight w:val="1414"/>
      </w:trPr>
      <w:tc>
        <w:tcPr>
          <w:tcW w:w="1631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2820E9" w:rsidRDefault="002820E9">
          <w:pPr>
            <w:rPr>
              <w:sz w:val="28"/>
              <w:szCs w:val="28"/>
            </w:rPr>
          </w:pPr>
        </w:p>
      </w:tc>
      <w:tc>
        <w:tcPr>
          <w:tcW w:w="822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2820E9" w:rsidRDefault="002820E9">
          <w:pPr>
            <w:pStyle w:val="Ttulo1"/>
            <w:spacing w:line="440" w:lineRule="atLeast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PREFEITURA MUNICIPAL </w:t>
          </w:r>
          <w:r w:rsidR="004F773D">
            <w:rPr>
              <w:sz w:val="36"/>
              <w:szCs w:val="36"/>
            </w:rPr>
            <w:t xml:space="preserve">DE </w:t>
          </w:r>
          <w:r w:rsidR="00231454">
            <w:rPr>
              <w:sz w:val="36"/>
              <w:szCs w:val="36"/>
            </w:rPr>
            <w:t>PAULO BENTO</w:t>
          </w:r>
        </w:p>
        <w:p w:rsidR="002820E9" w:rsidRDefault="004F773D">
          <w:pPr>
            <w:pStyle w:val="Ttulo1"/>
            <w:spacing w:line="440" w:lineRule="atLeast"/>
            <w:rPr>
              <w:sz w:val="20"/>
              <w:szCs w:val="20"/>
            </w:rPr>
          </w:pPr>
          <w:r>
            <w:rPr>
              <w:sz w:val="20"/>
              <w:szCs w:val="20"/>
            </w:rPr>
            <w:t>ESTADO DO RIO GRANDE DO SUL</w:t>
          </w:r>
        </w:p>
        <w:p w:rsidR="002820E9" w:rsidRDefault="002820E9">
          <w:pPr>
            <w:pStyle w:val="Ttulo1"/>
            <w:spacing w:line="440" w:lineRule="atLeast"/>
            <w:rPr>
              <w:sz w:val="20"/>
              <w:szCs w:val="20"/>
            </w:rPr>
          </w:pPr>
          <w:r>
            <w:rPr>
              <w:sz w:val="20"/>
              <w:szCs w:val="20"/>
            </w:rPr>
            <w:t>GABINETE DO PREFEITO E PROCURADORIA MUNICIPAL</w:t>
          </w:r>
        </w:p>
        <w:p w:rsidR="002820E9" w:rsidRDefault="002820E9"/>
      </w:tc>
    </w:tr>
  </w:tbl>
  <w:p w:rsidR="002820E9" w:rsidRDefault="002820E9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91"/>
    <w:multiLevelType w:val="hybridMultilevel"/>
    <w:tmpl w:val="AE4C0A32"/>
    <w:lvl w:ilvl="0" w:tplc="96688C8C">
      <w:start w:val="1"/>
      <w:numFmt w:val="decimal"/>
      <w:lvlText w:val="%1"/>
      <w:lvlJc w:val="left"/>
      <w:pPr>
        <w:ind w:left="232" w:hanging="135"/>
      </w:pPr>
      <w:rPr>
        <w:rFonts w:ascii="Arial" w:eastAsia="Times New Roman" w:hAnsi="Arial" w:cs="Arial" w:hint="default"/>
        <w:w w:val="100"/>
        <w:sz w:val="16"/>
        <w:szCs w:val="16"/>
      </w:rPr>
    </w:lvl>
    <w:lvl w:ilvl="1" w:tplc="4B9CFED8">
      <w:start w:val="1"/>
      <w:numFmt w:val="bullet"/>
      <w:lvlText w:val="•"/>
      <w:lvlJc w:val="left"/>
      <w:pPr>
        <w:ind w:left="1216" w:hanging="135"/>
      </w:pPr>
      <w:rPr>
        <w:rFonts w:hint="default"/>
      </w:rPr>
    </w:lvl>
    <w:lvl w:ilvl="2" w:tplc="653ADFFE">
      <w:start w:val="1"/>
      <w:numFmt w:val="bullet"/>
      <w:lvlText w:val="•"/>
      <w:lvlJc w:val="left"/>
      <w:pPr>
        <w:ind w:left="2192" w:hanging="135"/>
      </w:pPr>
      <w:rPr>
        <w:rFonts w:hint="default"/>
      </w:rPr>
    </w:lvl>
    <w:lvl w:ilvl="3" w:tplc="C88E7FF8">
      <w:start w:val="1"/>
      <w:numFmt w:val="bullet"/>
      <w:lvlText w:val="•"/>
      <w:lvlJc w:val="left"/>
      <w:pPr>
        <w:ind w:left="3168" w:hanging="135"/>
      </w:pPr>
      <w:rPr>
        <w:rFonts w:hint="default"/>
      </w:rPr>
    </w:lvl>
    <w:lvl w:ilvl="4" w:tplc="E18898B0">
      <w:start w:val="1"/>
      <w:numFmt w:val="bullet"/>
      <w:lvlText w:val="•"/>
      <w:lvlJc w:val="left"/>
      <w:pPr>
        <w:ind w:left="4144" w:hanging="135"/>
      </w:pPr>
      <w:rPr>
        <w:rFonts w:hint="default"/>
      </w:rPr>
    </w:lvl>
    <w:lvl w:ilvl="5" w:tplc="3296F4AE">
      <w:start w:val="1"/>
      <w:numFmt w:val="bullet"/>
      <w:lvlText w:val="•"/>
      <w:lvlJc w:val="left"/>
      <w:pPr>
        <w:ind w:left="5120" w:hanging="135"/>
      </w:pPr>
      <w:rPr>
        <w:rFonts w:hint="default"/>
      </w:rPr>
    </w:lvl>
    <w:lvl w:ilvl="6" w:tplc="70F87DBA">
      <w:start w:val="1"/>
      <w:numFmt w:val="bullet"/>
      <w:lvlText w:val="•"/>
      <w:lvlJc w:val="left"/>
      <w:pPr>
        <w:ind w:left="6096" w:hanging="135"/>
      </w:pPr>
      <w:rPr>
        <w:rFonts w:hint="default"/>
      </w:rPr>
    </w:lvl>
    <w:lvl w:ilvl="7" w:tplc="B288B3F4">
      <w:start w:val="1"/>
      <w:numFmt w:val="bullet"/>
      <w:lvlText w:val="•"/>
      <w:lvlJc w:val="left"/>
      <w:pPr>
        <w:ind w:left="7072" w:hanging="135"/>
      </w:pPr>
      <w:rPr>
        <w:rFonts w:hint="default"/>
      </w:rPr>
    </w:lvl>
    <w:lvl w:ilvl="8" w:tplc="1AF23A52">
      <w:start w:val="1"/>
      <w:numFmt w:val="bullet"/>
      <w:lvlText w:val="•"/>
      <w:lvlJc w:val="left"/>
      <w:pPr>
        <w:ind w:left="8048" w:hanging="135"/>
      </w:pPr>
      <w:rPr>
        <w:rFonts w:hint="default"/>
      </w:rPr>
    </w:lvl>
  </w:abstractNum>
  <w:abstractNum w:abstractNumId="1">
    <w:nsid w:val="02496767"/>
    <w:multiLevelType w:val="multilevel"/>
    <w:tmpl w:val="633C6922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2">
    <w:nsid w:val="08153E1D"/>
    <w:multiLevelType w:val="hybridMultilevel"/>
    <w:tmpl w:val="AE4C0A32"/>
    <w:lvl w:ilvl="0" w:tplc="96688C8C">
      <w:start w:val="1"/>
      <w:numFmt w:val="decimal"/>
      <w:lvlText w:val="%1"/>
      <w:lvlJc w:val="left"/>
      <w:pPr>
        <w:ind w:left="232" w:hanging="135"/>
      </w:pPr>
      <w:rPr>
        <w:rFonts w:ascii="Arial" w:eastAsia="Times New Roman" w:hAnsi="Arial" w:cs="Arial" w:hint="default"/>
        <w:w w:val="100"/>
        <w:sz w:val="16"/>
        <w:szCs w:val="16"/>
      </w:rPr>
    </w:lvl>
    <w:lvl w:ilvl="1" w:tplc="4B9CFED8">
      <w:start w:val="1"/>
      <w:numFmt w:val="bullet"/>
      <w:lvlText w:val="•"/>
      <w:lvlJc w:val="left"/>
      <w:pPr>
        <w:ind w:left="1216" w:hanging="135"/>
      </w:pPr>
      <w:rPr>
        <w:rFonts w:hint="default"/>
      </w:rPr>
    </w:lvl>
    <w:lvl w:ilvl="2" w:tplc="653ADFFE">
      <w:start w:val="1"/>
      <w:numFmt w:val="bullet"/>
      <w:lvlText w:val="•"/>
      <w:lvlJc w:val="left"/>
      <w:pPr>
        <w:ind w:left="2192" w:hanging="135"/>
      </w:pPr>
      <w:rPr>
        <w:rFonts w:hint="default"/>
      </w:rPr>
    </w:lvl>
    <w:lvl w:ilvl="3" w:tplc="C88E7FF8">
      <w:start w:val="1"/>
      <w:numFmt w:val="bullet"/>
      <w:lvlText w:val="•"/>
      <w:lvlJc w:val="left"/>
      <w:pPr>
        <w:ind w:left="3168" w:hanging="135"/>
      </w:pPr>
      <w:rPr>
        <w:rFonts w:hint="default"/>
      </w:rPr>
    </w:lvl>
    <w:lvl w:ilvl="4" w:tplc="E18898B0">
      <w:start w:val="1"/>
      <w:numFmt w:val="bullet"/>
      <w:lvlText w:val="•"/>
      <w:lvlJc w:val="left"/>
      <w:pPr>
        <w:ind w:left="4144" w:hanging="135"/>
      </w:pPr>
      <w:rPr>
        <w:rFonts w:hint="default"/>
      </w:rPr>
    </w:lvl>
    <w:lvl w:ilvl="5" w:tplc="3296F4AE">
      <w:start w:val="1"/>
      <w:numFmt w:val="bullet"/>
      <w:lvlText w:val="•"/>
      <w:lvlJc w:val="left"/>
      <w:pPr>
        <w:ind w:left="5120" w:hanging="135"/>
      </w:pPr>
      <w:rPr>
        <w:rFonts w:hint="default"/>
      </w:rPr>
    </w:lvl>
    <w:lvl w:ilvl="6" w:tplc="70F87DBA">
      <w:start w:val="1"/>
      <w:numFmt w:val="bullet"/>
      <w:lvlText w:val="•"/>
      <w:lvlJc w:val="left"/>
      <w:pPr>
        <w:ind w:left="6096" w:hanging="135"/>
      </w:pPr>
      <w:rPr>
        <w:rFonts w:hint="default"/>
      </w:rPr>
    </w:lvl>
    <w:lvl w:ilvl="7" w:tplc="B288B3F4">
      <w:start w:val="1"/>
      <w:numFmt w:val="bullet"/>
      <w:lvlText w:val="•"/>
      <w:lvlJc w:val="left"/>
      <w:pPr>
        <w:ind w:left="7072" w:hanging="135"/>
      </w:pPr>
      <w:rPr>
        <w:rFonts w:hint="default"/>
      </w:rPr>
    </w:lvl>
    <w:lvl w:ilvl="8" w:tplc="1AF23A52">
      <w:start w:val="1"/>
      <w:numFmt w:val="bullet"/>
      <w:lvlText w:val="•"/>
      <w:lvlJc w:val="left"/>
      <w:pPr>
        <w:ind w:left="8048" w:hanging="135"/>
      </w:pPr>
      <w:rPr>
        <w:rFonts w:hint="default"/>
      </w:rPr>
    </w:lvl>
  </w:abstractNum>
  <w:abstractNum w:abstractNumId="3">
    <w:nsid w:val="08B95E76"/>
    <w:multiLevelType w:val="hybridMultilevel"/>
    <w:tmpl w:val="33E0A368"/>
    <w:lvl w:ilvl="0" w:tplc="AED25848">
      <w:start w:val="3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8E60F49"/>
    <w:multiLevelType w:val="hybridMultilevel"/>
    <w:tmpl w:val="10F86B02"/>
    <w:lvl w:ilvl="0" w:tplc="B1E08FA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A341FB3"/>
    <w:multiLevelType w:val="hybridMultilevel"/>
    <w:tmpl w:val="B3067312"/>
    <w:lvl w:ilvl="0" w:tplc="FFFFFFFF">
      <w:start w:val="16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E23ED"/>
    <w:multiLevelType w:val="multilevel"/>
    <w:tmpl w:val="C7D27F8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F4624A8"/>
    <w:multiLevelType w:val="hybridMultilevel"/>
    <w:tmpl w:val="1466FC8C"/>
    <w:lvl w:ilvl="0" w:tplc="110C5A66">
      <w:start w:val="9"/>
      <w:numFmt w:val="decimal"/>
      <w:lvlText w:val="%1"/>
      <w:lvlJc w:val="left"/>
      <w:pPr>
        <w:ind w:left="434" w:hanging="202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1" w:tplc="4EB0090E">
      <w:start w:val="1"/>
      <w:numFmt w:val="lowerLetter"/>
      <w:lvlText w:val="%2)"/>
      <w:lvlJc w:val="left"/>
      <w:pPr>
        <w:ind w:left="832" w:hanging="348"/>
      </w:pPr>
      <w:rPr>
        <w:rFonts w:ascii="Arial" w:eastAsia="Times New Roman" w:hAnsi="Arial" w:cs="Arial" w:hint="default"/>
        <w:spacing w:val="0"/>
        <w:w w:val="99"/>
        <w:sz w:val="24"/>
        <w:szCs w:val="24"/>
      </w:rPr>
    </w:lvl>
    <w:lvl w:ilvl="2" w:tplc="D34EE18A">
      <w:start w:val="1"/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036A3492">
      <w:start w:val="1"/>
      <w:numFmt w:val="bullet"/>
      <w:lvlText w:val="•"/>
      <w:lvlJc w:val="left"/>
      <w:pPr>
        <w:ind w:left="2844" w:hanging="348"/>
      </w:pPr>
      <w:rPr>
        <w:rFonts w:hint="default"/>
      </w:rPr>
    </w:lvl>
    <w:lvl w:ilvl="4" w:tplc="24DA0226">
      <w:start w:val="1"/>
      <w:numFmt w:val="bullet"/>
      <w:lvlText w:val="•"/>
      <w:lvlJc w:val="left"/>
      <w:pPr>
        <w:ind w:left="3846" w:hanging="348"/>
      </w:pPr>
      <w:rPr>
        <w:rFonts w:hint="default"/>
      </w:rPr>
    </w:lvl>
    <w:lvl w:ilvl="5" w:tplc="C464D5A4">
      <w:start w:val="1"/>
      <w:numFmt w:val="bullet"/>
      <w:lvlText w:val="•"/>
      <w:lvlJc w:val="left"/>
      <w:pPr>
        <w:ind w:left="4848" w:hanging="348"/>
      </w:pPr>
      <w:rPr>
        <w:rFonts w:hint="default"/>
      </w:rPr>
    </w:lvl>
    <w:lvl w:ilvl="6" w:tplc="A2F2A352">
      <w:start w:val="1"/>
      <w:numFmt w:val="bullet"/>
      <w:lvlText w:val="•"/>
      <w:lvlJc w:val="left"/>
      <w:pPr>
        <w:ind w:left="5851" w:hanging="348"/>
      </w:pPr>
      <w:rPr>
        <w:rFonts w:hint="default"/>
      </w:rPr>
    </w:lvl>
    <w:lvl w:ilvl="7" w:tplc="289EB660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EFB6CD98">
      <w:start w:val="1"/>
      <w:numFmt w:val="bullet"/>
      <w:lvlText w:val="•"/>
      <w:lvlJc w:val="left"/>
      <w:pPr>
        <w:ind w:left="7855" w:hanging="348"/>
      </w:pPr>
      <w:rPr>
        <w:rFonts w:hint="default"/>
      </w:rPr>
    </w:lvl>
  </w:abstractNum>
  <w:abstractNum w:abstractNumId="8">
    <w:nsid w:val="101D5DEA"/>
    <w:multiLevelType w:val="hybridMultilevel"/>
    <w:tmpl w:val="3112F870"/>
    <w:lvl w:ilvl="0" w:tplc="67F49D4C">
      <w:start w:val="1"/>
      <w:numFmt w:val="bullet"/>
      <w:lvlText w:val="-"/>
      <w:lvlJc w:val="left"/>
      <w:pPr>
        <w:ind w:left="201" w:hanging="99"/>
      </w:pPr>
      <w:rPr>
        <w:rFonts w:ascii="Arial" w:eastAsia="Times New Roman" w:hAnsi="Arial" w:hint="default"/>
        <w:w w:val="100"/>
        <w:sz w:val="16"/>
      </w:rPr>
    </w:lvl>
    <w:lvl w:ilvl="1" w:tplc="E2402CDA">
      <w:start w:val="1"/>
      <w:numFmt w:val="bullet"/>
      <w:lvlText w:val="•"/>
      <w:lvlJc w:val="left"/>
      <w:pPr>
        <w:ind w:left="1167" w:hanging="99"/>
      </w:pPr>
      <w:rPr>
        <w:rFonts w:hint="default"/>
      </w:rPr>
    </w:lvl>
    <w:lvl w:ilvl="2" w:tplc="0F8239C0">
      <w:start w:val="1"/>
      <w:numFmt w:val="bullet"/>
      <w:lvlText w:val="•"/>
      <w:lvlJc w:val="left"/>
      <w:pPr>
        <w:ind w:left="2135" w:hanging="99"/>
      </w:pPr>
      <w:rPr>
        <w:rFonts w:hint="default"/>
      </w:rPr>
    </w:lvl>
    <w:lvl w:ilvl="3" w:tplc="F694475C">
      <w:start w:val="1"/>
      <w:numFmt w:val="bullet"/>
      <w:lvlText w:val="•"/>
      <w:lvlJc w:val="left"/>
      <w:pPr>
        <w:ind w:left="3103" w:hanging="99"/>
      </w:pPr>
      <w:rPr>
        <w:rFonts w:hint="default"/>
      </w:rPr>
    </w:lvl>
    <w:lvl w:ilvl="4" w:tplc="F8AC90BA">
      <w:start w:val="1"/>
      <w:numFmt w:val="bullet"/>
      <w:lvlText w:val="•"/>
      <w:lvlJc w:val="left"/>
      <w:pPr>
        <w:ind w:left="4071" w:hanging="99"/>
      </w:pPr>
      <w:rPr>
        <w:rFonts w:hint="default"/>
      </w:rPr>
    </w:lvl>
    <w:lvl w:ilvl="5" w:tplc="CE74ACD0">
      <w:start w:val="1"/>
      <w:numFmt w:val="bullet"/>
      <w:lvlText w:val="•"/>
      <w:lvlJc w:val="left"/>
      <w:pPr>
        <w:ind w:left="5039" w:hanging="99"/>
      </w:pPr>
      <w:rPr>
        <w:rFonts w:hint="default"/>
      </w:rPr>
    </w:lvl>
    <w:lvl w:ilvl="6" w:tplc="5CB605A2">
      <w:start w:val="1"/>
      <w:numFmt w:val="bullet"/>
      <w:lvlText w:val="•"/>
      <w:lvlJc w:val="left"/>
      <w:pPr>
        <w:ind w:left="6007" w:hanging="99"/>
      </w:pPr>
      <w:rPr>
        <w:rFonts w:hint="default"/>
      </w:rPr>
    </w:lvl>
    <w:lvl w:ilvl="7" w:tplc="52F62A66">
      <w:start w:val="1"/>
      <w:numFmt w:val="bullet"/>
      <w:lvlText w:val="•"/>
      <w:lvlJc w:val="left"/>
      <w:pPr>
        <w:ind w:left="6974" w:hanging="99"/>
      </w:pPr>
      <w:rPr>
        <w:rFonts w:hint="default"/>
      </w:rPr>
    </w:lvl>
    <w:lvl w:ilvl="8" w:tplc="E8FCB900">
      <w:start w:val="1"/>
      <w:numFmt w:val="bullet"/>
      <w:lvlText w:val="•"/>
      <w:lvlJc w:val="left"/>
      <w:pPr>
        <w:ind w:left="7942" w:hanging="99"/>
      </w:pPr>
      <w:rPr>
        <w:rFonts w:hint="default"/>
      </w:rPr>
    </w:lvl>
  </w:abstractNum>
  <w:abstractNum w:abstractNumId="9">
    <w:nsid w:val="12C25C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59701A3"/>
    <w:multiLevelType w:val="hybridMultilevel"/>
    <w:tmpl w:val="F26A60B2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037A04"/>
    <w:multiLevelType w:val="multilevel"/>
    <w:tmpl w:val="886E4CD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787417A"/>
    <w:multiLevelType w:val="hybridMultilevel"/>
    <w:tmpl w:val="61A2FBD6"/>
    <w:lvl w:ilvl="0" w:tplc="D3CE183C">
      <w:start w:val="1"/>
      <w:numFmt w:val="upperRoman"/>
      <w:lvlText w:val="%1"/>
      <w:lvlJc w:val="left"/>
      <w:pPr>
        <w:ind w:left="363" w:hanging="111"/>
      </w:pPr>
      <w:rPr>
        <w:rFonts w:ascii="Arial" w:eastAsia="Times New Roman" w:hAnsi="Arial" w:cs="Arial" w:hint="default"/>
        <w:w w:val="99"/>
        <w:sz w:val="20"/>
        <w:szCs w:val="20"/>
      </w:rPr>
    </w:lvl>
    <w:lvl w:ilvl="1" w:tplc="15A0E596">
      <w:start w:val="1"/>
      <w:numFmt w:val="lowerLetter"/>
      <w:lvlText w:val="%2)"/>
      <w:lvlJc w:val="left"/>
      <w:pPr>
        <w:ind w:left="960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66FC4E18">
      <w:start w:val="1"/>
      <w:numFmt w:val="bullet"/>
      <w:lvlText w:val="•"/>
      <w:lvlJc w:val="left"/>
      <w:pPr>
        <w:ind w:left="1982" w:hanging="348"/>
      </w:pPr>
      <w:rPr>
        <w:rFonts w:hint="default"/>
      </w:rPr>
    </w:lvl>
    <w:lvl w:ilvl="3" w:tplc="8568745C">
      <w:start w:val="1"/>
      <w:numFmt w:val="bullet"/>
      <w:lvlText w:val="•"/>
      <w:lvlJc w:val="left"/>
      <w:pPr>
        <w:ind w:left="3004" w:hanging="348"/>
      </w:pPr>
      <w:rPr>
        <w:rFonts w:hint="default"/>
      </w:rPr>
    </w:lvl>
    <w:lvl w:ilvl="4" w:tplc="601EE406">
      <w:start w:val="1"/>
      <w:numFmt w:val="bullet"/>
      <w:lvlText w:val="•"/>
      <w:lvlJc w:val="left"/>
      <w:pPr>
        <w:ind w:left="4026" w:hanging="348"/>
      </w:pPr>
      <w:rPr>
        <w:rFonts w:hint="default"/>
      </w:rPr>
    </w:lvl>
    <w:lvl w:ilvl="5" w:tplc="5AF28D7E">
      <w:start w:val="1"/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C65C71F6">
      <w:start w:val="1"/>
      <w:numFmt w:val="bullet"/>
      <w:lvlText w:val="•"/>
      <w:lvlJc w:val="left"/>
      <w:pPr>
        <w:ind w:left="6071" w:hanging="348"/>
      </w:pPr>
      <w:rPr>
        <w:rFonts w:hint="default"/>
      </w:rPr>
    </w:lvl>
    <w:lvl w:ilvl="7" w:tplc="5950D5C2">
      <w:start w:val="1"/>
      <w:numFmt w:val="bullet"/>
      <w:lvlText w:val="•"/>
      <w:lvlJc w:val="left"/>
      <w:pPr>
        <w:ind w:left="7093" w:hanging="348"/>
      </w:pPr>
      <w:rPr>
        <w:rFonts w:hint="default"/>
      </w:rPr>
    </w:lvl>
    <w:lvl w:ilvl="8" w:tplc="EEA6D716">
      <w:start w:val="1"/>
      <w:numFmt w:val="bullet"/>
      <w:lvlText w:val="•"/>
      <w:lvlJc w:val="left"/>
      <w:pPr>
        <w:ind w:left="8115" w:hanging="348"/>
      </w:pPr>
      <w:rPr>
        <w:rFonts w:hint="default"/>
      </w:rPr>
    </w:lvl>
  </w:abstractNum>
  <w:abstractNum w:abstractNumId="13">
    <w:nsid w:val="1A363830"/>
    <w:multiLevelType w:val="hybridMultilevel"/>
    <w:tmpl w:val="7D72F852"/>
    <w:lvl w:ilvl="0" w:tplc="041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4">
    <w:nsid w:val="1B971404"/>
    <w:multiLevelType w:val="hybridMultilevel"/>
    <w:tmpl w:val="3AA677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9E334E"/>
    <w:multiLevelType w:val="multilevel"/>
    <w:tmpl w:val="FB22140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63E5F12"/>
    <w:multiLevelType w:val="hybridMultilevel"/>
    <w:tmpl w:val="DE88C7AE"/>
    <w:lvl w:ilvl="0" w:tplc="D8DCF65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293D3B99"/>
    <w:multiLevelType w:val="hybridMultilevel"/>
    <w:tmpl w:val="3036137A"/>
    <w:lvl w:ilvl="0" w:tplc="942E5684">
      <w:start w:val="1"/>
      <w:numFmt w:val="decimal"/>
      <w:lvlText w:val="%1"/>
      <w:lvlJc w:val="left"/>
      <w:pPr>
        <w:ind w:left="434" w:hanging="202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1" w:tplc="72C2E6E4">
      <w:start w:val="1"/>
      <w:numFmt w:val="bullet"/>
      <w:lvlText w:val="•"/>
      <w:lvlJc w:val="left"/>
      <w:pPr>
        <w:ind w:left="1396" w:hanging="202"/>
      </w:pPr>
      <w:rPr>
        <w:rFonts w:hint="default"/>
      </w:rPr>
    </w:lvl>
    <w:lvl w:ilvl="2" w:tplc="6CE06484">
      <w:start w:val="1"/>
      <w:numFmt w:val="bullet"/>
      <w:lvlText w:val="•"/>
      <w:lvlJc w:val="left"/>
      <w:pPr>
        <w:ind w:left="2352" w:hanging="202"/>
      </w:pPr>
      <w:rPr>
        <w:rFonts w:hint="default"/>
      </w:rPr>
    </w:lvl>
    <w:lvl w:ilvl="3" w:tplc="A16881A6">
      <w:start w:val="1"/>
      <w:numFmt w:val="bullet"/>
      <w:lvlText w:val="•"/>
      <w:lvlJc w:val="left"/>
      <w:pPr>
        <w:ind w:left="3308" w:hanging="202"/>
      </w:pPr>
      <w:rPr>
        <w:rFonts w:hint="default"/>
      </w:rPr>
    </w:lvl>
    <w:lvl w:ilvl="4" w:tplc="1BCA8D68">
      <w:start w:val="1"/>
      <w:numFmt w:val="bullet"/>
      <w:lvlText w:val="•"/>
      <w:lvlJc w:val="left"/>
      <w:pPr>
        <w:ind w:left="4264" w:hanging="202"/>
      </w:pPr>
      <w:rPr>
        <w:rFonts w:hint="default"/>
      </w:rPr>
    </w:lvl>
    <w:lvl w:ilvl="5" w:tplc="6994AD0E">
      <w:start w:val="1"/>
      <w:numFmt w:val="bullet"/>
      <w:lvlText w:val="•"/>
      <w:lvlJc w:val="left"/>
      <w:pPr>
        <w:ind w:left="5220" w:hanging="202"/>
      </w:pPr>
      <w:rPr>
        <w:rFonts w:hint="default"/>
      </w:rPr>
    </w:lvl>
    <w:lvl w:ilvl="6" w:tplc="7A488866">
      <w:start w:val="1"/>
      <w:numFmt w:val="bullet"/>
      <w:lvlText w:val="•"/>
      <w:lvlJc w:val="left"/>
      <w:pPr>
        <w:ind w:left="6176" w:hanging="202"/>
      </w:pPr>
      <w:rPr>
        <w:rFonts w:hint="default"/>
      </w:rPr>
    </w:lvl>
    <w:lvl w:ilvl="7" w:tplc="34BA0A92">
      <w:start w:val="1"/>
      <w:numFmt w:val="bullet"/>
      <w:lvlText w:val="•"/>
      <w:lvlJc w:val="left"/>
      <w:pPr>
        <w:ind w:left="7132" w:hanging="202"/>
      </w:pPr>
      <w:rPr>
        <w:rFonts w:hint="default"/>
      </w:rPr>
    </w:lvl>
    <w:lvl w:ilvl="8" w:tplc="020867B0">
      <w:start w:val="1"/>
      <w:numFmt w:val="bullet"/>
      <w:lvlText w:val="•"/>
      <w:lvlJc w:val="left"/>
      <w:pPr>
        <w:ind w:left="8088" w:hanging="202"/>
      </w:pPr>
      <w:rPr>
        <w:rFonts w:hint="default"/>
      </w:rPr>
    </w:lvl>
  </w:abstractNum>
  <w:abstractNum w:abstractNumId="18">
    <w:nsid w:val="2A5C5355"/>
    <w:multiLevelType w:val="singleLevel"/>
    <w:tmpl w:val="5F86177A"/>
    <w:lvl w:ilvl="0">
      <w:start w:val="1"/>
      <w:numFmt w:val="upperRoman"/>
      <w:lvlText w:val="%1 - "/>
      <w:lvlJc w:val="left"/>
      <w:pPr>
        <w:tabs>
          <w:tab w:val="num" w:pos="1789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2A623C57"/>
    <w:multiLevelType w:val="multilevel"/>
    <w:tmpl w:val="F9D2A6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2145"/>
        </w:tabs>
        <w:ind w:left="2145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5"/>
        </w:tabs>
        <w:ind w:left="2505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cs="Times New Roman" w:hint="default"/>
        <w:b/>
        <w:bCs/>
      </w:rPr>
    </w:lvl>
  </w:abstractNum>
  <w:abstractNum w:abstractNumId="20">
    <w:nsid w:val="2CF97F60"/>
    <w:multiLevelType w:val="hybridMultilevel"/>
    <w:tmpl w:val="6722EEEE"/>
    <w:lvl w:ilvl="0" w:tplc="D14E5CA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3D64C42"/>
    <w:multiLevelType w:val="hybridMultilevel"/>
    <w:tmpl w:val="9724E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A5468"/>
    <w:multiLevelType w:val="multilevel"/>
    <w:tmpl w:val="6B4265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  <w:szCs w:val="32"/>
      </w:rPr>
    </w:lvl>
  </w:abstractNum>
  <w:abstractNum w:abstractNumId="23">
    <w:nsid w:val="3BD33D36"/>
    <w:multiLevelType w:val="hybridMultilevel"/>
    <w:tmpl w:val="736A31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385E26"/>
    <w:multiLevelType w:val="multilevel"/>
    <w:tmpl w:val="2AAEBFB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0E00A9A"/>
    <w:multiLevelType w:val="hybridMultilevel"/>
    <w:tmpl w:val="6B74DA22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012EA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96869FD"/>
    <w:multiLevelType w:val="multilevel"/>
    <w:tmpl w:val="BC8E47D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96D30C4"/>
    <w:multiLevelType w:val="hybridMultilevel"/>
    <w:tmpl w:val="3A7608B6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55CC4AFD"/>
    <w:multiLevelType w:val="hybridMultilevel"/>
    <w:tmpl w:val="EDAC975A"/>
    <w:lvl w:ilvl="0" w:tplc="CA0A629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9D87C9A"/>
    <w:multiLevelType w:val="hybridMultilevel"/>
    <w:tmpl w:val="E9BC62DE"/>
    <w:lvl w:ilvl="0" w:tplc="793687C2">
      <w:start w:val="5"/>
      <w:numFmt w:val="decimal"/>
      <w:lvlText w:val="%1"/>
      <w:lvlJc w:val="left"/>
      <w:pPr>
        <w:ind w:left="364" w:hanging="104"/>
      </w:pPr>
      <w:rPr>
        <w:rFonts w:ascii="Arial" w:eastAsia="Times New Roman" w:hAnsi="Arial" w:cs="Arial" w:hint="default"/>
        <w:w w:val="103"/>
        <w:sz w:val="12"/>
        <w:szCs w:val="12"/>
      </w:rPr>
    </w:lvl>
    <w:lvl w:ilvl="1" w:tplc="C592F8E8">
      <w:start w:val="1"/>
      <w:numFmt w:val="bullet"/>
      <w:lvlText w:val="•"/>
      <w:lvlJc w:val="left"/>
      <w:pPr>
        <w:ind w:left="1324" w:hanging="104"/>
      </w:pPr>
      <w:rPr>
        <w:rFonts w:hint="default"/>
      </w:rPr>
    </w:lvl>
    <w:lvl w:ilvl="2" w:tplc="89284488">
      <w:start w:val="1"/>
      <w:numFmt w:val="bullet"/>
      <w:lvlText w:val="•"/>
      <w:lvlJc w:val="left"/>
      <w:pPr>
        <w:ind w:left="2288" w:hanging="104"/>
      </w:pPr>
      <w:rPr>
        <w:rFonts w:hint="default"/>
      </w:rPr>
    </w:lvl>
    <w:lvl w:ilvl="3" w:tplc="A1888C3A">
      <w:start w:val="1"/>
      <w:numFmt w:val="bullet"/>
      <w:lvlText w:val="•"/>
      <w:lvlJc w:val="left"/>
      <w:pPr>
        <w:ind w:left="3252" w:hanging="104"/>
      </w:pPr>
      <w:rPr>
        <w:rFonts w:hint="default"/>
      </w:rPr>
    </w:lvl>
    <w:lvl w:ilvl="4" w:tplc="F1FCDF70">
      <w:start w:val="1"/>
      <w:numFmt w:val="bullet"/>
      <w:lvlText w:val="•"/>
      <w:lvlJc w:val="left"/>
      <w:pPr>
        <w:ind w:left="4216" w:hanging="104"/>
      </w:pPr>
      <w:rPr>
        <w:rFonts w:hint="default"/>
      </w:rPr>
    </w:lvl>
    <w:lvl w:ilvl="5" w:tplc="8DE881F6">
      <w:start w:val="1"/>
      <w:numFmt w:val="bullet"/>
      <w:lvlText w:val="•"/>
      <w:lvlJc w:val="left"/>
      <w:pPr>
        <w:ind w:left="5180" w:hanging="104"/>
      </w:pPr>
      <w:rPr>
        <w:rFonts w:hint="default"/>
      </w:rPr>
    </w:lvl>
    <w:lvl w:ilvl="6" w:tplc="46582A00">
      <w:start w:val="1"/>
      <w:numFmt w:val="bullet"/>
      <w:lvlText w:val="•"/>
      <w:lvlJc w:val="left"/>
      <w:pPr>
        <w:ind w:left="6144" w:hanging="104"/>
      </w:pPr>
      <w:rPr>
        <w:rFonts w:hint="default"/>
      </w:rPr>
    </w:lvl>
    <w:lvl w:ilvl="7" w:tplc="AB0EE0CE">
      <w:start w:val="1"/>
      <w:numFmt w:val="bullet"/>
      <w:lvlText w:val="•"/>
      <w:lvlJc w:val="left"/>
      <w:pPr>
        <w:ind w:left="7108" w:hanging="104"/>
      </w:pPr>
      <w:rPr>
        <w:rFonts w:hint="default"/>
      </w:rPr>
    </w:lvl>
    <w:lvl w:ilvl="8" w:tplc="BF3259A0">
      <w:start w:val="1"/>
      <w:numFmt w:val="bullet"/>
      <w:lvlText w:val="•"/>
      <w:lvlJc w:val="left"/>
      <w:pPr>
        <w:ind w:left="8072" w:hanging="104"/>
      </w:pPr>
      <w:rPr>
        <w:rFonts w:hint="default"/>
      </w:rPr>
    </w:lvl>
  </w:abstractNum>
  <w:abstractNum w:abstractNumId="31">
    <w:nsid w:val="61651CB5"/>
    <w:multiLevelType w:val="hybridMultilevel"/>
    <w:tmpl w:val="2B9ED5E0"/>
    <w:lvl w:ilvl="0" w:tplc="372CF074">
      <w:start w:val="4"/>
      <w:numFmt w:val="decimal"/>
      <w:lvlText w:val="%1"/>
      <w:lvlJc w:val="left"/>
      <w:pPr>
        <w:ind w:left="621" w:hanging="360"/>
      </w:pPr>
      <w:rPr>
        <w:rFonts w:cs="Times New Roman"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  <w:rPr>
        <w:rFonts w:cs="Times New Roman"/>
      </w:rPr>
    </w:lvl>
  </w:abstractNum>
  <w:abstractNum w:abstractNumId="32">
    <w:nsid w:val="619727C9"/>
    <w:multiLevelType w:val="hybridMultilevel"/>
    <w:tmpl w:val="F5462084"/>
    <w:lvl w:ilvl="0" w:tplc="F0B4AFC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6A127F45"/>
    <w:multiLevelType w:val="multilevel"/>
    <w:tmpl w:val="A828BBB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BC53881"/>
    <w:multiLevelType w:val="hybridMultilevel"/>
    <w:tmpl w:val="437EC338"/>
    <w:lvl w:ilvl="0" w:tplc="FFFFFFFF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5">
    <w:nsid w:val="723E7DA3"/>
    <w:multiLevelType w:val="hybridMultilevel"/>
    <w:tmpl w:val="1A98A8FA"/>
    <w:lvl w:ilvl="0" w:tplc="FFFFFFFF">
      <w:start w:val="16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31379F0"/>
    <w:multiLevelType w:val="multilevel"/>
    <w:tmpl w:val="CA04B35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480"/>
        </w:tabs>
        <w:ind w:left="3480" w:hanging="20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480"/>
        </w:tabs>
        <w:ind w:left="3480" w:hanging="20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80"/>
        </w:tabs>
        <w:ind w:left="3480" w:hanging="207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207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207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207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80"/>
        </w:tabs>
        <w:ind w:left="3480" w:hanging="207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0"/>
        </w:tabs>
        <w:ind w:left="3570" w:hanging="2160"/>
      </w:pPr>
      <w:rPr>
        <w:rFonts w:cs="Times New Roman" w:hint="default"/>
      </w:rPr>
    </w:lvl>
  </w:abstractNum>
  <w:abstractNum w:abstractNumId="37">
    <w:nsid w:val="736D6CA2"/>
    <w:multiLevelType w:val="hybridMultilevel"/>
    <w:tmpl w:val="AE4C0A32"/>
    <w:lvl w:ilvl="0" w:tplc="96688C8C">
      <w:start w:val="1"/>
      <w:numFmt w:val="decimal"/>
      <w:lvlText w:val="%1"/>
      <w:lvlJc w:val="left"/>
      <w:pPr>
        <w:ind w:left="232" w:hanging="135"/>
      </w:pPr>
      <w:rPr>
        <w:rFonts w:ascii="Arial" w:eastAsia="Times New Roman" w:hAnsi="Arial" w:cs="Arial" w:hint="default"/>
        <w:w w:val="100"/>
        <w:sz w:val="16"/>
        <w:szCs w:val="16"/>
      </w:rPr>
    </w:lvl>
    <w:lvl w:ilvl="1" w:tplc="4B9CFED8">
      <w:start w:val="1"/>
      <w:numFmt w:val="bullet"/>
      <w:lvlText w:val="•"/>
      <w:lvlJc w:val="left"/>
      <w:pPr>
        <w:ind w:left="1216" w:hanging="135"/>
      </w:pPr>
      <w:rPr>
        <w:rFonts w:hint="default"/>
      </w:rPr>
    </w:lvl>
    <w:lvl w:ilvl="2" w:tplc="653ADFFE">
      <w:start w:val="1"/>
      <w:numFmt w:val="bullet"/>
      <w:lvlText w:val="•"/>
      <w:lvlJc w:val="left"/>
      <w:pPr>
        <w:ind w:left="2192" w:hanging="135"/>
      </w:pPr>
      <w:rPr>
        <w:rFonts w:hint="default"/>
      </w:rPr>
    </w:lvl>
    <w:lvl w:ilvl="3" w:tplc="C88E7FF8">
      <w:start w:val="1"/>
      <w:numFmt w:val="bullet"/>
      <w:lvlText w:val="•"/>
      <w:lvlJc w:val="left"/>
      <w:pPr>
        <w:ind w:left="3168" w:hanging="135"/>
      </w:pPr>
      <w:rPr>
        <w:rFonts w:hint="default"/>
      </w:rPr>
    </w:lvl>
    <w:lvl w:ilvl="4" w:tplc="E18898B0">
      <w:start w:val="1"/>
      <w:numFmt w:val="bullet"/>
      <w:lvlText w:val="•"/>
      <w:lvlJc w:val="left"/>
      <w:pPr>
        <w:ind w:left="4144" w:hanging="135"/>
      </w:pPr>
      <w:rPr>
        <w:rFonts w:hint="default"/>
      </w:rPr>
    </w:lvl>
    <w:lvl w:ilvl="5" w:tplc="3296F4AE">
      <w:start w:val="1"/>
      <w:numFmt w:val="bullet"/>
      <w:lvlText w:val="•"/>
      <w:lvlJc w:val="left"/>
      <w:pPr>
        <w:ind w:left="5120" w:hanging="135"/>
      </w:pPr>
      <w:rPr>
        <w:rFonts w:hint="default"/>
      </w:rPr>
    </w:lvl>
    <w:lvl w:ilvl="6" w:tplc="70F87DBA">
      <w:start w:val="1"/>
      <w:numFmt w:val="bullet"/>
      <w:lvlText w:val="•"/>
      <w:lvlJc w:val="left"/>
      <w:pPr>
        <w:ind w:left="6096" w:hanging="135"/>
      </w:pPr>
      <w:rPr>
        <w:rFonts w:hint="default"/>
      </w:rPr>
    </w:lvl>
    <w:lvl w:ilvl="7" w:tplc="B288B3F4">
      <w:start w:val="1"/>
      <w:numFmt w:val="bullet"/>
      <w:lvlText w:val="•"/>
      <w:lvlJc w:val="left"/>
      <w:pPr>
        <w:ind w:left="7072" w:hanging="135"/>
      </w:pPr>
      <w:rPr>
        <w:rFonts w:hint="default"/>
      </w:rPr>
    </w:lvl>
    <w:lvl w:ilvl="8" w:tplc="1AF23A52">
      <w:start w:val="1"/>
      <w:numFmt w:val="bullet"/>
      <w:lvlText w:val="•"/>
      <w:lvlJc w:val="left"/>
      <w:pPr>
        <w:ind w:left="8048" w:hanging="135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9"/>
  </w:num>
  <w:num w:numId="5">
    <w:abstractNumId w:val="11"/>
  </w:num>
  <w:num w:numId="6">
    <w:abstractNumId w:val="22"/>
  </w:num>
  <w:num w:numId="7">
    <w:abstractNumId w:val="6"/>
  </w:num>
  <w:num w:numId="8">
    <w:abstractNumId w:val="15"/>
  </w:num>
  <w:num w:numId="9">
    <w:abstractNumId w:val="27"/>
  </w:num>
  <w:num w:numId="10">
    <w:abstractNumId w:val="33"/>
  </w:num>
  <w:num w:numId="11">
    <w:abstractNumId w:val="1"/>
  </w:num>
  <w:num w:numId="12">
    <w:abstractNumId w:val="34"/>
  </w:num>
  <w:num w:numId="13">
    <w:abstractNumId w:val="36"/>
  </w:num>
  <w:num w:numId="14">
    <w:abstractNumId w:val="14"/>
  </w:num>
  <w:num w:numId="15">
    <w:abstractNumId w:val="23"/>
  </w:num>
  <w:num w:numId="16">
    <w:abstractNumId w:val="19"/>
  </w:num>
  <w:num w:numId="17">
    <w:abstractNumId w:val="35"/>
  </w:num>
  <w:num w:numId="18">
    <w:abstractNumId w:val="5"/>
  </w:num>
  <w:num w:numId="19">
    <w:abstractNumId w:val="4"/>
  </w:num>
  <w:num w:numId="20">
    <w:abstractNumId w:val="32"/>
  </w:num>
  <w:num w:numId="21">
    <w:abstractNumId w:val="20"/>
  </w:num>
  <w:num w:numId="22">
    <w:abstractNumId w:val="29"/>
  </w:num>
  <w:num w:numId="23">
    <w:abstractNumId w:val="17"/>
  </w:num>
  <w:num w:numId="24">
    <w:abstractNumId w:val="30"/>
  </w:num>
  <w:num w:numId="25">
    <w:abstractNumId w:val="31"/>
  </w:num>
  <w:num w:numId="26">
    <w:abstractNumId w:val="37"/>
  </w:num>
  <w:num w:numId="27">
    <w:abstractNumId w:val="7"/>
  </w:num>
  <w:num w:numId="28">
    <w:abstractNumId w:val="25"/>
  </w:num>
  <w:num w:numId="29">
    <w:abstractNumId w:val="10"/>
  </w:num>
  <w:num w:numId="30">
    <w:abstractNumId w:val="8"/>
  </w:num>
  <w:num w:numId="31">
    <w:abstractNumId w:val="12"/>
  </w:num>
  <w:num w:numId="32">
    <w:abstractNumId w:val="16"/>
  </w:num>
  <w:num w:numId="33">
    <w:abstractNumId w:val="0"/>
  </w:num>
  <w:num w:numId="34">
    <w:abstractNumId w:val="2"/>
  </w:num>
  <w:num w:numId="35">
    <w:abstractNumId w:val="3"/>
  </w:num>
  <w:num w:numId="36">
    <w:abstractNumId w:val="21"/>
  </w:num>
  <w:num w:numId="37">
    <w:abstractNumId w:val="1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Footer/>
  <w:proofState w:spelling="clean"/>
  <w:defaultTabStop w:val="709"/>
  <w:autoHyphenation/>
  <w:hyphenationZone w:val="425"/>
  <w:doNotHyphenateCaps/>
  <w:drawingGridHorizontalSpacing w:val="567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4346"/>
    <w:rsid w:val="00002CB0"/>
    <w:rsid w:val="00012225"/>
    <w:rsid w:val="00024419"/>
    <w:rsid w:val="00025483"/>
    <w:rsid w:val="0003506B"/>
    <w:rsid w:val="0004156D"/>
    <w:rsid w:val="000459F7"/>
    <w:rsid w:val="0007226E"/>
    <w:rsid w:val="00076922"/>
    <w:rsid w:val="00082099"/>
    <w:rsid w:val="00085A59"/>
    <w:rsid w:val="0008651F"/>
    <w:rsid w:val="000943CF"/>
    <w:rsid w:val="000A087D"/>
    <w:rsid w:val="000B2855"/>
    <w:rsid w:val="000D67D1"/>
    <w:rsid w:val="000E0347"/>
    <w:rsid w:val="000E1C43"/>
    <w:rsid w:val="000F0DEB"/>
    <w:rsid w:val="000F79AA"/>
    <w:rsid w:val="00100248"/>
    <w:rsid w:val="00114346"/>
    <w:rsid w:val="00115AE4"/>
    <w:rsid w:val="00124B34"/>
    <w:rsid w:val="00150E0D"/>
    <w:rsid w:val="00152A3F"/>
    <w:rsid w:val="00154494"/>
    <w:rsid w:val="00166967"/>
    <w:rsid w:val="001669D8"/>
    <w:rsid w:val="00170D97"/>
    <w:rsid w:val="00172568"/>
    <w:rsid w:val="00173DEC"/>
    <w:rsid w:val="00175C94"/>
    <w:rsid w:val="001840B3"/>
    <w:rsid w:val="00186631"/>
    <w:rsid w:val="001940F4"/>
    <w:rsid w:val="001A6EA0"/>
    <w:rsid w:val="001A7AA1"/>
    <w:rsid w:val="001B7D22"/>
    <w:rsid w:val="001C59A2"/>
    <w:rsid w:val="001D0507"/>
    <w:rsid w:val="001D153F"/>
    <w:rsid w:val="001D7AC9"/>
    <w:rsid w:val="001D7B15"/>
    <w:rsid w:val="001E2C5A"/>
    <w:rsid w:val="001F1ABA"/>
    <w:rsid w:val="001F793E"/>
    <w:rsid w:val="0020111D"/>
    <w:rsid w:val="00206D03"/>
    <w:rsid w:val="002078D7"/>
    <w:rsid w:val="00207A17"/>
    <w:rsid w:val="0021243B"/>
    <w:rsid w:val="00216E2A"/>
    <w:rsid w:val="00224563"/>
    <w:rsid w:val="002275CE"/>
    <w:rsid w:val="00231454"/>
    <w:rsid w:val="00231C90"/>
    <w:rsid w:val="00235B46"/>
    <w:rsid w:val="00252D51"/>
    <w:rsid w:val="00263620"/>
    <w:rsid w:val="0026514E"/>
    <w:rsid w:val="0026691E"/>
    <w:rsid w:val="002706FA"/>
    <w:rsid w:val="00281B43"/>
    <w:rsid w:val="002820E9"/>
    <w:rsid w:val="00291EEC"/>
    <w:rsid w:val="002A02F6"/>
    <w:rsid w:val="002A2784"/>
    <w:rsid w:val="002A2E74"/>
    <w:rsid w:val="002B4EFD"/>
    <w:rsid w:val="002C302A"/>
    <w:rsid w:val="002C3AD2"/>
    <w:rsid w:val="002C400E"/>
    <w:rsid w:val="002E1737"/>
    <w:rsid w:val="002E2111"/>
    <w:rsid w:val="002E2723"/>
    <w:rsid w:val="002E3AEE"/>
    <w:rsid w:val="002E7799"/>
    <w:rsid w:val="002F04F0"/>
    <w:rsid w:val="002F4E1B"/>
    <w:rsid w:val="00305D14"/>
    <w:rsid w:val="0033352A"/>
    <w:rsid w:val="00336E0E"/>
    <w:rsid w:val="00342C99"/>
    <w:rsid w:val="00345A7B"/>
    <w:rsid w:val="00353FFB"/>
    <w:rsid w:val="00362799"/>
    <w:rsid w:val="00376258"/>
    <w:rsid w:val="00382DD9"/>
    <w:rsid w:val="003A6CBD"/>
    <w:rsid w:val="003B207F"/>
    <w:rsid w:val="003B3E59"/>
    <w:rsid w:val="003B736A"/>
    <w:rsid w:val="003C0667"/>
    <w:rsid w:val="003C08A8"/>
    <w:rsid w:val="003D53FC"/>
    <w:rsid w:val="003E58A7"/>
    <w:rsid w:val="003E6C77"/>
    <w:rsid w:val="003F04D4"/>
    <w:rsid w:val="003F144B"/>
    <w:rsid w:val="00402DBD"/>
    <w:rsid w:val="00410F4F"/>
    <w:rsid w:val="00411B65"/>
    <w:rsid w:val="00411F6F"/>
    <w:rsid w:val="00421052"/>
    <w:rsid w:val="0042470F"/>
    <w:rsid w:val="00427710"/>
    <w:rsid w:val="00433DF2"/>
    <w:rsid w:val="004428A9"/>
    <w:rsid w:val="00472C0F"/>
    <w:rsid w:val="0048190B"/>
    <w:rsid w:val="00481C61"/>
    <w:rsid w:val="00486E15"/>
    <w:rsid w:val="00493563"/>
    <w:rsid w:val="00496B5A"/>
    <w:rsid w:val="004A251A"/>
    <w:rsid w:val="004A3ADB"/>
    <w:rsid w:val="004D5737"/>
    <w:rsid w:val="004D7B88"/>
    <w:rsid w:val="004E66D4"/>
    <w:rsid w:val="004E77E4"/>
    <w:rsid w:val="004F773D"/>
    <w:rsid w:val="00503CF9"/>
    <w:rsid w:val="00506091"/>
    <w:rsid w:val="00512C90"/>
    <w:rsid w:val="005301B3"/>
    <w:rsid w:val="005338EC"/>
    <w:rsid w:val="005427FE"/>
    <w:rsid w:val="00545709"/>
    <w:rsid w:val="00551661"/>
    <w:rsid w:val="00552D87"/>
    <w:rsid w:val="0055361E"/>
    <w:rsid w:val="00563434"/>
    <w:rsid w:val="00565A27"/>
    <w:rsid w:val="00583E61"/>
    <w:rsid w:val="005852BF"/>
    <w:rsid w:val="005922EE"/>
    <w:rsid w:val="005936C0"/>
    <w:rsid w:val="005A6A02"/>
    <w:rsid w:val="005A784C"/>
    <w:rsid w:val="005B4265"/>
    <w:rsid w:val="005C59BC"/>
    <w:rsid w:val="005D37F6"/>
    <w:rsid w:val="005D3A2F"/>
    <w:rsid w:val="005D4E69"/>
    <w:rsid w:val="005D565C"/>
    <w:rsid w:val="005E31CF"/>
    <w:rsid w:val="005E441D"/>
    <w:rsid w:val="005F3034"/>
    <w:rsid w:val="005F32DC"/>
    <w:rsid w:val="005F3474"/>
    <w:rsid w:val="005F51FD"/>
    <w:rsid w:val="00606EC3"/>
    <w:rsid w:val="00612351"/>
    <w:rsid w:val="00613058"/>
    <w:rsid w:val="0061510C"/>
    <w:rsid w:val="00615D76"/>
    <w:rsid w:val="00634297"/>
    <w:rsid w:val="00634624"/>
    <w:rsid w:val="006359D1"/>
    <w:rsid w:val="006421A8"/>
    <w:rsid w:val="006428A8"/>
    <w:rsid w:val="00643A02"/>
    <w:rsid w:val="00650E7D"/>
    <w:rsid w:val="00653724"/>
    <w:rsid w:val="00654311"/>
    <w:rsid w:val="0065549A"/>
    <w:rsid w:val="00657805"/>
    <w:rsid w:val="00672355"/>
    <w:rsid w:val="00676092"/>
    <w:rsid w:val="0067730B"/>
    <w:rsid w:val="006870AB"/>
    <w:rsid w:val="006915A0"/>
    <w:rsid w:val="00691F15"/>
    <w:rsid w:val="0069326B"/>
    <w:rsid w:val="006A1E5E"/>
    <w:rsid w:val="006A29F3"/>
    <w:rsid w:val="006A2CAC"/>
    <w:rsid w:val="006B332D"/>
    <w:rsid w:val="006B6B0A"/>
    <w:rsid w:val="006B6E97"/>
    <w:rsid w:val="006C021B"/>
    <w:rsid w:val="006C6101"/>
    <w:rsid w:val="006D1AB8"/>
    <w:rsid w:val="006D7E0A"/>
    <w:rsid w:val="006E2BD2"/>
    <w:rsid w:val="006F4561"/>
    <w:rsid w:val="006F5275"/>
    <w:rsid w:val="006F595A"/>
    <w:rsid w:val="007017BA"/>
    <w:rsid w:val="007050B2"/>
    <w:rsid w:val="00706439"/>
    <w:rsid w:val="007148E5"/>
    <w:rsid w:val="00716326"/>
    <w:rsid w:val="00716870"/>
    <w:rsid w:val="007261DB"/>
    <w:rsid w:val="00730C7A"/>
    <w:rsid w:val="00731B83"/>
    <w:rsid w:val="00740A39"/>
    <w:rsid w:val="00745FDE"/>
    <w:rsid w:val="00746968"/>
    <w:rsid w:val="007711D5"/>
    <w:rsid w:val="00780126"/>
    <w:rsid w:val="00787F44"/>
    <w:rsid w:val="00791A6D"/>
    <w:rsid w:val="00792B62"/>
    <w:rsid w:val="00795B45"/>
    <w:rsid w:val="007A1C0C"/>
    <w:rsid w:val="007A3132"/>
    <w:rsid w:val="007A53C9"/>
    <w:rsid w:val="007B40AC"/>
    <w:rsid w:val="007B50E0"/>
    <w:rsid w:val="007C02FD"/>
    <w:rsid w:val="007C72AA"/>
    <w:rsid w:val="007C7BC0"/>
    <w:rsid w:val="007D1C8E"/>
    <w:rsid w:val="007D4631"/>
    <w:rsid w:val="007E02C0"/>
    <w:rsid w:val="007E604C"/>
    <w:rsid w:val="00812D46"/>
    <w:rsid w:val="00827D73"/>
    <w:rsid w:val="00837832"/>
    <w:rsid w:val="00851BF6"/>
    <w:rsid w:val="00852084"/>
    <w:rsid w:val="0086437A"/>
    <w:rsid w:val="0086770F"/>
    <w:rsid w:val="00873291"/>
    <w:rsid w:val="00875F7B"/>
    <w:rsid w:val="00882426"/>
    <w:rsid w:val="00897B42"/>
    <w:rsid w:val="008A131B"/>
    <w:rsid w:val="008A222D"/>
    <w:rsid w:val="008A6DC2"/>
    <w:rsid w:val="008B09D7"/>
    <w:rsid w:val="008B2492"/>
    <w:rsid w:val="008B7984"/>
    <w:rsid w:val="008D4570"/>
    <w:rsid w:val="008E5BFA"/>
    <w:rsid w:val="008F0DFA"/>
    <w:rsid w:val="008F715A"/>
    <w:rsid w:val="008F7280"/>
    <w:rsid w:val="009028F5"/>
    <w:rsid w:val="0090578A"/>
    <w:rsid w:val="00906A66"/>
    <w:rsid w:val="00922F9D"/>
    <w:rsid w:val="009308A3"/>
    <w:rsid w:val="009339C9"/>
    <w:rsid w:val="00942718"/>
    <w:rsid w:val="009742D2"/>
    <w:rsid w:val="0097551C"/>
    <w:rsid w:val="009809C6"/>
    <w:rsid w:val="00983156"/>
    <w:rsid w:val="0098562A"/>
    <w:rsid w:val="009872C7"/>
    <w:rsid w:val="009900AA"/>
    <w:rsid w:val="00990618"/>
    <w:rsid w:val="00990E88"/>
    <w:rsid w:val="009943C1"/>
    <w:rsid w:val="009A1A99"/>
    <w:rsid w:val="009A1FE3"/>
    <w:rsid w:val="009B0975"/>
    <w:rsid w:val="009B752D"/>
    <w:rsid w:val="009D0133"/>
    <w:rsid w:val="009E0D9F"/>
    <w:rsid w:val="009E6304"/>
    <w:rsid w:val="009E65F9"/>
    <w:rsid w:val="009F161A"/>
    <w:rsid w:val="009F7D7A"/>
    <w:rsid w:val="00A06376"/>
    <w:rsid w:val="00A06CFB"/>
    <w:rsid w:val="00A34936"/>
    <w:rsid w:val="00A36A55"/>
    <w:rsid w:val="00A3725F"/>
    <w:rsid w:val="00A45AF0"/>
    <w:rsid w:val="00A50F7F"/>
    <w:rsid w:val="00A56959"/>
    <w:rsid w:val="00A570B2"/>
    <w:rsid w:val="00A571FA"/>
    <w:rsid w:val="00A61A72"/>
    <w:rsid w:val="00A65B9C"/>
    <w:rsid w:val="00A6710A"/>
    <w:rsid w:val="00A7386A"/>
    <w:rsid w:val="00A74B95"/>
    <w:rsid w:val="00A77307"/>
    <w:rsid w:val="00A77830"/>
    <w:rsid w:val="00A8027F"/>
    <w:rsid w:val="00A82AD5"/>
    <w:rsid w:val="00A85158"/>
    <w:rsid w:val="00A92B5F"/>
    <w:rsid w:val="00A96F10"/>
    <w:rsid w:val="00AA4D9E"/>
    <w:rsid w:val="00AA7F8A"/>
    <w:rsid w:val="00AB04FE"/>
    <w:rsid w:val="00AB63DC"/>
    <w:rsid w:val="00AC1A9B"/>
    <w:rsid w:val="00AD0597"/>
    <w:rsid w:val="00AD1B7C"/>
    <w:rsid w:val="00AD6890"/>
    <w:rsid w:val="00AE5E3F"/>
    <w:rsid w:val="00AF5744"/>
    <w:rsid w:val="00B05179"/>
    <w:rsid w:val="00B10AA7"/>
    <w:rsid w:val="00B10F99"/>
    <w:rsid w:val="00B1367E"/>
    <w:rsid w:val="00B2504A"/>
    <w:rsid w:val="00B30953"/>
    <w:rsid w:val="00B32DE9"/>
    <w:rsid w:val="00B518B5"/>
    <w:rsid w:val="00B73495"/>
    <w:rsid w:val="00B73FB8"/>
    <w:rsid w:val="00B92384"/>
    <w:rsid w:val="00B95173"/>
    <w:rsid w:val="00BA4B7B"/>
    <w:rsid w:val="00BA5C2E"/>
    <w:rsid w:val="00BB287E"/>
    <w:rsid w:val="00BB3460"/>
    <w:rsid w:val="00BC7198"/>
    <w:rsid w:val="00BD385E"/>
    <w:rsid w:val="00BD3D71"/>
    <w:rsid w:val="00BE6F71"/>
    <w:rsid w:val="00BF7846"/>
    <w:rsid w:val="00C03CD2"/>
    <w:rsid w:val="00C201B1"/>
    <w:rsid w:val="00C300A3"/>
    <w:rsid w:val="00C32732"/>
    <w:rsid w:val="00C34C4E"/>
    <w:rsid w:val="00C50A8D"/>
    <w:rsid w:val="00C60A8E"/>
    <w:rsid w:val="00C707AB"/>
    <w:rsid w:val="00C76730"/>
    <w:rsid w:val="00C8558E"/>
    <w:rsid w:val="00C86050"/>
    <w:rsid w:val="00C94F87"/>
    <w:rsid w:val="00CA0E34"/>
    <w:rsid w:val="00CA2D85"/>
    <w:rsid w:val="00CA7704"/>
    <w:rsid w:val="00CB003F"/>
    <w:rsid w:val="00CB7D05"/>
    <w:rsid w:val="00CD24D1"/>
    <w:rsid w:val="00CD5480"/>
    <w:rsid w:val="00CE4989"/>
    <w:rsid w:val="00CE6D4F"/>
    <w:rsid w:val="00D04BE1"/>
    <w:rsid w:val="00D14B61"/>
    <w:rsid w:val="00D20D8E"/>
    <w:rsid w:val="00D22638"/>
    <w:rsid w:val="00D31C46"/>
    <w:rsid w:val="00D45044"/>
    <w:rsid w:val="00D52D57"/>
    <w:rsid w:val="00D53A74"/>
    <w:rsid w:val="00D5562A"/>
    <w:rsid w:val="00D61079"/>
    <w:rsid w:val="00D61B54"/>
    <w:rsid w:val="00D64220"/>
    <w:rsid w:val="00D74790"/>
    <w:rsid w:val="00D750FE"/>
    <w:rsid w:val="00D80AEC"/>
    <w:rsid w:val="00DA5766"/>
    <w:rsid w:val="00DB0B0E"/>
    <w:rsid w:val="00DB79AA"/>
    <w:rsid w:val="00DC0880"/>
    <w:rsid w:val="00DC5C3A"/>
    <w:rsid w:val="00DD7D94"/>
    <w:rsid w:val="00DE27E9"/>
    <w:rsid w:val="00DF1842"/>
    <w:rsid w:val="00E05F6A"/>
    <w:rsid w:val="00E10FE9"/>
    <w:rsid w:val="00E155D1"/>
    <w:rsid w:val="00E265B5"/>
    <w:rsid w:val="00E5018B"/>
    <w:rsid w:val="00E53960"/>
    <w:rsid w:val="00E62F83"/>
    <w:rsid w:val="00E632F2"/>
    <w:rsid w:val="00E66935"/>
    <w:rsid w:val="00E757D1"/>
    <w:rsid w:val="00E80697"/>
    <w:rsid w:val="00E842F7"/>
    <w:rsid w:val="00E87BA7"/>
    <w:rsid w:val="00E9250F"/>
    <w:rsid w:val="00EA1BC1"/>
    <w:rsid w:val="00EA5D32"/>
    <w:rsid w:val="00EB234B"/>
    <w:rsid w:val="00EC168F"/>
    <w:rsid w:val="00EC3449"/>
    <w:rsid w:val="00EC53BA"/>
    <w:rsid w:val="00EC6A4F"/>
    <w:rsid w:val="00ED3214"/>
    <w:rsid w:val="00ED3A49"/>
    <w:rsid w:val="00ED5900"/>
    <w:rsid w:val="00EE4BC7"/>
    <w:rsid w:val="00F00A28"/>
    <w:rsid w:val="00F0439A"/>
    <w:rsid w:val="00F10B6C"/>
    <w:rsid w:val="00F146CE"/>
    <w:rsid w:val="00F1522E"/>
    <w:rsid w:val="00F2787C"/>
    <w:rsid w:val="00F3099A"/>
    <w:rsid w:val="00F618A6"/>
    <w:rsid w:val="00F61D54"/>
    <w:rsid w:val="00F7042A"/>
    <w:rsid w:val="00F74B56"/>
    <w:rsid w:val="00F761B7"/>
    <w:rsid w:val="00F813C5"/>
    <w:rsid w:val="00F820B7"/>
    <w:rsid w:val="00F831DD"/>
    <w:rsid w:val="00F84604"/>
    <w:rsid w:val="00FA43F4"/>
    <w:rsid w:val="00FB19F1"/>
    <w:rsid w:val="00FC292A"/>
    <w:rsid w:val="00FC3070"/>
    <w:rsid w:val="00FE2FB8"/>
    <w:rsid w:val="00FE3812"/>
    <w:rsid w:val="00FF215B"/>
    <w:rsid w:val="00FF2C90"/>
    <w:rsid w:val="00FF3E4E"/>
    <w:rsid w:val="00FF47FE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A7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10AA7"/>
    <w:pPr>
      <w:keepNext/>
      <w:jc w:val="center"/>
      <w:outlineLvl w:val="0"/>
    </w:pPr>
    <w:rPr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9"/>
    <w:qFormat/>
    <w:rsid w:val="00B10AA7"/>
    <w:pPr>
      <w:keepNext/>
      <w:jc w:val="both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10AA7"/>
    <w:pPr>
      <w:keepNext/>
      <w:jc w:val="center"/>
      <w:outlineLvl w:val="2"/>
    </w:pPr>
    <w:rPr>
      <w:b/>
      <w:bCs/>
      <w:sz w:val="28"/>
      <w:szCs w:val="28"/>
      <w:lang w:val="pt-PT"/>
    </w:rPr>
  </w:style>
  <w:style w:type="paragraph" w:styleId="Ttulo4">
    <w:name w:val="heading 4"/>
    <w:basedOn w:val="Normal"/>
    <w:next w:val="Normal"/>
    <w:link w:val="Ttulo4Char"/>
    <w:uiPriority w:val="99"/>
    <w:qFormat/>
    <w:rsid w:val="00B10AA7"/>
    <w:pPr>
      <w:keepNext/>
      <w:autoSpaceDE/>
      <w:autoSpaceDN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10AA7"/>
    <w:pPr>
      <w:keepNext/>
      <w:autoSpaceDE/>
      <w:autoSpaceDN/>
      <w:ind w:left="-142" w:firstLine="1552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10AA7"/>
    <w:pPr>
      <w:keepNext/>
      <w:autoSpaceDE/>
      <w:autoSpaceDN/>
      <w:outlineLvl w:val="5"/>
    </w:pPr>
    <w:rPr>
      <w:rFonts w:ascii="Arial" w:hAnsi="Arial" w:cs="Arial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B10AA7"/>
    <w:pPr>
      <w:keepNext/>
      <w:autoSpaceDE/>
      <w:autoSpaceDN/>
      <w:ind w:left="360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B10AA7"/>
    <w:pPr>
      <w:keepNext/>
      <w:autoSpaceDE/>
      <w:autoSpaceDN/>
      <w:ind w:left="426" w:hanging="142"/>
      <w:outlineLvl w:val="7"/>
    </w:pPr>
    <w:rPr>
      <w:rFonts w:ascii="Arial" w:hAnsi="Arial" w:cs="Arial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B10AA7"/>
    <w:pPr>
      <w:keepNext/>
      <w:autoSpaceDE/>
      <w:autoSpaceDN/>
      <w:ind w:left="720" w:hanging="436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10AA7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10AA7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10AA7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10AA7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B10AA7"/>
    <w:rPr>
      <w:rFonts w:ascii="Calibri" w:hAnsi="Calibri" w:cs="Times New Roman"/>
      <w:b/>
      <w:i/>
      <w:sz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B10AA7"/>
    <w:rPr>
      <w:rFonts w:ascii="Calibri" w:hAnsi="Calibri" w:cs="Times New Roman"/>
      <w:b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B10AA7"/>
    <w:rPr>
      <w:rFonts w:ascii="Calibri" w:hAnsi="Calibri" w:cs="Times New Roman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B10AA7"/>
    <w:rPr>
      <w:rFonts w:ascii="Calibri" w:hAnsi="Calibri" w:cs="Times New Roman"/>
      <w:i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B10AA7"/>
    <w:rPr>
      <w:rFonts w:ascii="Cambria" w:hAnsi="Cambria" w:cs="Times New Roman"/>
    </w:rPr>
  </w:style>
  <w:style w:type="paragraph" w:styleId="Ttulo">
    <w:name w:val="Title"/>
    <w:basedOn w:val="Normal"/>
    <w:link w:val="TtuloChar"/>
    <w:uiPriority w:val="99"/>
    <w:qFormat/>
    <w:rsid w:val="00B10AA7"/>
    <w:pPr>
      <w:spacing w:line="238" w:lineRule="exact"/>
      <w:jc w:val="center"/>
    </w:pPr>
    <w:rPr>
      <w:rFonts w:ascii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locked/>
    <w:rsid w:val="00B10AA7"/>
    <w:rPr>
      <w:rFonts w:ascii="Cambria" w:hAnsi="Cambria" w:cs="Times New Roman"/>
      <w:b/>
      <w:kern w:val="28"/>
      <w:sz w:val="32"/>
    </w:rPr>
  </w:style>
  <w:style w:type="paragraph" w:styleId="Corpodetexto2">
    <w:name w:val="Body Text 2"/>
    <w:basedOn w:val="Normal"/>
    <w:link w:val="Corpodetexto2Char"/>
    <w:uiPriority w:val="99"/>
    <w:rsid w:val="00B10AA7"/>
    <w:pPr>
      <w:autoSpaceDE/>
      <w:autoSpaceDN/>
    </w:pPr>
    <w:rPr>
      <w:rFonts w:ascii="Arial" w:hAnsi="Arial" w:cs="Arial"/>
      <w:b/>
      <w:bCs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10AA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10AA7"/>
    <w:pPr>
      <w:ind w:left="2552"/>
      <w:jc w:val="both"/>
    </w:pPr>
    <w:rPr>
      <w:sz w:val="28"/>
      <w:szCs w:val="28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10AA7"/>
    <w:rPr>
      <w:rFonts w:cs="Times New Roman"/>
      <w:sz w:val="24"/>
    </w:rPr>
  </w:style>
  <w:style w:type="paragraph" w:styleId="Cabealho">
    <w:name w:val="header"/>
    <w:basedOn w:val="Normal"/>
    <w:link w:val="CabealhoChar"/>
    <w:uiPriority w:val="99"/>
    <w:rsid w:val="00B10A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10AA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B10A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10AA7"/>
    <w:rPr>
      <w:rFonts w:cs="Times New Roman"/>
      <w:sz w:val="24"/>
    </w:rPr>
  </w:style>
  <w:style w:type="paragraph" w:styleId="Corpodetexto">
    <w:name w:val="Body Text"/>
    <w:basedOn w:val="Normal"/>
    <w:link w:val="CorpodetextoChar"/>
    <w:uiPriority w:val="99"/>
    <w:rsid w:val="00B10AA7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10AA7"/>
    <w:rPr>
      <w:rFonts w:cs="Times New Roman"/>
      <w:sz w:val="24"/>
    </w:rPr>
  </w:style>
  <w:style w:type="paragraph" w:styleId="Textoembloco">
    <w:name w:val="Block Text"/>
    <w:basedOn w:val="Normal"/>
    <w:uiPriority w:val="99"/>
    <w:rsid w:val="00B10AA7"/>
    <w:pPr>
      <w:ind w:left="2268" w:right="2268"/>
      <w:jc w:val="center"/>
    </w:pPr>
    <w:rPr>
      <w:i/>
      <w:iCs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rsid w:val="00B10AA7"/>
    <w:pPr>
      <w:ind w:left="3540"/>
      <w:jc w:val="both"/>
    </w:pPr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10AA7"/>
    <w:rPr>
      <w:rFonts w:cs="Times New Roman"/>
      <w:sz w:val="16"/>
    </w:rPr>
  </w:style>
  <w:style w:type="paragraph" w:styleId="Corpodetexto3">
    <w:name w:val="Body Text 3"/>
    <w:basedOn w:val="Normal"/>
    <w:link w:val="Corpodetexto3Char"/>
    <w:uiPriority w:val="99"/>
    <w:rsid w:val="00B10AA7"/>
    <w:pPr>
      <w:autoSpaceDE/>
      <w:autoSpaceDN/>
    </w:pPr>
    <w:rPr>
      <w:rFonts w:ascii="Arial" w:hAnsi="Arial" w:cs="Arial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10AA7"/>
    <w:rPr>
      <w:rFonts w:cs="Times New Roman"/>
      <w:sz w:val="16"/>
    </w:rPr>
  </w:style>
  <w:style w:type="character" w:styleId="Forte">
    <w:name w:val="Strong"/>
    <w:basedOn w:val="Fontepargpadro"/>
    <w:uiPriority w:val="99"/>
    <w:qFormat/>
    <w:rsid w:val="0033352A"/>
    <w:rPr>
      <w:rFonts w:cs="Times New Roman"/>
      <w:b/>
    </w:rPr>
  </w:style>
  <w:style w:type="character" w:styleId="Hyperlink">
    <w:name w:val="Hyperlink"/>
    <w:basedOn w:val="Fontepargpadro"/>
    <w:uiPriority w:val="99"/>
    <w:rsid w:val="0054570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052"/>
    <w:pPr>
      <w:autoSpaceDE/>
      <w:autoSpaceDN/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915A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71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7198"/>
    <w:rPr>
      <w:rFonts w:ascii="Tahoma" w:hAnsi="Tahoma" w:cs="Times New Roman"/>
      <w:sz w:val="16"/>
    </w:rPr>
  </w:style>
  <w:style w:type="paragraph" w:customStyle="1" w:styleId="Default">
    <w:name w:val="Default"/>
    <w:rsid w:val="00E632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715A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715A"/>
    <w:pPr>
      <w:widowControl w:val="0"/>
      <w:autoSpaceDE/>
      <w:autoSpaceDN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5D4E69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F3E4E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F1ABA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53960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38E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855">
          <w:marLeft w:val="75"/>
          <w:marRight w:val="75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18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18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E6D2-D366-4FC2-A404-6EAAAF03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098, de 25 de abril de 2</vt:lpstr>
    </vt:vector>
  </TitlesOfParts>
  <Company>Bagassa Company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098, de 25 de abril de 2</dc:title>
  <dc:creator>Andre Rios</dc:creator>
  <cp:lastModifiedBy>Daniel</cp:lastModifiedBy>
  <cp:revision>9</cp:revision>
  <cp:lastPrinted>2020-05-21T12:37:00Z</cp:lastPrinted>
  <dcterms:created xsi:type="dcterms:W3CDTF">2020-04-22T16:18:00Z</dcterms:created>
  <dcterms:modified xsi:type="dcterms:W3CDTF">2020-05-21T12:44:00Z</dcterms:modified>
</cp:coreProperties>
</file>