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D1" w:rsidRDefault="00DB03D1" w:rsidP="00DB03D1">
      <w:pPr>
        <w:pStyle w:val="Sumrio1"/>
      </w:pPr>
    </w:p>
    <w:p w:rsidR="00DB03D1" w:rsidRDefault="00DB03D1" w:rsidP="00DB03D1">
      <w:pPr>
        <w:pStyle w:val="Sumrio1"/>
      </w:pPr>
    </w:p>
    <w:p w:rsidR="005B1097" w:rsidRDefault="005B1097" w:rsidP="00DB03D1">
      <w:pPr>
        <w:pStyle w:val="Sumrio1"/>
        <w:jc w:val="center"/>
      </w:pPr>
      <w:r w:rsidRPr="00581432">
        <w:t>CARTA DE SERVIÇOS DO EXECUTIVO MUNICIPAL DE PAULO BENTO</w:t>
      </w:r>
    </w:p>
    <w:p w:rsidR="00581432" w:rsidRDefault="00581432" w:rsidP="00581432"/>
    <w:p w:rsidR="00DB03D1" w:rsidRDefault="00DB03D1" w:rsidP="00581432"/>
    <w:p w:rsidR="005B1097" w:rsidRPr="005B1097" w:rsidRDefault="00DB03D1" w:rsidP="00DB03D1">
      <w:pPr>
        <w:pStyle w:val="Sumrio1"/>
        <w:spacing w:line="480" w:lineRule="auto"/>
      </w:pPr>
      <w:r>
        <w:tab/>
      </w:r>
      <w:r w:rsidR="005B1097" w:rsidRPr="005B1097">
        <w:t>1. GABINETE DO PRREFEITO MUNICIPAL</w:t>
      </w:r>
    </w:p>
    <w:p w:rsidR="005B1097" w:rsidRDefault="005B1097" w:rsidP="00DB03D1">
      <w:pPr>
        <w:spacing w:line="480" w:lineRule="auto"/>
        <w:rPr>
          <w:rFonts w:ascii="Bookman Old Style" w:hAnsi="Bookman Old Style"/>
          <w:b/>
          <w:sz w:val="24"/>
          <w:szCs w:val="24"/>
        </w:rPr>
      </w:pPr>
      <w:r w:rsidRPr="005B1097">
        <w:rPr>
          <w:rFonts w:ascii="Bookman Old Style" w:hAnsi="Bookman Old Style"/>
          <w:b/>
          <w:sz w:val="24"/>
          <w:szCs w:val="24"/>
        </w:rPr>
        <w:t>2.</w:t>
      </w:r>
      <w:r w:rsidR="00581432">
        <w:rPr>
          <w:rFonts w:ascii="Bookman Old Style" w:hAnsi="Bookman Old Style"/>
          <w:b/>
          <w:sz w:val="24"/>
          <w:szCs w:val="24"/>
        </w:rPr>
        <w:t xml:space="preserve"> SECRETARIA DA</w:t>
      </w:r>
      <w:r>
        <w:rPr>
          <w:rFonts w:ascii="Bookman Old Style" w:hAnsi="Bookman Old Style"/>
          <w:b/>
          <w:sz w:val="24"/>
          <w:szCs w:val="24"/>
        </w:rPr>
        <w:t xml:space="preserve"> AGRICULTURA E FOMENTO AGROPECUÁRIO</w:t>
      </w:r>
    </w:p>
    <w:p w:rsidR="005B1097" w:rsidRDefault="00581432" w:rsidP="00DB03D1">
      <w:pPr>
        <w:spacing w:line="480" w:lineRule="auto"/>
        <w:rPr>
          <w:rFonts w:ascii="Bookman Old Style" w:hAnsi="Bookman Old Style"/>
          <w:b/>
          <w:sz w:val="24"/>
          <w:szCs w:val="24"/>
        </w:rPr>
      </w:pPr>
      <w:r>
        <w:rPr>
          <w:rFonts w:ascii="Bookman Old Style" w:hAnsi="Bookman Old Style"/>
          <w:b/>
          <w:sz w:val="24"/>
          <w:szCs w:val="24"/>
        </w:rPr>
        <w:t>3. SECRETARIA DA</w:t>
      </w:r>
      <w:r w:rsidR="005B1097">
        <w:rPr>
          <w:rFonts w:ascii="Bookman Old Style" w:hAnsi="Bookman Old Style"/>
          <w:b/>
          <w:sz w:val="24"/>
          <w:szCs w:val="24"/>
        </w:rPr>
        <w:t xml:space="preserve"> ADMINI</w:t>
      </w:r>
      <w:r>
        <w:rPr>
          <w:rFonts w:ascii="Bookman Old Style" w:hAnsi="Bookman Old Style"/>
          <w:b/>
          <w:sz w:val="24"/>
          <w:szCs w:val="24"/>
        </w:rPr>
        <w:t>S</w:t>
      </w:r>
      <w:r w:rsidR="005B1097">
        <w:rPr>
          <w:rFonts w:ascii="Bookman Old Style" w:hAnsi="Bookman Old Style"/>
          <w:b/>
          <w:sz w:val="24"/>
          <w:szCs w:val="24"/>
        </w:rPr>
        <w:t>TRAÇÃO, PLA</w:t>
      </w:r>
      <w:r>
        <w:rPr>
          <w:rFonts w:ascii="Bookman Old Style" w:hAnsi="Bookman Old Style"/>
          <w:b/>
          <w:sz w:val="24"/>
          <w:szCs w:val="24"/>
        </w:rPr>
        <w:t>NEJ., MEIO AMBIENT. E SANEAMENT.</w:t>
      </w:r>
    </w:p>
    <w:p w:rsidR="00581432" w:rsidRDefault="00581432" w:rsidP="00DB03D1">
      <w:pPr>
        <w:spacing w:line="480" w:lineRule="auto"/>
        <w:rPr>
          <w:rFonts w:ascii="Bookman Old Style" w:hAnsi="Bookman Old Style"/>
          <w:b/>
          <w:sz w:val="24"/>
          <w:szCs w:val="24"/>
        </w:rPr>
      </w:pPr>
      <w:r>
        <w:rPr>
          <w:rFonts w:ascii="Bookman Old Style" w:hAnsi="Bookman Old Style"/>
          <w:b/>
          <w:sz w:val="24"/>
          <w:szCs w:val="24"/>
        </w:rPr>
        <w:t>4. SECRETARIA DA FAZENDA, IND., COM. E SERV.</w:t>
      </w:r>
    </w:p>
    <w:p w:rsidR="00581432" w:rsidRDefault="00581432" w:rsidP="00DB03D1">
      <w:pPr>
        <w:spacing w:line="480" w:lineRule="auto"/>
        <w:rPr>
          <w:rFonts w:ascii="Bookman Old Style" w:hAnsi="Bookman Old Style"/>
          <w:b/>
          <w:sz w:val="24"/>
          <w:szCs w:val="24"/>
        </w:rPr>
      </w:pPr>
      <w:r>
        <w:rPr>
          <w:rFonts w:ascii="Bookman Old Style" w:hAnsi="Bookman Old Style"/>
          <w:b/>
          <w:sz w:val="24"/>
          <w:szCs w:val="24"/>
        </w:rPr>
        <w:t>5. SECRETARIA DE OBRAS</w:t>
      </w:r>
    </w:p>
    <w:p w:rsidR="004E34E7" w:rsidRDefault="004E34E7" w:rsidP="00DB03D1">
      <w:pPr>
        <w:spacing w:line="480" w:lineRule="auto"/>
        <w:rPr>
          <w:rFonts w:ascii="Bookman Old Style" w:hAnsi="Bookman Old Style"/>
          <w:b/>
          <w:sz w:val="24"/>
          <w:szCs w:val="24"/>
        </w:rPr>
      </w:pPr>
      <w:r>
        <w:rPr>
          <w:rFonts w:ascii="Bookman Old Style" w:hAnsi="Bookman Old Style"/>
          <w:b/>
          <w:sz w:val="24"/>
          <w:szCs w:val="24"/>
        </w:rPr>
        <w:t>6. SECRETARIA DE SAÚDE</w:t>
      </w:r>
    </w:p>
    <w:p w:rsidR="00881A2C" w:rsidRDefault="00881A2C" w:rsidP="00DB03D1">
      <w:pPr>
        <w:spacing w:line="480" w:lineRule="auto"/>
        <w:rPr>
          <w:rFonts w:ascii="Bookman Old Style" w:hAnsi="Bookman Old Style"/>
          <w:b/>
          <w:sz w:val="24"/>
          <w:szCs w:val="24"/>
        </w:rPr>
      </w:pPr>
      <w:r>
        <w:rPr>
          <w:rFonts w:ascii="Bookman Old Style" w:hAnsi="Bookman Old Style"/>
          <w:b/>
          <w:sz w:val="24"/>
          <w:szCs w:val="24"/>
        </w:rPr>
        <w:t>7. SECRETARIA DE ASSISTÊNCIA SOCIAL</w:t>
      </w:r>
    </w:p>
    <w:p w:rsidR="005D23FF" w:rsidRPr="005B1097" w:rsidRDefault="005D23FF" w:rsidP="00DB03D1">
      <w:pPr>
        <w:spacing w:line="480" w:lineRule="auto"/>
        <w:rPr>
          <w:rFonts w:ascii="Bookman Old Style" w:hAnsi="Bookman Old Style"/>
          <w:b/>
          <w:sz w:val="24"/>
          <w:szCs w:val="24"/>
        </w:rPr>
      </w:pPr>
      <w:r>
        <w:rPr>
          <w:rFonts w:ascii="Bookman Old Style" w:hAnsi="Bookman Old Style"/>
          <w:b/>
          <w:sz w:val="24"/>
          <w:szCs w:val="24"/>
        </w:rPr>
        <w:t>8. SECRETARIA MUNICIPAL DE EDUCAÇÃO, CULTURA, DESPORTO E TURISMO</w:t>
      </w:r>
    </w:p>
    <w:p w:rsidR="005B1097" w:rsidRDefault="005B1097" w:rsidP="00DB03D1">
      <w:pPr>
        <w:pStyle w:val="Sumrio1"/>
      </w:pPr>
    </w:p>
    <w:p w:rsidR="00DB03D1" w:rsidRDefault="00DB03D1" w:rsidP="00DB03D1"/>
    <w:p w:rsidR="00DB03D1" w:rsidRDefault="00DB03D1" w:rsidP="00DB03D1"/>
    <w:p w:rsidR="00DB03D1" w:rsidRDefault="00DB03D1" w:rsidP="00DB03D1"/>
    <w:p w:rsidR="00DB03D1" w:rsidRDefault="00DB03D1" w:rsidP="00DB03D1"/>
    <w:p w:rsidR="00125FF8" w:rsidRDefault="00125FF8" w:rsidP="00DB03D1"/>
    <w:p w:rsidR="00125FF8" w:rsidRDefault="00125FF8" w:rsidP="00DB03D1"/>
    <w:p w:rsidR="00DB03D1" w:rsidRDefault="00DB03D1" w:rsidP="00DB03D1"/>
    <w:p w:rsidR="004C1D7A" w:rsidRDefault="004C1D7A" w:rsidP="00DB03D1">
      <w:pPr>
        <w:pStyle w:val="Sumrio1"/>
      </w:pPr>
      <w:r w:rsidRPr="004C1D7A">
        <w:lastRenderedPageBreak/>
        <w:t>SUMÁRIO</w:t>
      </w:r>
    </w:p>
    <w:p w:rsidR="005B1097" w:rsidRPr="005B1097" w:rsidRDefault="005B1097" w:rsidP="005B1097"/>
    <w:p w:rsidR="00D35D59" w:rsidRDefault="00B03770">
      <w:pPr>
        <w:pStyle w:val="Sumrio1"/>
        <w:rPr>
          <w:rFonts w:asciiTheme="minorHAnsi" w:eastAsiaTheme="minorEastAsia" w:hAnsiTheme="minorHAnsi"/>
          <w:b w:val="0"/>
          <w:noProof/>
          <w:lang w:eastAsia="pt-BR"/>
        </w:rPr>
      </w:pPr>
      <w:r w:rsidRPr="00B03770">
        <w:fldChar w:fldCharType="begin"/>
      </w:r>
      <w:r w:rsidR="004C1D7A">
        <w:instrText xml:space="preserve"> TOC \o "1-3" \h \z \u </w:instrText>
      </w:r>
      <w:r w:rsidRPr="00B03770">
        <w:fldChar w:fldCharType="separate"/>
      </w:r>
      <w:hyperlink w:anchor="_Toc43973070" w:history="1">
        <w:r w:rsidR="00D35D59" w:rsidRPr="00C175EF">
          <w:rPr>
            <w:rStyle w:val="Hyperlink"/>
            <w:noProof/>
          </w:rPr>
          <w:t>1. GABINENTE DO PREFEITO MUNICIPAL</w:t>
        </w:r>
        <w:r w:rsidR="00D35D59">
          <w:rPr>
            <w:noProof/>
            <w:webHidden/>
          </w:rPr>
          <w:tab/>
        </w:r>
        <w:r w:rsidR="00D35D59">
          <w:rPr>
            <w:noProof/>
            <w:webHidden/>
          </w:rPr>
          <w:fldChar w:fldCharType="begin"/>
        </w:r>
        <w:r w:rsidR="00D35D59">
          <w:rPr>
            <w:noProof/>
            <w:webHidden/>
          </w:rPr>
          <w:instrText xml:space="preserve"> PAGEREF _Toc43973070 \h </w:instrText>
        </w:r>
        <w:r w:rsidR="00D35D59">
          <w:rPr>
            <w:noProof/>
            <w:webHidden/>
          </w:rPr>
        </w:r>
        <w:r w:rsidR="00D35D59">
          <w:rPr>
            <w:noProof/>
            <w:webHidden/>
          </w:rPr>
          <w:fldChar w:fldCharType="separate"/>
        </w:r>
        <w:r w:rsidR="001076A8">
          <w:rPr>
            <w:noProof/>
            <w:webHidden/>
          </w:rPr>
          <w:t>12</w:t>
        </w:r>
        <w:r w:rsidR="00D35D59">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071" w:history="1">
        <w:r w:rsidRPr="00C175EF">
          <w:rPr>
            <w:rStyle w:val="Hyperlink"/>
            <w:rFonts w:ascii="Bookman Old Style" w:hAnsi="Bookman Old Style"/>
            <w:noProof/>
          </w:rPr>
          <w:t>1.1 Serviço de Ouvidoria Municipal</w:t>
        </w:r>
        <w:r>
          <w:rPr>
            <w:noProof/>
            <w:webHidden/>
          </w:rPr>
          <w:tab/>
        </w:r>
        <w:r>
          <w:rPr>
            <w:noProof/>
            <w:webHidden/>
          </w:rPr>
          <w:fldChar w:fldCharType="begin"/>
        </w:r>
        <w:r>
          <w:rPr>
            <w:noProof/>
            <w:webHidden/>
          </w:rPr>
          <w:instrText xml:space="preserve"> PAGEREF _Toc43973071 \h </w:instrText>
        </w:r>
        <w:r>
          <w:rPr>
            <w:noProof/>
            <w:webHidden/>
          </w:rPr>
        </w:r>
        <w:r>
          <w:rPr>
            <w:noProof/>
            <w:webHidden/>
          </w:rPr>
          <w:fldChar w:fldCharType="separate"/>
        </w:r>
        <w:r w:rsidR="001076A8">
          <w:rPr>
            <w:noProof/>
            <w:webHidden/>
          </w:rPr>
          <w:t>12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72" w:history="1">
        <w:r w:rsidRPr="00C175EF">
          <w:rPr>
            <w:rStyle w:val="Hyperlink"/>
            <w:rFonts w:ascii="Bookman Old Style" w:hAnsi="Bookman Old Style"/>
            <w:noProof/>
          </w:rPr>
          <w:t>1.1 .1 Especificação do Serviço Oferecido</w:t>
        </w:r>
        <w:r>
          <w:rPr>
            <w:noProof/>
            <w:webHidden/>
          </w:rPr>
          <w:tab/>
        </w:r>
        <w:r>
          <w:rPr>
            <w:noProof/>
            <w:webHidden/>
          </w:rPr>
          <w:fldChar w:fldCharType="begin"/>
        </w:r>
        <w:r>
          <w:rPr>
            <w:noProof/>
            <w:webHidden/>
          </w:rPr>
          <w:instrText xml:space="preserve"> PAGEREF _Toc43973072 \h </w:instrText>
        </w:r>
        <w:r>
          <w:rPr>
            <w:noProof/>
            <w:webHidden/>
          </w:rPr>
        </w:r>
        <w:r>
          <w:rPr>
            <w:noProof/>
            <w:webHidden/>
          </w:rPr>
          <w:fldChar w:fldCharType="separate"/>
        </w:r>
        <w:r w:rsidR="001076A8">
          <w:rPr>
            <w:noProof/>
            <w:webHidden/>
          </w:rPr>
          <w:t>12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73" w:history="1">
        <w:r w:rsidRPr="00C175EF">
          <w:rPr>
            <w:rStyle w:val="Hyperlink"/>
            <w:rFonts w:ascii="Bookman Old Style" w:hAnsi="Bookman Old Style" w:cs="Segoe UI"/>
            <w:noProof/>
          </w:rPr>
          <w:t xml:space="preserve">1.1.2  </w:t>
        </w:r>
        <w:r w:rsidRPr="00C175EF">
          <w:rPr>
            <w:rStyle w:val="Hyperlink"/>
            <w:rFonts w:ascii="Bookman Old Style" w:hAnsi="Bookman Old Style"/>
            <w:noProof/>
          </w:rPr>
          <w:t>Informações para acessar o Serviço</w:t>
        </w:r>
        <w:r>
          <w:rPr>
            <w:noProof/>
            <w:webHidden/>
          </w:rPr>
          <w:tab/>
        </w:r>
        <w:r>
          <w:rPr>
            <w:noProof/>
            <w:webHidden/>
          </w:rPr>
          <w:fldChar w:fldCharType="begin"/>
        </w:r>
        <w:r>
          <w:rPr>
            <w:noProof/>
            <w:webHidden/>
          </w:rPr>
          <w:instrText xml:space="preserve"> PAGEREF _Toc43973073 \h </w:instrText>
        </w:r>
        <w:r>
          <w:rPr>
            <w:noProof/>
            <w:webHidden/>
          </w:rPr>
        </w:r>
        <w:r>
          <w:rPr>
            <w:noProof/>
            <w:webHidden/>
          </w:rPr>
          <w:fldChar w:fldCharType="separate"/>
        </w:r>
        <w:r w:rsidR="001076A8">
          <w:rPr>
            <w:noProof/>
            <w:webHidden/>
          </w:rPr>
          <w:t>13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74" w:history="1">
        <w:r w:rsidRPr="00C175EF">
          <w:rPr>
            <w:rStyle w:val="Hyperlink"/>
            <w:rFonts w:ascii="Bookman Old Style" w:hAnsi="Bookman Old Style"/>
            <w:noProof/>
          </w:rPr>
          <w:t>1.1.3 Forma de Prestação do Serviço</w:t>
        </w:r>
        <w:r>
          <w:rPr>
            <w:noProof/>
            <w:webHidden/>
          </w:rPr>
          <w:tab/>
        </w:r>
        <w:r>
          <w:rPr>
            <w:noProof/>
            <w:webHidden/>
          </w:rPr>
          <w:fldChar w:fldCharType="begin"/>
        </w:r>
        <w:r>
          <w:rPr>
            <w:noProof/>
            <w:webHidden/>
          </w:rPr>
          <w:instrText xml:space="preserve"> PAGEREF _Toc43973074 \h </w:instrText>
        </w:r>
        <w:r>
          <w:rPr>
            <w:noProof/>
            <w:webHidden/>
          </w:rPr>
        </w:r>
        <w:r>
          <w:rPr>
            <w:noProof/>
            <w:webHidden/>
          </w:rPr>
          <w:fldChar w:fldCharType="separate"/>
        </w:r>
        <w:r w:rsidR="001076A8">
          <w:rPr>
            <w:noProof/>
            <w:webHidden/>
          </w:rPr>
          <w:t>14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75" w:history="1">
        <w:r w:rsidRPr="00C175EF">
          <w:rPr>
            <w:rStyle w:val="Hyperlink"/>
            <w:rFonts w:ascii="Bookman Old Style" w:hAnsi="Bookman Old Style"/>
            <w:noProof/>
          </w:rPr>
          <w:t>1.1.4 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_Toc43973075 \h </w:instrText>
        </w:r>
        <w:r>
          <w:rPr>
            <w:noProof/>
            <w:webHidden/>
          </w:rPr>
        </w:r>
        <w:r>
          <w:rPr>
            <w:noProof/>
            <w:webHidden/>
          </w:rPr>
          <w:fldChar w:fldCharType="separate"/>
        </w:r>
        <w:r w:rsidR="001076A8">
          <w:rPr>
            <w:noProof/>
            <w:webHidden/>
          </w:rPr>
          <w:t>14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76" w:history="1">
        <w:r w:rsidRPr="00C175EF">
          <w:rPr>
            <w:rStyle w:val="Hyperlink"/>
            <w:rFonts w:ascii="Bookman Old Style" w:hAnsi="Bookman Old Style"/>
            <w:noProof/>
          </w:rPr>
          <w:t>1.1.5 Aspectos mínimos relacionados aos padrões de qualidade</w:t>
        </w:r>
        <w:r>
          <w:rPr>
            <w:noProof/>
            <w:webHidden/>
          </w:rPr>
          <w:tab/>
        </w:r>
        <w:r>
          <w:rPr>
            <w:noProof/>
            <w:webHidden/>
          </w:rPr>
          <w:fldChar w:fldCharType="begin"/>
        </w:r>
        <w:r>
          <w:rPr>
            <w:noProof/>
            <w:webHidden/>
          </w:rPr>
          <w:instrText xml:space="preserve"> PAGEREF _Toc43973076 \h </w:instrText>
        </w:r>
        <w:r>
          <w:rPr>
            <w:noProof/>
            <w:webHidden/>
          </w:rPr>
        </w:r>
        <w:r>
          <w:rPr>
            <w:noProof/>
            <w:webHidden/>
          </w:rPr>
          <w:fldChar w:fldCharType="separate"/>
        </w:r>
        <w:r w:rsidR="001076A8">
          <w:rPr>
            <w:noProof/>
            <w:webHidden/>
          </w:rPr>
          <w:t>15</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077" w:history="1">
        <w:r w:rsidRPr="00C175EF">
          <w:rPr>
            <w:rStyle w:val="Hyperlink"/>
            <w:rFonts w:ascii="Bookman Old Style" w:hAnsi="Bookman Old Style"/>
            <w:noProof/>
          </w:rPr>
          <w:t>1.2  Defesa Civil</w:t>
        </w:r>
        <w:r>
          <w:rPr>
            <w:noProof/>
            <w:webHidden/>
          </w:rPr>
          <w:tab/>
        </w:r>
        <w:r>
          <w:rPr>
            <w:noProof/>
            <w:webHidden/>
          </w:rPr>
          <w:fldChar w:fldCharType="begin"/>
        </w:r>
        <w:r>
          <w:rPr>
            <w:noProof/>
            <w:webHidden/>
          </w:rPr>
          <w:instrText xml:space="preserve"> PAGEREF _Toc43973077 \h </w:instrText>
        </w:r>
        <w:r>
          <w:rPr>
            <w:noProof/>
            <w:webHidden/>
          </w:rPr>
        </w:r>
        <w:r>
          <w:rPr>
            <w:noProof/>
            <w:webHidden/>
          </w:rPr>
          <w:fldChar w:fldCharType="separate"/>
        </w:r>
        <w:r w:rsidR="001076A8">
          <w:rPr>
            <w:noProof/>
            <w:webHidden/>
          </w:rPr>
          <w:t>15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78" w:history="1">
        <w:r w:rsidRPr="00C175EF">
          <w:rPr>
            <w:rStyle w:val="Hyperlink"/>
            <w:rFonts w:ascii="Bookman Old Style" w:hAnsi="Bookman Old Style"/>
            <w:noProof/>
          </w:rPr>
          <w:t>1.2 .1 Especificação do Serviço Oferecido</w:t>
        </w:r>
        <w:r>
          <w:rPr>
            <w:noProof/>
            <w:webHidden/>
          </w:rPr>
          <w:tab/>
        </w:r>
        <w:r>
          <w:rPr>
            <w:noProof/>
            <w:webHidden/>
          </w:rPr>
          <w:fldChar w:fldCharType="begin"/>
        </w:r>
        <w:r>
          <w:rPr>
            <w:noProof/>
            <w:webHidden/>
          </w:rPr>
          <w:instrText xml:space="preserve"> PAGEREF _Toc43973078 \h </w:instrText>
        </w:r>
        <w:r>
          <w:rPr>
            <w:noProof/>
            <w:webHidden/>
          </w:rPr>
        </w:r>
        <w:r>
          <w:rPr>
            <w:noProof/>
            <w:webHidden/>
          </w:rPr>
          <w:fldChar w:fldCharType="separate"/>
        </w:r>
        <w:r w:rsidR="001076A8">
          <w:rPr>
            <w:noProof/>
            <w:webHidden/>
          </w:rPr>
          <w:t>15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79" w:history="1">
        <w:r w:rsidRPr="00C175EF">
          <w:rPr>
            <w:rStyle w:val="Hyperlink"/>
            <w:rFonts w:ascii="Bookman Old Style" w:hAnsi="Bookman Old Style" w:cs="Segoe UI"/>
            <w:noProof/>
          </w:rPr>
          <w:t xml:space="preserve">1.2.2  </w:t>
        </w:r>
        <w:r w:rsidRPr="00C175EF">
          <w:rPr>
            <w:rStyle w:val="Hyperlink"/>
            <w:rFonts w:ascii="Bookman Old Style" w:hAnsi="Bookman Old Style"/>
            <w:noProof/>
          </w:rPr>
          <w:t>Informações para acessar o Serviço</w:t>
        </w:r>
        <w:r>
          <w:rPr>
            <w:noProof/>
            <w:webHidden/>
          </w:rPr>
          <w:tab/>
        </w:r>
        <w:r>
          <w:rPr>
            <w:noProof/>
            <w:webHidden/>
          </w:rPr>
          <w:fldChar w:fldCharType="begin"/>
        </w:r>
        <w:r>
          <w:rPr>
            <w:noProof/>
            <w:webHidden/>
          </w:rPr>
          <w:instrText xml:space="preserve"> PAGEREF _Toc43973079 \h </w:instrText>
        </w:r>
        <w:r>
          <w:rPr>
            <w:noProof/>
            <w:webHidden/>
          </w:rPr>
        </w:r>
        <w:r>
          <w:rPr>
            <w:noProof/>
            <w:webHidden/>
          </w:rPr>
          <w:fldChar w:fldCharType="separate"/>
        </w:r>
        <w:r w:rsidR="001076A8">
          <w:rPr>
            <w:noProof/>
            <w:webHidden/>
          </w:rPr>
          <w:t>16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80" w:history="1">
        <w:r w:rsidRPr="00C175EF">
          <w:rPr>
            <w:rStyle w:val="Hyperlink"/>
            <w:rFonts w:ascii="Bookman Old Style" w:hAnsi="Bookman Old Style"/>
            <w:noProof/>
          </w:rPr>
          <w:t>1.2.3 Forma de Prestação do Serviço</w:t>
        </w:r>
        <w:r>
          <w:rPr>
            <w:noProof/>
            <w:webHidden/>
          </w:rPr>
          <w:tab/>
        </w:r>
        <w:r>
          <w:rPr>
            <w:noProof/>
            <w:webHidden/>
          </w:rPr>
          <w:fldChar w:fldCharType="begin"/>
        </w:r>
        <w:r>
          <w:rPr>
            <w:noProof/>
            <w:webHidden/>
          </w:rPr>
          <w:instrText xml:space="preserve"> PAGEREF _Toc43973080 \h </w:instrText>
        </w:r>
        <w:r>
          <w:rPr>
            <w:noProof/>
            <w:webHidden/>
          </w:rPr>
        </w:r>
        <w:r>
          <w:rPr>
            <w:noProof/>
            <w:webHidden/>
          </w:rPr>
          <w:fldChar w:fldCharType="separate"/>
        </w:r>
        <w:r w:rsidR="001076A8">
          <w:rPr>
            <w:noProof/>
            <w:webHidden/>
          </w:rPr>
          <w:t>17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81" w:history="1">
        <w:r w:rsidRPr="00C175EF">
          <w:rPr>
            <w:rStyle w:val="Hyperlink"/>
            <w:rFonts w:ascii="Bookman Old Style" w:hAnsi="Bookman Old Style"/>
            <w:noProof/>
          </w:rPr>
          <w:t>1.2.4 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_Toc43973081 \h </w:instrText>
        </w:r>
        <w:r>
          <w:rPr>
            <w:noProof/>
            <w:webHidden/>
          </w:rPr>
        </w:r>
        <w:r>
          <w:rPr>
            <w:noProof/>
            <w:webHidden/>
          </w:rPr>
          <w:fldChar w:fldCharType="separate"/>
        </w:r>
        <w:r w:rsidR="001076A8">
          <w:rPr>
            <w:noProof/>
            <w:webHidden/>
          </w:rPr>
          <w:t>17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82" w:history="1">
        <w:r w:rsidRPr="00C175EF">
          <w:rPr>
            <w:rStyle w:val="Hyperlink"/>
            <w:rFonts w:ascii="Bookman Old Style" w:hAnsi="Bookman Old Style"/>
            <w:noProof/>
          </w:rPr>
          <w:t>1.2.5 Aspectos mínimos relacionados aos padrões de qualidade</w:t>
        </w:r>
        <w:r>
          <w:rPr>
            <w:noProof/>
            <w:webHidden/>
          </w:rPr>
          <w:tab/>
        </w:r>
        <w:r>
          <w:rPr>
            <w:noProof/>
            <w:webHidden/>
          </w:rPr>
          <w:fldChar w:fldCharType="begin"/>
        </w:r>
        <w:r>
          <w:rPr>
            <w:noProof/>
            <w:webHidden/>
          </w:rPr>
          <w:instrText xml:space="preserve"> PAGEREF _Toc43973082 \h </w:instrText>
        </w:r>
        <w:r>
          <w:rPr>
            <w:noProof/>
            <w:webHidden/>
          </w:rPr>
        </w:r>
        <w:r>
          <w:rPr>
            <w:noProof/>
            <w:webHidden/>
          </w:rPr>
          <w:fldChar w:fldCharType="separate"/>
        </w:r>
        <w:r w:rsidR="001076A8">
          <w:rPr>
            <w:noProof/>
            <w:webHidden/>
          </w:rPr>
          <w:t>18</w:t>
        </w:r>
        <w:r>
          <w:rPr>
            <w:noProof/>
            <w:webHidden/>
          </w:rPr>
          <w:fldChar w:fldCharType="end"/>
        </w:r>
      </w:hyperlink>
    </w:p>
    <w:p w:rsidR="00D35D59" w:rsidRDefault="00D35D59">
      <w:pPr>
        <w:pStyle w:val="Sumrio1"/>
        <w:rPr>
          <w:rFonts w:asciiTheme="minorHAnsi" w:eastAsiaTheme="minorEastAsia" w:hAnsiTheme="minorHAnsi"/>
          <w:b w:val="0"/>
          <w:noProof/>
          <w:lang w:eastAsia="pt-BR"/>
        </w:rPr>
      </w:pPr>
      <w:hyperlink w:anchor="_Toc43973083" w:history="1">
        <w:r w:rsidRPr="00C175EF">
          <w:rPr>
            <w:rStyle w:val="Hyperlink"/>
            <w:noProof/>
          </w:rPr>
          <w:t>2. SECRETARIA MUNICIPAL DE AGRICULTURA E FOMENTO AGROPECUÁRIO</w:t>
        </w:r>
        <w:r>
          <w:rPr>
            <w:noProof/>
            <w:webHidden/>
          </w:rPr>
          <w:tab/>
        </w:r>
        <w:r>
          <w:rPr>
            <w:noProof/>
            <w:webHidden/>
          </w:rPr>
          <w:fldChar w:fldCharType="begin"/>
        </w:r>
        <w:r>
          <w:rPr>
            <w:noProof/>
            <w:webHidden/>
          </w:rPr>
          <w:instrText xml:space="preserve"> PAGEREF _Toc43973083 \h </w:instrText>
        </w:r>
        <w:r>
          <w:rPr>
            <w:noProof/>
            <w:webHidden/>
          </w:rPr>
        </w:r>
        <w:r>
          <w:rPr>
            <w:noProof/>
            <w:webHidden/>
          </w:rPr>
          <w:fldChar w:fldCharType="separate"/>
        </w:r>
        <w:r w:rsidR="001076A8">
          <w:rPr>
            <w:noProof/>
            <w:webHidden/>
          </w:rPr>
          <w:t>19</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084" w:history="1">
        <w:r w:rsidRPr="00C175EF">
          <w:rPr>
            <w:rStyle w:val="Hyperlink"/>
            <w:rFonts w:ascii="Bookman Old Style" w:hAnsi="Bookman Old Style"/>
            <w:noProof/>
          </w:rPr>
          <w:t>2.1  Serviços aos Avicultores</w:t>
        </w:r>
        <w:r>
          <w:rPr>
            <w:noProof/>
            <w:webHidden/>
          </w:rPr>
          <w:tab/>
        </w:r>
        <w:r>
          <w:rPr>
            <w:noProof/>
            <w:webHidden/>
          </w:rPr>
          <w:fldChar w:fldCharType="begin"/>
        </w:r>
        <w:r>
          <w:rPr>
            <w:noProof/>
            <w:webHidden/>
          </w:rPr>
          <w:instrText xml:space="preserve"> PAGEREF _Toc43973084 \h </w:instrText>
        </w:r>
        <w:r>
          <w:rPr>
            <w:noProof/>
            <w:webHidden/>
          </w:rPr>
        </w:r>
        <w:r>
          <w:rPr>
            <w:noProof/>
            <w:webHidden/>
          </w:rPr>
          <w:fldChar w:fldCharType="separate"/>
        </w:r>
        <w:r w:rsidR="001076A8">
          <w:rPr>
            <w:noProof/>
            <w:webHidden/>
          </w:rPr>
          <w:t>19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85" w:history="1">
        <w:r w:rsidRPr="00C175EF">
          <w:rPr>
            <w:rStyle w:val="Hyperlink"/>
            <w:rFonts w:ascii="Bookman Old Style" w:hAnsi="Bookman Old Style"/>
            <w:noProof/>
          </w:rPr>
          <w:t>2.1 .1 Especificação do Serviço Oferecido</w:t>
        </w:r>
        <w:r>
          <w:rPr>
            <w:noProof/>
            <w:webHidden/>
          </w:rPr>
          <w:tab/>
        </w:r>
        <w:r>
          <w:rPr>
            <w:noProof/>
            <w:webHidden/>
          </w:rPr>
          <w:fldChar w:fldCharType="begin"/>
        </w:r>
        <w:r>
          <w:rPr>
            <w:noProof/>
            <w:webHidden/>
          </w:rPr>
          <w:instrText xml:space="preserve"> PAGEREF _Toc43973085 \h </w:instrText>
        </w:r>
        <w:r>
          <w:rPr>
            <w:noProof/>
            <w:webHidden/>
          </w:rPr>
        </w:r>
        <w:r>
          <w:rPr>
            <w:noProof/>
            <w:webHidden/>
          </w:rPr>
          <w:fldChar w:fldCharType="separate"/>
        </w:r>
        <w:r w:rsidR="001076A8">
          <w:rPr>
            <w:noProof/>
            <w:webHidden/>
          </w:rPr>
          <w:t>19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86" w:history="1">
        <w:r w:rsidRPr="00C175EF">
          <w:rPr>
            <w:rStyle w:val="Hyperlink"/>
            <w:rFonts w:ascii="Bookman Old Style" w:hAnsi="Bookman Old Style" w:cs="Segoe UI"/>
            <w:noProof/>
          </w:rPr>
          <w:t xml:space="preserve">2.1.2  </w:t>
        </w:r>
        <w:r w:rsidRPr="00C175EF">
          <w:rPr>
            <w:rStyle w:val="Hyperlink"/>
            <w:rFonts w:ascii="Bookman Old Style" w:hAnsi="Bookman Old Style"/>
            <w:noProof/>
          </w:rPr>
          <w:t>Informações para acessar o Serviço</w:t>
        </w:r>
        <w:r>
          <w:rPr>
            <w:noProof/>
            <w:webHidden/>
          </w:rPr>
          <w:tab/>
        </w:r>
        <w:r>
          <w:rPr>
            <w:noProof/>
            <w:webHidden/>
          </w:rPr>
          <w:fldChar w:fldCharType="begin"/>
        </w:r>
        <w:r>
          <w:rPr>
            <w:noProof/>
            <w:webHidden/>
          </w:rPr>
          <w:instrText xml:space="preserve"> PAGEREF _Toc43973086 \h </w:instrText>
        </w:r>
        <w:r>
          <w:rPr>
            <w:noProof/>
            <w:webHidden/>
          </w:rPr>
        </w:r>
        <w:r>
          <w:rPr>
            <w:noProof/>
            <w:webHidden/>
          </w:rPr>
          <w:fldChar w:fldCharType="separate"/>
        </w:r>
        <w:r w:rsidR="001076A8">
          <w:rPr>
            <w:noProof/>
            <w:webHidden/>
          </w:rPr>
          <w:t>19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87" w:history="1">
        <w:r w:rsidRPr="00C175EF">
          <w:rPr>
            <w:rStyle w:val="Hyperlink"/>
            <w:rFonts w:ascii="Bookman Old Style" w:hAnsi="Bookman Old Style"/>
            <w:noProof/>
          </w:rPr>
          <w:t>2.1.3 Forma de Prestação do Serviço</w:t>
        </w:r>
        <w:r>
          <w:rPr>
            <w:noProof/>
            <w:webHidden/>
          </w:rPr>
          <w:tab/>
        </w:r>
        <w:r>
          <w:rPr>
            <w:noProof/>
            <w:webHidden/>
          </w:rPr>
          <w:fldChar w:fldCharType="begin"/>
        </w:r>
        <w:r>
          <w:rPr>
            <w:noProof/>
            <w:webHidden/>
          </w:rPr>
          <w:instrText xml:space="preserve"> PAGEREF _Toc43973087 \h </w:instrText>
        </w:r>
        <w:r>
          <w:rPr>
            <w:noProof/>
            <w:webHidden/>
          </w:rPr>
        </w:r>
        <w:r>
          <w:rPr>
            <w:noProof/>
            <w:webHidden/>
          </w:rPr>
          <w:fldChar w:fldCharType="separate"/>
        </w:r>
        <w:r w:rsidR="001076A8">
          <w:rPr>
            <w:noProof/>
            <w:webHidden/>
          </w:rPr>
          <w:t>20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88" w:history="1">
        <w:r w:rsidRPr="00C175EF">
          <w:rPr>
            <w:rStyle w:val="Hyperlink"/>
            <w:rFonts w:ascii="Bookman Old Style" w:hAnsi="Bookman Old Style"/>
            <w:noProof/>
          </w:rPr>
          <w:t>2.1.4 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_Toc43973088 \h </w:instrText>
        </w:r>
        <w:r>
          <w:rPr>
            <w:noProof/>
            <w:webHidden/>
          </w:rPr>
        </w:r>
        <w:r>
          <w:rPr>
            <w:noProof/>
            <w:webHidden/>
          </w:rPr>
          <w:fldChar w:fldCharType="separate"/>
        </w:r>
        <w:r w:rsidR="001076A8">
          <w:rPr>
            <w:noProof/>
            <w:webHidden/>
          </w:rPr>
          <w:t>20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89" w:history="1">
        <w:r w:rsidRPr="00C175EF">
          <w:rPr>
            <w:rStyle w:val="Hyperlink"/>
            <w:rFonts w:ascii="Bookman Old Style" w:hAnsi="Bookman Old Style"/>
            <w:noProof/>
          </w:rPr>
          <w:t>2.1.5 Aspectos mínimos relacionados aos padrões de qualidade</w:t>
        </w:r>
        <w:r>
          <w:rPr>
            <w:noProof/>
            <w:webHidden/>
          </w:rPr>
          <w:tab/>
        </w:r>
        <w:r>
          <w:rPr>
            <w:noProof/>
            <w:webHidden/>
          </w:rPr>
          <w:fldChar w:fldCharType="begin"/>
        </w:r>
        <w:r>
          <w:rPr>
            <w:noProof/>
            <w:webHidden/>
          </w:rPr>
          <w:instrText xml:space="preserve"> PAGEREF _Toc43973089 \h </w:instrText>
        </w:r>
        <w:r>
          <w:rPr>
            <w:noProof/>
            <w:webHidden/>
          </w:rPr>
        </w:r>
        <w:r>
          <w:rPr>
            <w:noProof/>
            <w:webHidden/>
          </w:rPr>
          <w:fldChar w:fldCharType="separate"/>
        </w:r>
        <w:r w:rsidR="001076A8">
          <w:rPr>
            <w:noProof/>
            <w:webHidden/>
          </w:rPr>
          <w:t>21</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090" w:history="1">
        <w:r w:rsidRPr="00C175EF">
          <w:rPr>
            <w:rStyle w:val="Hyperlink"/>
            <w:rFonts w:ascii="Bookman Old Style" w:hAnsi="Bookman Old Style"/>
            <w:noProof/>
          </w:rPr>
          <w:t>2.2 Transporte de Calcário e Adubo Orgânico</w:t>
        </w:r>
        <w:r>
          <w:rPr>
            <w:noProof/>
            <w:webHidden/>
          </w:rPr>
          <w:tab/>
        </w:r>
        <w:r>
          <w:rPr>
            <w:noProof/>
            <w:webHidden/>
          </w:rPr>
          <w:fldChar w:fldCharType="begin"/>
        </w:r>
        <w:r>
          <w:rPr>
            <w:noProof/>
            <w:webHidden/>
          </w:rPr>
          <w:instrText xml:space="preserve"> PAGEREF _Toc43973090 \h </w:instrText>
        </w:r>
        <w:r>
          <w:rPr>
            <w:noProof/>
            <w:webHidden/>
          </w:rPr>
        </w:r>
        <w:r>
          <w:rPr>
            <w:noProof/>
            <w:webHidden/>
          </w:rPr>
          <w:fldChar w:fldCharType="separate"/>
        </w:r>
        <w:r w:rsidR="001076A8">
          <w:rPr>
            <w:noProof/>
            <w:webHidden/>
          </w:rPr>
          <w:t>21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91" w:history="1">
        <w:r w:rsidRPr="00C175EF">
          <w:rPr>
            <w:rStyle w:val="Hyperlink"/>
            <w:rFonts w:ascii="Bookman Old Style" w:hAnsi="Bookman Old Style"/>
            <w:noProof/>
          </w:rPr>
          <w:t>2.2.1 Informações para acessar o Serviço</w:t>
        </w:r>
        <w:r>
          <w:rPr>
            <w:noProof/>
            <w:webHidden/>
          </w:rPr>
          <w:tab/>
        </w:r>
        <w:r>
          <w:rPr>
            <w:noProof/>
            <w:webHidden/>
          </w:rPr>
          <w:fldChar w:fldCharType="begin"/>
        </w:r>
        <w:r>
          <w:rPr>
            <w:noProof/>
            <w:webHidden/>
          </w:rPr>
          <w:instrText xml:space="preserve"> PAGEREF _Toc43973091 \h </w:instrText>
        </w:r>
        <w:r>
          <w:rPr>
            <w:noProof/>
            <w:webHidden/>
          </w:rPr>
        </w:r>
        <w:r>
          <w:rPr>
            <w:noProof/>
            <w:webHidden/>
          </w:rPr>
          <w:fldChar w:fldCharType="separate"/>
        </w:r>
        <w:r w:rsidR="001076A8">
          <w:rPr>
            <w:noProof/>
            <w:webHidden/>
          </w:rPr>
          <w:t>21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92" w:history="1">
        <w:r w:rsidRPr="00C175EF">
          <w:rPr>
            <w:rStyle w:val="Hyperlink"/>
            <w:rFonts w:ascii="Bookman Old Style" w:hAnsi="Bookman Old Style"/>
            <w:noProof/>
          </w:rPr>
          <w:t>2.2.2 Prazo Máximo para a Prestação do Serviço</w:t>
        </w:r>
        <w:r>
          <w:rPr>
            <w:noProof/>
            <w:webHidden/>
          </w:rPr>
          <w:tab/>
        </w:r>
        <w:r>
          <w:rPr>
            <w:noProof/>
            <w:webHidden/>
          </w:rPr>
          <w:fldChar w:fldCharType="begin"/>
        </w:r>
        <w:r>
          <w:rPr>
            <w:noProof/>
            <w:webHidden/>
          </w:rPr>
          <w:instrText xml:space="preserve"> PAGEREF _Toc43973092 \h </w:instrText>
        </w:r>
        <w:r>
          <w:rPr>
            <w:noProof/>
            <w:webHidden/>
          </w:rPr>
        </w:r>
        <w:r>
          <w:rPr>
            <w:noProof/>
            <w:webHidden/>
          </w:rPr>
          <w:fldChar w:fldCharType="separate"/>
        </w:r>
        <w:r w:rsidR="001076A8">
          <w:rPr>
            <w:noProof/>
            <w:webHidden/>
          </w:rPr>
          <w:t>22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93" w:history="1">
        <w:r w:rsidRPr="00C175EF">
          <w:rPr>
            <w:rStyle w:val="Hyperlink"/>
            <w:rFonts w:ascii="Bookman Old Style" w:hAnsi="Bookman Old Style"/>
            <w:noProof/>
          </w:rPr>
          <w:t>2.2.3 Forma de Prestação do Serviço</w:t>
        </w:r>
        <w:r>
          <w:rPr>
            <w:noProof/>
            <w:webHidden/>
          </w:rPr>
          <w:tab/>
        </w:r>
        <w:r>
          <w:rPr>
            <w:noProof/>
            <w:webHidden/>
          </w:rPr>
          <w:fldChar w:fldCharType="begin"/>
        </w:r>
        <w:r>
          <w:rPr>
            <w:noProof/>
            <w:webHidden/>
          </w:rPr>
          <w:instrText xml:space="preserve"> PAGEREF _Toc43973093 \h </w:instrText>
        </w:r>
        <w:r>
          <w:rPr>
            <w:noProof/>
            <w:webHidden/>
          </w:rPr>
        </w:r>
        <w:r>
          <w:rPr>
            <w:noProof/>
            <w:webHidden/>
          </w:rPr>
          <w:fldChar w:fldCharType="separate"/>
        </w:r>
        <w:r w:rsidR="001076A8">
          <w:rPr>
            <w:noProof/>
            <w:webHidden/>
          </w:rPr>
          <w:t>22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94" w:history="1">
        <w:r w:rsidRPr="00C175EF">
          <w:rPr>
            <w:rStyle w:val="Hyperlink"/>
            <w:rFonts w:ascii="Bookman Old Style" w:hAnsi="Bookman Old Style" w:cs="Segoe UI"/>
            <w:noProof/>
          </w:rPr>
          <w:t xml:space="preserve">2.2.4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_Toc43973094 \h </w:instrText>
        </w:r>
        <w:r>
          <w:rPr>
            <w:noProof/>
            <w:webHidden/>
          </w:rPr>
        </w:r>
        <w:r>
          <w:rPr>
            <w:noProof/>
            <w:webHidden/>
          </w:rPr>
          <w:fldChar w:fldCharType="separate"/>
        </w:r>
        <w:r w:rsidR="001076A8">
          <w:rPr>
            <w:noProof/>
            <w:webHidden/>
          </w:rPr>
          <w:t>22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95" w:history="1">
        <w:r w:rsidRPr="00C175EF">
          <w:rPr>
            <w:rStyle w:val="Hyperlink"/>
            <w:rFonts w:ascii="Bookman Old Style" w:hAnsi="Bookman Old Style"/>
            <w:noProof/>
          </w:rPr>
          <w:t>2.2.5 Aspectos mínimos relacionados aos padrões de qualidade</w:t>
        </w:r>
        <w:r>
          <w:rPr>
            <w:noProof/>
            <w:webHidden/>
          </w:rPr>
          <w:tab/>
        </w:r>
        <w:r>
          <w:rPr>
            <w:noProof/>
            <w:webHidden/>
          </w:rPr>
          <w:fldChar w:fldCharType="begin"/>
        </w:r>
        <w:r>
          <w:rPr>
            <w:noProof/>
            <w:webHidden/>
          </w:rPr>
          <w:instrText xml:space="preserve"> PAGEREF _Toc43973095 \h </w:instrText>
        </w:r>
        <w:r>
          <w:rPr>
            <w:noProof/>
            <w:webHidden/>
          </w:rPr>
        </w:r>
        <w:r>
          <w:rPr>
            <w:noProof/>
            <w:webHidden/>
          </w:rPr>
          <w:fldChar w:fldCharType="separate"/>
        </w:r>
        <w:r w:rsidR="001076A8">
          <w:rPr>
            <w:noProof/>
            <w:webHidden/>
          </w:rPr>
          <w:t>23</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096" w:history="1">
        <w:r w:rsidRPr="00C175EF">
          <w:rPr>
            <w:rStyle w:val="Hyperlink"/>
            <w:rFonts w:ascii="Bookman Old Style" w:hAnsi="Bookman Old Style"/>
            <w:noProof/>
          </w:rPr>
          <w:t>2.3 Serviço de Transporte de Cascalho e Terra</w:t>
        </w:r>
        <w:r>
          <w:rPr>
            <w:noProof/>
            <w:webHidden/>
          </w:rPr>
          <w:tab/>
        </w:r>
        <w:r>
          <w:rPr>
            <w:noProof/>
            <w:webHidden/>
          </w:rPr>
          <w:fldChar w:fldCharType="begin"/>
        </w:r>
        <w:r>
          <w:rPr>
            <w:noProof/>
            <w:webHidden/>
          </w:rPr>
          <w:instrText xml:space="preserve"> PAGEREF _Toc43973096 \h </w:instrText>
        </w:r>
        <w:r>
          <w:rPr>
            <w:noProof/>
            <w:webHidden/>
          </w:rPr>
        </w:r>
        <w:r>
          <w:rPr>
            <w:noProof/>
            <w:webHidden/>
          </w:rPr>
          <w:fldChar w:fldCharType="separate"/>
        </w:r>
        <w:r w:rsidR="001076A8">
          <w:rPr>
            <w:noProof/>
            <w:webHidden/>
          </w:rPr>
          <w:t>23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97" w:history="1">
        <w:r w:rsidRPr="00C175EF">
          <w:rPr>
            <w:rStyle w:val="Hyperlink"/>
            <w:rFonts w:ascii="Bookman Old Style" w:hAnsi="Bookman Old Style"/>
            <w:noProof/>
          </w:rPr>
          <w:t>2.3.1Especificação do Serviço Oferecido</w:t>
        </w:r>
        <w:r>
          <w:rPr>
            <w:noProof/>
            <w:webHidden/>
          </w:rPr>
          <w:tab/>
        </w:r>
        <w:r>
          <w:rPr>
            <w:noProof/>
            <w:webHidden/>
          </w:rPr>
          <w:fldChar w:fldCharType="begin"/>
        </w:r>
        <w:r>
          <w:rPr>
            <w:noProof/>
            <w:webHidden/>
          </w:rPr>
          <w:instrText xml:space="preserve"> PAGEREF _Toc43973097 \h </w:instrText>
        </w:r>
        <w:r>
          <w:rPr>
            <w:noProof/>
            <w:webHidden/>
          </w:rPr>
        </w:r>
        <w:r>
          <w:rPr>
            <w:noProof/>
            <w:webHidden/>
          </w:rPr>
          <w:fldChar w:fldCharType="separate"/>
        </w:r>
        <w:r w:rsidR="001076A8">
          <w:rPr>
            <w:noProof/>
            <w:webHidden/>
          </w:rPr>
          <w:t>23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98" w:history="1">
        <w:r w:rsidRPr="00C175EF">
          <w:rPr>
            <w:rStyle w:val="Hyperlink"/>
            <w:rFonts w:ascii="Bookman Old Style" w:hAnsi="Bookman Old Style"/>
            <w:noProof/>
          </w:rPr>
          <w:t>2.3.2 Informações para acessar o Serviço</w:t>
        </w:r>
        <w:r>
          <w:rPr>
            <w:noProof/>
            <w:webHidden/>
          </w:rPr>
          <w:tab/>
        </w:r>
        <w:r>
          <w:rPr>
            <w:noProof/>
            <w:webHidden/>
          </w:rPr>
          <w:fldChar w:fldCharType="begin"/>
        </w:r>
        <w:r>
          <w:rPr>
            <w:noProof/>
            <w:webHidden/>
          </w:rPr>
          <w:instrText xml:space="preserve"> PAGEREF _Toc43973098 \h </w:instrText>
        </w:r>
        <w:r>
          <w:rPr>
            <w:noProof/>
            <w:webHidden/>
          </w:rPr>
        </w:r>
        <w:r>
          <w:rPr>
            <w:noProof/>
            <w:webHidden/>
          </w:rPr>
          <w:fldChar w:fldCharType="separate"/>
        </w:r>
        <w:r w:rsidR="001076A8">
          <w:rPr>
            <w:noProof/>
            <w:webHidden/>
          </w:rPr>
          <w:t>23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099" w:history="1">
        <w:r w:rsidRPr="00C175EF">
          <w:rPr>
            <w:rStyle w:val="Hyperlink"/>
            <w:rFonts w:ascii="Bookman Old Style" w:hAnsi="Bookman Old Style"/>
            <w:noProof/>
          </w:rPr>
          <w:t>2.3.3 Forma de Prestação do Serviço</w:t>
        </w:r>
        <w:r>
          <w:rPr>
            <w:noProof/>
            <w:webHidden/>
          </w:rPr>
          <w:tab/>
        </w:r>
        <w:r>
          <w:rPr>
            <w:noProof/>
            <w:webHidden/>
          </w:rPr>
          <w:fldChar w:fldCharType="begin"/>
        </w:r>
        <w:r>
          <w:rPr>
            <w:noProof/>
            <w:webHidden/>
          </w:rPr>
          <w:instrText xml:space="preserve"> PAGEREF _Toc43973099 \h </w:instrText>
        </w:r>
        <w:r>
          <w:rPr>
            <w:noProof/>
            <w:webHidden/>
          </w:rPr>
        </w:r>
        <w:r>
          <w:rPr>
            <w:noProof/>
            <w:webHidden/>
          </w:rPr>
          <w:fldChar w:fldCharType="separate"/>
        </w:r>
        <w:r w:rsidR="001076A8">
          <w:rPr>
            <w:noProof/>
            <w:webHidden/>
          </w:rPr>
          <w:t>24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00" w:history="1">
        <w:r w:rsidRPr="00C175EF">
          <w:rPr>
            <w:rStyle w:val="Hyperlink"/>
            <w:rFonts w:ascii="Bookman Old Style" w:hAnsi="Bookman Old Style" w:cs="Segoe UI"/>
            <w:noProof/>
          </w:rPr>
          <w:t xml:space="preserve">2.3.4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_Toc43973100 \h </w:instrText>
        </w:r>
        <w:r>
          <w:rPr>
            <w:noProof/>
            <w:webHidden/>
          </w:rPr>
        </w:r>
        <w:r>
          <w:rPr>
            <w:noProof/>
            <w:webHidden/>
          </w:rPr>
          <w:fldChar w:fldCharType="separate"/>
        </w:r>
        <w:r w:rsidR="001076A8">
          <w:rPr>
            <w:noProof/>
            <w:webHidden/>
          </w:rPr>
          <w:t>24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01" w:history="1">
        <w:r w:rsidRPr="00C175EF">
          <w:rPr>
            <w:rStyle w:val="Hyperlink"/>
            <w:rFonts w:ascii="Bookman Old Style" w:hAnsi="Bookman Old Style"/>
            <w:noProof/>
          </w:rPr>
          <w:t>2.3.5 Aspectos mínimos relacionados aos padrões de qualidade</w:t>
        </w:r>
        <w:r>
          <w:rPr>
            <w:noProof/>
            <w:webHidden/>
          </w:rPr>
          <w:tab/>
        </w:r>
        <w:r>
          <w:rPr>
            <w:noProof/>
            <w:webHidden/>
          </w:rPr>
          <w:fldChar w:fldCharType="begin"/>
        </w:r>
        <w:r>
          <w:rPr>
            <w:noProof/>
            <w:webHidden/>
          </w:rPr>
          <w:instrText xml:space="preserve"> PAGEREF _Toc43973101 \h </w:instrText>
        </w:r>
        <w:r>
          <w:rPr>
            <w:noProof/>
            <w:webHidden/>
          </w:rPr>
        </w:r>
        <w:r>
          <w:rPr>
            <w:noProof/>
            <w:webHidden/>
          </w:rPr>
          <w:fldChar w:fldCharType="separate"/>
        </w:r>
        <w:r w:rsidR="001076A8">
          <w:rPr>
            <w:noProof/>
            <w:webHidden/>
          </w:rPr>
          <w:t>24</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02" w:history="1">
        <w:r w:rsidRPr="00C175EF">
          <w:rPr>
            <w:rStyle w:val="Hyperlink"/>
            <w:rFonts w:ascii="Bookman Old Style" w:hAnsi="Bookman Old Style"/>
            <w:noProof/>
          </w:rPr>
          <w:t>2.4 Serviços de Máquinas</w:t>
        </w:r>
        <w:r>
          <w:rPr>
            <w:noProof/>
            <w:webHidden/>
          </w:rPr>
          <w:tab/>
        </w:r>
        <w:r>
          <w:rPr>
            <w:noProof/>
            <w:webHidden/>
          </w:rPr>
          <w:fldChar w:fldCharType="begin"/>
        </w:r>
        <w:r>
          <w:rPr>
            <w:noProof/>
            <w:webHidden/>
          </w:rPr>
          <w:instrText xml:space="preserve"> PAGEREF _Toc43973102 \h </w:instrText>
        </w:r>
        <w:r>
          <w:rPr>
            <w:noProof/>
            <w:webHidden/>
          </w:rPr>
        </w:r>
        <w:r>
          <w:rPr>
            <w:noProof/>
            <w:webHidden/>
          </w:rPr>
          <w:fldChar w:fldCharType="separate"/>
        </w:r>
        <w:r w:rsidR="001076A8">
          <w:rPr>
            <w:noProof/>
            <w:webHidden/>
          </w:rPr>
          <w:t>25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03" w:history="1">
        <w:r w:rsidRPr="00C175EF">
          <w:rPr>
            <w:rStyle w:val="Hyperlink"/>
            <w:rFonts w:ascii="Bookman Old Style" w:hAnsi="Bookman Old Style"/>
            <w:noProof/>
          </w:rPr>
          <w:t>2.4.1 Especificação do Serviço Oferecido</w:t>
        </w:r>
        <w:r>
          <w:rPr>
            <w:noProof/>
            <w:webHidden/>
          </w:rPr>
          <w:tab/>
        </w:r>
        <w:r>
          <w:rPr>
            <w:noProof/>
            <w:webHidden/>
          </w:rPr>
          <w:fldChar w:fldCharType="begin"/>
        </w:r>
        <w:r>
          <w:rPr>
            <w:noProof/>
            <w:webHidden/>
          </w:rPr>
          <w:instrText xml:space="preserve"> PAGEREF _Toc43973103 \h </w:instrText>
        </w:r>
        <w:r>
          <w:rPr>
            <w:noProof/>
            <w:webHidden/>
          </w:rPr>
        </w:r>
        <w:r>
          <w:rPr>
            <w:noProof/>
            <w:webHidden/>
          </w:rPr>
          <w:fldChar w:fldCharType="separate"/>
        </w:r>
        <w:r w:rsidR="001076A8">
          <w:rPr>
            <w:noProof/>
            <w:webHidden/>
          </w:rPr>
          <w:t>25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04" w:history="1">
        <w:r w:rsidRPr="00C175EF">
          <w:rPr>
            <w:rStyle w:val="Hyperlink"/>
            <w:rFonts w:ascii="Bookman Old Style" w:hAnsi="Bookman Old Style"/>
            <w:noProof/>
          </w:rPr>
          <w:t>2.4.2 Informações para acessar o Serviço</w:t>
        </w:r>
        <w:r>
          <w:rPr>
            <w:noProof/>
            <w:webHidden/>
          </w:rPr>
          <w:tab/>
        </w:r>
        <w:r>
          <w:rPr>
            <w:noProof/>
            <w:webHidden/>
          </w:rPr>
          <w:fldChar w:fldCharType="begin"/>
        </w:r>
        <w:r>
          <w:rPr>
            <w:noProof/>
            <w:webHidden/>
          </w:rPr>
          <w:instrText xml:space="preserve"> PAGEREF _Toc43973104 \h </w:instrText>
        </w:r>
        <w:r>
          <w:rPr>
            <w:noProof/>
            <w:webHidden/>
          </w:rPr>
        </w:r>
        <w:r>
          <w:rPr>
            <w:noProof/>
            <w:webHidden/>
          </w:rPr>
          <w:fldChar w:fldCharType="separate"/>
        </w:r>
        <w:r w:rsidR="001076A8">
          <w:rPr>
            <w:noProof/>
            <w:webHidden/>
          </w:rPr>
          <w:t>25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05" w:history="1">
        <w:r w:rsidRPr="00C175EF">
          <w:rPr>
            <w:rStyle w:val="Hyperlink"/>
            <w:rFonts w:ascii="Bookman Old Style" w:hAnsi="Bookman Old Style"/>
            <w:noProof/>
          </w:rPr>
          <w:t>2.4.3 Principais etapas para processamento do Serviço</w:t>
        </w:r>
        <w:r>
          <w:rPr>
            <w:noProof/>
            <w:webHidden/>
          </w:rPr>
          <w:tab/>
        </w:r>
        <w:r>
          <w:rPr>
            <w:noProof/>
            <w:webHidden/>
          </w:rPr>
          <w:fldChar w:fldCharType="begin"/>
        </w:r>
        <w:r>
          <w:rPr>
            <w:noProof/>
            <w:webHidden/>
          </w:rPr>
          <w:instrText xml:space="preserve"> PAGEREF _Toc43973105 \h </w:instrText>
        </w:r>
        <w:r>
          <w:rPr>
            <w:noProof/>
            <w:webHidden/>
          </w:rPr>
        </w:r>
        <w:r>
          <w:rPr>
            <w:noProof/>
            <w:webHidden/>
          </w:rPr>
          <w:fldChar w:fldCharType="separate"/>
        </w:r>
        <w:r w:rsidR="001076A8">
          <w:rPr>
            <w:noProof/>
            <w:webHidden/>
          </w:rPr>
          <w:t>25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06" w:history="1">
        <w:r w:rsidRPr="00C175EF">
          <w:rPr>
            <w:rStyle w:val="Hyperlink"/>
            <w:rFonts w:ascii="Bookman Old Style" w:hAnsi="Bookman Old Style"/>
            <w:noProof/>
          </w:rPr>
          <w:t>2.4.4 Prazo Máximo para a Prestação do Serviço</w:t>
        </w:r>
        <w:r>
          <w:rPr>
            <w:noProof/>
            <w:webHidden/>
          </w:rPr>
          <w:tab/>
        </w:r>
        <w:r>
          <w:rPr>
            <w:noProof/>
            <w:webHidden/>
          </w:rPr>
          <w:fldChar w:fldCharType="begin"/>
        </w:r>
        <w:r>
          <w:rPr>
            <w:noProof/>
            <w:webHidden/>
          </w:rPr>
          <w:instrText xml:space="preserve"> PAGEREF _Toc43973106 \h </w:instrText>
        </w:r>
        <w:r>
          <w:rPr>
            <w:noProof/>
            <w:webHidden/>
          </w:rPr>
        </w:r>
        <w:r>
          <w:rPr>
            <w:noProof/>
            <w:webHidden/>
          </w:rPr>
          <w:fldChar w:fldCharType="separate"/>
        </w:r>
        <w:r w:rsidR="001076A8">
          <w:rPr>
            <w:noProof/>
            <w:webHidden/>
          </w:rPr>
          <w:t>26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07" w:history="1">
        <w:r w:rsidRPr="00C175EF">
          <w:rPr>
            <w:rStyle w:val="Hyperlink"/>
            <w:rFonts w:ascii="Bookman Old Style" w:hAnsi="Bookman Old Style"/>
            <w:noProof/>
          </w:rPr>
          <w:t>2.4.5 Forma de Prestação do Serviço</w:t>
        </w:r>
        <w:r>
          <w:rPr>
            <w:noProof/>
            <w:webHidden/>
          </w:rPr>
          <w:tab/>
        </w:r>
        <w:r>
          <w:rPr>
            <w:noProof/>
            <w:webHidden/>
          </w:rPr>
          <w:fldChar w:fldCharType="begin"/>
        </w:r>
        <w:r>
          <w:rPr>
            <w:noProof/>
            <w:webHidden/>
          </w:rPr>
          <w:instrText xml:space="preserve"> PAGEREF _Toc43973107 \h </w:instrText>
        </w:r>
        <w:r>
          <w:rPr>
            <w:noProof/>
            <w:webHidden/>
          </w:rPr>
        </w:r>
        <w:r>
          <w:rPr>
            <w:noProof/>
            <w:webHidden/>
          </w:rPr>
          <w:fldChar w:fldCharType="separate"/>
        </w:r>
        <w:r w:rsidR="001076A8">
          <w:rPr>
            <w:noProof/>
            <w:webHidden/>
          </w:rPr>
          <w:t>26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08" w:history="1">
        <w:r w:rsidRPr="00C175EF">
          <w:rPr>
            <w:rStyle w:val="Hyperlink"/>
            <w:rFonts w:ascii="Bookman Old Style" w:hAnsi="Bookman Old Style" w:cs="Segoe UI"/>
            <w:noProof/>
          </w:rPr>
          <w:t xml:space="preserve">2.3.5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_Toc43973108 \h </w:instrText>
        </w:r>
        <w:r>
          <w:rPr>
            <w:noProof/>
            <w:webHidden/>
          </w:rPr>
        </w:r>
        <w:r>
          <w:rPr>
            <w:noProof/>
            <w:webHidden/>
          </w:rPr>
          <w:fldChar w:fldCharType="separate"/>
        </w:r>
        <w:r w:rsidR="001076A8">
          <w:rPr>
            <w:noProof/>
            <w:webHidden/>
          </w:rPr>
          <w:t>27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09" w:history="1">
        <w:r w:rsidRPr="00C175EF">
          <w:rPr>
            <w:rStyle w:val="Hyperlink"/>
            <w:rFonts w:ascii="Bookman Old Style" w:hAnsi="Bookman Old Style"/>
            <w:noProof/>
          </w:rPr>
          <w:t>2.3.6 Aspectos mínimos relacionados aos padrões de qualidade</w:t>
        </w:r>
        <w:r>
          <w:rPr>
            <w:noProof/>
            <w:webHidden/>
          </w:rPr>
          <w:tab/>
        </w:r>
        <w:r>
          <w:rPr>
            <w:noProof/>
            <w:webHidden/>
          </w:rPr>
          <w:fldChar w:fldCharType="begin"/>
        </w:r>
        <w:r>
          <w:rPr>
            <w:noProof/>
            <w:webHidden/>
          </w:rPr>
          <w:instrText xml:space="preserve"> PAGEREF _Toc43973109 \h </w:instrText>
        </w:r>
        <w:r>
          <w:rPr>
            <w:noProof/>
            <w:webHidden/>
          </w:rPr>
        </w:r>
        <w:r>
          <w:rPr>
            <w:noProof/>
            <w:webHidden/>
          </w:rPr>
          <w:fldChar w:fldCharType="separate"/>
        </w:r>
        <w:r w:rsidR="001076A8">
          <w:rPr>
            <w:noProof/>
            <w:webHidden/>
          </w:rPr>
          <w:t>27</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10" w:history="1">
        <w:r w:rsidRPr="00C175EF">
          <w:rPr>
            <w:rStyle w:val="Hyperlink"/>
            <w:rFonts w:ascii="Bookman Old Style" w:hAnsi="Bookman Old Style"/>
            <w:noProof/>
          </w:rPr>
          <w:t>2.4 Auxílio para Aquisição de Sementes de Milho</w:t>
        </w:r>
        <w:r>
          <w:rPr>
            <w:noProof/>
            <w:webHidden/>
          </w:rPr>
          <w:tab/>
        </w:r>
        <w:r>
          <w:rPr>
            <w:noProof/>
            <w:webHidden/>
          </w:rPr>
          <w:fldChar w:fldCharType="begin"/>
        </w:r>
        <w:r>
          <w:rPr>
            <w:noProof/>
            <w:webHidden/>
          </w:rPr>
          <w:instrText xml:space="preserve"> PAGEREF _Toc43973110 \h </w:instrText>
        </w:r>
        <w:r>
          <w:rPr>
            <w:noProof/>
            <w:webHidden/>
          </w:rPr>
        </w:r>
        <w:r>
          <w:rPr>
            <w:noProof/>
            <w:webHidden/>
          </w:rPr>
          <w:fldChar w:fldCharType="separate"/>
        </w:r>
        <w:r w:rsidR="001076A8">
          <w:rPr>
            <w:noProof/>
            <w:webHidden/>
          </w:rPr>
          <w:t>28</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11" w:history="1">
        <w:r w:rsidRPr="00C175EF">
          <w:rPr>
            <w:rStyle w:val="Hyperlink"/>
            <w:rFonts w:ascii="Bookman Old Style" w:hAnsi="Bookman Old Style"/>
            <w:noProof/>
          </w:rPr>
          <w:t>2.4.1 Especificação do Serviço Oferecido</w:t>
        </w:r>
        <w:r>
          <w:rPr>
            <w:noProof/>
            <w:webHidden/>
          </w:rPr>
          <w:tab/>
        </w:r>
        <w:r>
          <w:rPr>
            <w:noProof/>
            <w:webHidden/>
          </w:rPr>
          <w:fldChar w:fldCharType="begin"/>
        </w:r>
        <w:r>
          <w:rPr>
            <w:noProof/>
            <w:webHidden/>
          </w:rPr>
          <w:instrText xml:space="preserve"> PAGEREF _Toc43973111 \h </w:instrText>
        </w:r>
        <w:r>
          <w:rPr>
            <w:noProof/>
            <w:webHidden/>
          </w:rPr>
        </w:r>
        <w:r>
          <w:rPr>
            <w:noProof/>
            <w:webHidden/>
          </w:rPr>
          <w:fldChar w:fldCharType="separate"/>
        </w:r>
        <w:r w:rsidR="001076A8">
          <w:rPr>
            <w:noProof/>
            <w:webHidden/>
          </w:rPr>
          <w:t>28</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12" w:history="1">
        <w:r w:rsidRPr="00C175EF">
          <w:rPr>
            <w:rStyle w:val="Hyperlink"/>
            <w:rFonts w:ascii="Bookman Old Style" w:hAnsi="Bookman Old Style"/>
            <w:noProof/>
          </w:rPr>
          <w:t>2.4.2 Informações para acessar o Serviço</w:t>
        </w:r>
        <w:r>
          <w:rPr>
            <w:noProof/>
            <w:webHidden/>
          </w:rPr>
          <w:tab/>
        </w:r>
        <w:r>
          <w:rPr>
            <w:noProof/>
            <w:webHidden/>
          </w:rPr>
          <w:fldChar w:fldCharType="begin"/>
        </w:r>
        <w:r>
          <w:rPr>
            <w:noProof/>
            <w:webHidden/>
          </w:rPr>
          <w:instrText xml:space="preserve"> PAGEREF _Toc43973112 \h </w:instrText>
        </w:r>
        <w:r>
          <w:rPr>
            <w:noProof/>
            <w:webHidden/>
          </w:rPr>
        </w:r>
        <w:r>
          <w:rPr>
            <w:noProof/>
            <w:webHidden/>
          </w:rPr>
          <w:fldChar w:fldCharType="separate"/>
        </w:r>
        <w:r w:rsidR="001076A8">
          <w:rPr>
            <w:noProof/>
            <w:webHidden/>
          </w:rPr>
          <w:t>28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13" w:history="1">
        <w:r w:rsidRPr="00C175EF">
          <w:rPr>
            <w:rStyle w:val="Hyperlink"/>
            <w:rFonts w:ascii="Bookman Old Style" w:hAnsi="Bookman Old Style"/>
            <w:noProof/>
          </w:rPr>
          <w:t>2.4.3 Principais etapas para processamento do Serviço</w:t>
        </w:r>
        <w:r>
          <w:rPr>
            <w:noProof/>
            <w:webHidden/>
          </w:rPr>
          <w:tab/>
        </w:r>
        <w:r>
          <w:rPr>
            <w:noProof/>
            <w:webHidden/>
          </w:rPr>
          <w:fldChar w:fldCharType="begin"/>
        </w:r>
        <w:r>
          <w:rPr>
            <w:noProof/>
            <w:webHidden/>
          </w:rPr>
          <w:instrText xml:space="preserve"> PAGEREF _Toc43973113 \h </w:instrText>
        </w:r>
        <w:r>
          <w:rPr>
            <w:noProof/>
            <w:webHidden/>
          </w:rPr>
        </w:r>
        <w:r>
          <w:rPr>
            <w:noProof/>
            <w:webHidden/>
          </w:rPr>
          <w:fldChar w:fldCharType="separate"/>
        </w:r>
        <w:r w:rsidR="001076A8">
          <w:rPr>
            <w:noProof/>
            <w:webHidden/>
          </w:rPr>
          <w:t>28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14" w:history="1">
        <w:r w:rsidRPr="00C175EF">
          <w:rPr>
            <w:rStyle w:val="Hyperlink"/>
            <w:rFonts w:ascii="Bookman Old Style" w:hAnsi="Bookman Old Style"/>
            <w:noProof/>
          </w:rPr>
          <w:t>2.4.4 Prazo Máximo para a Prestação do Serviço</w:t>
        </w:r>
        <w:r>
          <w:rPr>
            <w:noProof/>
            <w:webHidden/>
          </w:rPr>
          <w:tab/>
        </w:r>
        <w:r>
          <w:rPr>
            <w:noProof/>
            <w:webHidden/>
          </w:rPr>
          <w:fldChar w:fldCharType="begin"/>
        </w:r>
        <w:r>
          <w:rPr>
            <w:noProof/>
            <w:webHidden/>
          </w:rPr>
          <w:instrText xml:space="preserve"> PAGEREF _Toc43973114 \h </w:instrText>
        </w:r>
        <w:r>
          <w:rPr>
            <w:noProof/>
            <w:webHidden/>
          </w:rPr>
        </w:r>
        <w:r>
          <w:rPr>
            <w:noProof/>
            <w:webHidden/>
          </w:rPr>
          <w:fldChar w:fldCharType="separate"/>
        </w:r>
        <w:r w:rsidR="001076A8">
          <w:rPr>
            <w:noProof/>
            <w:webHidden/>
          </w:rPr>
          <w:t>28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15" w:history="1">
        <w:r w:rsidRPr="00C175EF">
          <w:rPr>
            <w:rStyle w:val="Hyperlink"/>
            <w:rFonts w:ascii="Bookman Old Style" w:hAnsi="Bookman Old Style"/>
            <w:noProof/>
          </w:rPr>
          <w:t>2.4.5 Forma de Prestação do Serviço</w:t>
        </w:r>
        <w:r>
          <w:rPr>
            <w:noProof/>
            <w:webHidden/>
          </w:rPr>
          <w:tab/>
        </w:r>
        <w:r>
          <w:rPr>
            <w:noProof/>
            <w:webHidden/>
          </w:rPr>
          <w:fldChar w:fldCharType="begin"/>
        </w:r>
        <w:r>
          <w:rPr>
            <w:noProof/>
            <w:webHidden/>
          </w:rPr>
          <w:instrText xml:space="preserve"> PAGEREF _Toc43973115 \h </w:instrText>
        </w:r>
        <w:r>
          <w:rPr>
            <w:noProof/>
            <w:webHidden/>
          </w:rPr>
        </w:r>
        <w:r>
          <w:rPr>
            <w:noProof/>
            <w:webHidden/>
          </w:rPr>
          <w:fldChar w:fldCharType="separate"/>
        </w:r>
        <w:r w:rsidR="001076A8">
          <w:rPr>
            <w:noProof/>
            <w:webHidden/>
          </w:rPr>
          <w:t>29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16" w:history="1">
        <w:r w:rsidRPr="00C175EF">
          <w:rPr>
            <w:rStyle w:val="Hyperlink"/>
            <w:rFonts w:ascii="Bookman Old Style" w:hAnsi="Bookman Old Style"/>
            <w:noProof/>
          </w:rPr>
          <w:t>2.3.6 Aspectos mínimos relacionados aos padrões de qualidade</w:t>
        </w:r>
        <w:r>
          <w:rPr>
            <w:noProof/>
            <w:webHidden/>
          </w:rPr>
          <w:tab/>
        </w:r>
        <w:r>
          <w:rPr>
            <w:noProof/>
            <w:webHidden/>
          </w:rPr>
          <w:fldChar w:fldCharType="begin"/>
        </w:r>
        <w:r>
          <w:rPr>
            <w:noProof/>
            <w:webHidden/>
          </w:rPr>
          <w:instrText xml:space="preserve"> PAGEREF _Toc43973116 \h </w:instrText>
        </w:r>
        <w:r>
          <w:rPr>
            <w:noProof/>
            <w:webHidden/>
          </w:rPr>
        </w:r>
        <w:r>
          <w:rPr>
            <w:noProof/>
            <w:webHidden/>
          </w:rPr>
          <w:fldChar w:fldCharType="separate"/>
        </w:r>
        <w:r w:rsidR="001076A8">
          <w:rPr>
            <w:noProof/>
            <w:webHidden/>
          </w:rPr>
          <w:t>29</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17" w:history="1">
        <w:r w:rsidRPr="00C175EF">
          <w:rPr>
            <w:rStyle w:val="Hyperlink"/>
            <w:rFonts w:ascii="Bookman Old Style" w:hAnsi="Bookman Old Style"/>
            <w:noProof/>
          </w:rPr>
          <w:t>2.4  Serviços do Trator Agrícola</w:t>
        </w:r>
        <w:r>
          <w:rPr>
            <w:noProof/>
            <w:webHidden/>
          </w:rPr>
          <w:tab/>
        </w:r>
        <w:r>
          <w:rPr>
            <w:noProof/>
            <w:webHidden/>
          </w:rPr>
          <w:fldChar w:fldCharType="begin"/>
        </w:r>
        <w:r>
          <w:rPr>
            <w:noProof/>
            <w:webHidden/>
          </w:rPr>
          <w:instrText xml:space="preserve"> PAGEREF _Toc43973117 \h </w:instrText>
        </w:r>
        <w:r>
          <w:rPr>
            <w:noProof/>
            <w:webHidden/>
          </w:rPr>
        </w:r>
        <w:r>
          <w:rPr>
            <w:noProof/>
            <w:webHidden/>
          </w:rPr>
          <w:fldChar w:fldCharType="separate"/>
        </w:r>
        <w:r w:rsidR="001076A8">
          <w:rPr>
            <w:noProof/>
            <w:webHidden/>
          </w:rPr>
          <w:t>29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18" w:history="1">
        <w:r w:rsidRPr="00C175EF">
          <w:rPr>
            <w:rStyle w:val="Hyperlink"/>
            <w:rFonts w:ascii="Bookman Old Style" w:hAnsi="Bookman Old Style"/>
            <w:noProof/>
          </w:rPr>
          <w:t>2.4.1 Especificação do Serviço Oferecido</w:t>
        </w:r>
        <w:r>
          <w:rPr>
            <w:noProof/>
            <w:webHidden/>
          </w:rPr>
          <w:tab/>
        </w:r>
        <w:r>
          <w:rPr>
            <w:noProof/>
            <w:webHidden/>
          </w:rPr>
          <w:fldChar w:fldCharType="begin"/>
        </w:r>
        <w:r>
          <w:rPr>
            <w:noProof/>
            <w:webHidden/>
          </w:rPr>
          <w:instrText xml:space="preserve"> PAGEREF _Toc43973118 \h </w:instrText>
        </w:r>
        <w:r>
          <w:rPr>
            <w:noProof/>
            <w:webHidden/>
          </w:rPr>
        </w:r>
        <w:r>
          <w:rPr>
            <w:noProof/>
            <w:webHidden/>
          </w:rPr>
          <w:fldChar w:fldCharType="separate"/>
        </w:r>
        <w:r w:rsidR="001076A8">
          <w:rPr>
            <w:noProof/>
            <w:webHidden/>
          </w:rPr>
          <w:t>29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19" w:history="1">
        <w:r w:rsidRPr="00C175EF">
          <w:rPr>
            <w:rStyle w:val="Hyperlink"/>
            <w:rFonts w:ascii="Bookman Old Style" w:hAnsi="Bookman Old Style"/>
            <w:noProof/>
          </w:rPr>
          <w:t>2.4.2 Informações para acessar o Serviço</w:t>
        </w:r>
        <w:r>
          <w:rPr>
            <w:noProof/>
            <w:webHidden/>
          </w:rPr>
          <w:tab/>
        </w:r>
        <w:r>
          <w:rPr>
            <w:noProof/>
            <w:webHidden/>
          </w:rPr>
          <w:fldChar w:fldCharType="begin"/>
        </w:r>
        <w:r>
          <w:rPr>
            <w:noProof/>
            <w:webHidden/>
          </w:rPr>
          <w:instrText xml:space="preserve"> PAGEREF _Toc43973119 \h </w:instrText>
        </w:r>
        <w:r>
          <w:rPr>
            <w:noProof/>
            <w:webHidden/>
          </w:rPr>
        </w:r>
        <w:r>
          <w:rPr>
            <w:noProof/>
            <w:webHidden/>
          </w:rPr>
          <w:fldChar w:fldCharType="separate"/>
        </w:r>
        <w:r w:rsidR="001076A8">
          <w:rPr>
            <w:noProof/>
            <w:webHidden/>
          </w:rPr>
          <w:t>30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20" w:history="1">
        <w:r w:rsidRPr="00C175EF">
          <w:rPr>
            <w:rStyle w:val="Hyperlink"/>
            <w:rFonts w:ascii="Bookman Old Style" w:hAnsi="Bookman Old Style"/>
            <w:noProof/>
          </w:rPr>
          <w:t>2.4.3 Principais etapas para processamento do Serviço</w:t>
        </w:r>
        <w:r>
          <w:rPr>
            <w:noProof/>
            <w:webHidden/>
          </w:rPr>
          <w:tab/>
        </w:r>
        <w:r>
          <w:rPr>
            <w:noProof/>
            <w:webHidden/>
          </w:rPr>
          <w:fldChar w:fldCharType="begin"/>
        </w:r>
        <w:r>
          <w:rPr>
            <w:noProof/>
            <w:webHidden/>
          </w:rPr>
          <w:instrText xml:space="preserve"> PAGEREF _Toc43973120 \h </w:instrText>
        </w:r>
        <w:r>
          <w:rPr>
            <w:noProof/>
            <w:webHidden/>
          </w:rPr>
        </w:r>
        <w:r>
          <w:rPr>
            <w:noProof/>
            <w:webHidden/>
          </w:rPr>
          <w:fldChar w:fldCharType="separate"/>
        </w:r>
        <w:r w:rsidR="001076A8">
          <w:rPr>
            <w:noProof/>
            <w:webHidden/>
          </w:rPr>
          <w:t>30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21" w:history="1">
        <w:r w:rsidRPr="00C175EF">
          <w:rPr>
            <w:rStyle w:val="Hyperlink"/>
            <w:rFonts w:ascii="Bookman Old Style" w:hAnsi="Bookman Old Style"/>
            <w:noProof/>
          </w:rPr>
          <w:t>2.4.4 Prazo Máximo para a Prestação do Serviço</w:t>
        </w:r>
        <w:r>
          <w:rPr>
            <w:noProof/>
            <w:webHidden/>
          </w:rPr>
          <w:tab/>
        </w:r>
        <w:r>
          <w:rPr>
            <w:noProof/>
            <w:webHidden/>
          </w:rPr>
          <w:fldChar w:fldCharType="begin"/>
        </w:r>
        <w:r>
          <w:rPr>
            <w:noProof/>
            <w:webHidden/>
          </w:rPr>
          <w:instrText xml:space="preserve"> PAGEREF _Toc43973121 \h </w:instrText>
        </w:r>
        <w:r>
          <w:rPr>
            <w:noProof/>
            <w:webHidden/>
          </w:rPr>
        </w:r>
        <w:r>
          <w:rPr>
            <w:noProof/>
            <w:webHidden/>
          </w:rPr>
          <w:fldChar w:fldCharType="separate"/>
        </w:r>
        <w:r w:rsidR="001076A8">
          <w:rPr>
            <w:noProof/>
            <w:webHidden/>
          </w:rPr>
          <w:t>30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22" w:history="1">
        <w:r w:rsidRPr="00C175EF">
          <w:rPr>
            <w:rStyle w:val="Hyperlink"/>
            <w:rFonts w:ascii="Bookman Old Style" w:hAnsi="Bookman Old Style"/>
            <w:noProof/>
          </w:rPr>
          <w:t>2.4.5 Forma de Prestação do Serviço</w:t>
        </w:r>
        <w:r>
          <w:rPr>
            <w:noProof/>
            <w:webHidden/>
          </w:rPr>
          <w:tab/>
        </w:r>
        <w:r>
          <w:rPr>
            <w:noProof/>
            <w:webHidden/>
          </w:rPr>
          <w:fldChar w:fldCharType="begin"/>
        </w:r>
        <w:r>
          <w:rPr>
            <w:noProof/>
            <w:webHidden/>
          </w:rPr>
          <w:instrText xml:space="preserve"> PAGEREF _Toc43973122 \h </w:instrText>
        </w:r>
        <w:r>
          <w:rPr>
            <w:noProof/>
            <w:webHidden/>
          </w:rPr>
        </w:r>
        <w:r>
          <w:rPr>
            <w:noProof/>
            <w:webHidden/>
          </w:rPr>
          <w:fldChar w:fldCharType="separate"/>
        </w:r>
        <w:r w:rsidR="001076A8">
          <w:rPr>
            <w:noProof/>
            <w:webHidden/>
          </w:rPr>
          <w:t>30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23" w:history="1">
        <w:r w:rsidRPr="00C175EF">
          <w:rPr>
            <w:rStyle w:val="Hyperlink"/>
            <w:rFonts w:ascii="Bookman Old Style" w:hAnsi="Bookman Old Style" w:cs="Segoe UI"/>
            <w:noProof/>
          </w:rPr>
          <w:t xml:space="preserve">2.4.6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_Toc43973123 \h </w:instrText>
        </w:r>
        <w:r>
          <w:rPr>
            <w:noProof/>
            <w:webHidden/>
          </w:rPr>
        </w:r>
        <w:r>
          <w:rPr>
            <w:noProof/>
            <w:webHidden/>
          </w:rPr>
          <w:fldChar w:fldCharType="separate"/>
        </w:r>
        <w:r w:rsidR="001076A8">
          <w:rPr>
            <w:noProof/>
            <w:webHidden/>
          </w:rPr>
          <w:t>31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24" w:history="1">
        <w:r w:rsidRPr="00C175EF">
          <w:rPr>
            <w:rStyle w:val="Hyperlink"/>
            <w:rFonts w:ascii="Bookman Old Style" w:hAnsi="Bookman Old Style"/>
            <w:noProof/>
          </w:rPr>
          <w:t>2.4.7 Aspectos mínimos relacionados aos padrões de qualidade</w:t>
        </w:r>
        <w:r>
          <w:rPr>
            <w:noProof/>
            <w:webHidden/>
          </w:rPr>
          <w:tab/>
        </w:r>
        <w:r>
          <w:rPr>
            <w:noProof/>
            <w:webHidden/>
          </w:rPr>
          <w:fldChar w:fldCharType="begin"/>
        </w:r>
        <w:r>
          <w:rPr>
            <w:noProof/>
            <w:webHidden/>
          </w:rPr>
          <w:instrText xml:space="preserve"> PAGEREF _Toc43973124 \h </w:instrText>
        </w:r>
        <w:r>
          <w:rPr>
            <w:noProof/>
            <w:webHidden/>
          </w:rPr>
        </w:r>
        <w:r>
          <w:rPr>
            <w:noProof/>
            <w:webHidden/>
          </w:rPr>
          <w:fldChar w:fldCharType="separate"/>
        </w:r>
        <w:r w:rsidR="001076A8">
          <w:rPr>
            <w:noProof/>
            <w:webHidden/>
          </w:rPr>
          <w:t>31</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25" w:history="1">
        <w:r w:rsidRPr="00C175EF">
          <w:rPr>
            <w:rStyle w:val="Hyperlink"/>
            <w:rFonts w:ascii="Bookman Old Style" w:hAnsi="Bookman Old Style"/>
            <w:noProof/>
          </w:rPr>
          <w:t>2.5 Serviços de Auxílio para a Implantação de Reflorestamento</w:t>
        </w:r>
        <w:r>
          <w:rPr>
            <w:noProof/>
            <w:webHidden/>
          </w:rPr>
          <w:tab/>
        </w:r>
        <w:r>
          <w:rPr>
            <w:noProof/>
            <w:webHidden/>
          </w:rPr>
          <w:fldChar w:fldCharType="begin"/>
        </w:r>
        <w:r>
          <w:rPr>
            <w:noProof/>
            <w:webHidden/>
          </w:rPr>
          <w:instrText xml:space="preserve"> PAGEREF _Toc43973125 \h </w:instrText>
        </w:r>
        <w:r>
          <w:rPr>
            <w:noProof/>
            <w:webHidden/>
          </w:rPr>
        </w:r>
        <w:r>
          <w:rPr>
            <w:noProof/>
            <w:webHidden/>
          </w:rPr>
          <w:fldChar w:fldCharType="separate"/>
        </w:r>
        <w:r w:rsidR="001076A8">
          <w:rPr>
            <w:noProof/>
            <w:webHidden/>
          </w:rPr>
          <w:t>31</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26" w:history="1">
        <w:r w:rsidRPr="00C175EF">
          <w:rPr>
            <w:rStyle w:val="Hyperlink"/>
            <w:rFonts w:ascii="Bookman Old Style" w:hAnsi="Bookman Old Style"/>
            <w:noProof/>
          </w:rPr>
          <w:t>2.5.1 Especificação do Serviço Oferecido</w:t>
        </w:r>
        <w:r>
          <w:rPr>
            <w:noProof/>
            <w:webHidden/>
          </w:rPr>
          <w:tab/>
        </w:r>
        <w:r>
          <w:rPr>
            <w:noProof/>
            <w:webHidden/>
          </w:rPr>
          <w:fldChar w:fldCharType="begin"/>
        </w:r>
        <w:r>
          <w:rPr>
            <w:noProof/>
            <w:webHidden/>
          </w:rPr>
          <w:instrText xml:space="preserve"> PAGEREF _Toc43973126 \h </w:instrText>
        </w:r>
        <w:r>
          <w:rPr>
            <w:noProof/>
            <w:webHidden/>
          </w:rPr>
        </w:r>
        <w:r>
          <w:rPr>
            <w:noProof/>
            <w:webHidden/>
          </w:rPr>
          <w:fldChar w:fldCharType="separate"/>
        </w:r>
        <w:r w:rsidR="001076A8">
          <w:rPr>
            <w:noProof/>
            <w:webHidden/>
          </w:rPr>
          <w:t>31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27" w:history="1">
        <w:r w:rsidRPr="00C175EF">
          <w:rPr>
            <w:rStyle w:val="Hyperlink"/>
            <w:rFonts w:ascii="Bookman Old Style" w:hAnsi="Bookman Old Style"/>
            <w:noProof/>
          </w:rPr>
          <w:t>2.5.2 Informações para acessar o Serviço</w:t>
        </w:r>
        <w:r>
          <w:rPr>
            <w:noProof/>
            <w:webHidden/>
          </w:rPr>
          <w:tab/>
        </w:r>
        <w:r>
          <w:rPr>
            <w:noProof/>
            <w:webHidden/>
          </w:rPr>
          <w:fldChar w:fldCharType="begin"/>
        </w:r>
        <w:r>
          <w:rPr>
            <w:noProof/>
            <w:webHidden/>
          </w:rPr>
          <w:instrText xml:space="preserve"> PAGEREF _Toc43973127 \h </w:instrText>
        </w:r>
        <w:r>
          <w:rPr>
            <w:noProof/>
            <w:webHidden/>
          </w:rPr>
        </w:r>
        <w:r>
          <w:rPr>
            <w:noProof/>
            <w:webHidden/>
          </w:rPr>
          <w:fldChar w:fldCharType="separate"/>
        </w:r>
        <w:r w:rsidR="001076A8">
          <w:rPr>
            <w:noProof/>
            <w:webHidden/>
          </w:rPr>
          <w:t>32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28" w:history="1">
        <w:r w:rsidRPr="00C175EF">
          <w:rPr>
            <w:rStyle w:val="Hyperlink"/>
            <w:rFonts w:ascii="Bookman Old Style" w:hAnsi="Bookman Old Style"/>
            <w:noProof/>
          </w:rPr>
          <w:t>2.5.3 Principais etapas para processamento do Serviço</w:t>
        </w:r>
        <w:r>
          <w:rPr>
            <w:noProof/>
            <w:webHidden/>
          </w:rPr>
          <w:tab/>
        </w:r>
        <w:r>
          <w:rPr>
            <w:noProof/>
            <w:webHidden/>
          </w:rPr>
          <w:fldChar w:fldCharType="begin"/>
        </w:r>
        <w:r>
          <w:rPr>
            <w:noProof/>
            <w:webHidden/>
          </w:rPr>
          <w:instrText xml:space="preserve"> PAGEREF _Toc43973128 \h </w:instrText>
        </w:r>
        <w:r>
          <w:rPr>
            <w:noProof/>
            <w:webHidden/>
          </w:rPr>
        </w:r>
        <w:r>
          <w:rPr>
            <w:noProof/>
            <w:webHidden/>
          </w:rPr>
          <w:fldChar w:fldCharType="separate"/>
        </w:r>
        <w:r w:rsidR="001076A8">
          <w:rPr>
            <w:noProof/>
            <w:webHidden/>
          </w:rPr>
          <w:t>32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29" w:history="1">
        <w:r w:rsidRPr="00C175EF">
          <w:rPr>
            <w:rStyle w:val="Hyperlink"/>
            <w:rFonts w:ascii="Bookman Old Style" w:hAnsi="Bookman Old Style"/>
            <w:noProof/>
          </w:rPr>
          <w:t>2.5.4 Prazo Máximo para a Prestação do Serviço</w:t>
        </w:r>
        <w:r>
          <w:rPr>
            <w:noProof/>
            <w:webHidden/>
          </w:rPr>
          <w:tab/>
        </w:r>
        <w:r>
          <w:rPr>
            <w:noProof/>
            <w:webHidden/>
          </w:rPr>
          <w:fldChar w:fldCharType="begin"/>
        </w:r>
        <w:r>
          <w:rPr>
            <w:noProof/>
            <w:webHidden/>
          </w:rPr>
          <w:instrText xml:space="preserve"> PAGEREF _Toc43973129 \h </w:instrText>
        </w:r>
        <w:r>
          <w:rPr>
            <w:noProof/>
            <w:webHidden/>
          </w:rPr>
        </w:r>
        <w:r>
          <w:rPr>
            <w:noProof/>
            <w:webHidden/>
          </w:rPr>
          <w:fldChar w:fldCharType="separate"/>
        </w:r>
        <w:r w:rsidR="001076A8">
          <w:rPr>
            <w:noProof/>
            <w:webHidden/>
          </w:rPr>
          <w:t>32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30" w:history="1">
        <w:r w:rsidRPr="00C175EF">
          <w:rPr>
            <w:rStyle w:val="Hyperlink"/>
            <w:rFonts w:ascii="Bookman Old Style" w:hAnsi="Bookman Old Style"/>
            <w:noProof/>
          </w:rPr>
          <w:t>2.5.5 Forma de Prestação do Serviço</w:t>
        </w:r>
        <w:r>
          <w:rPr>
            <w:noProof/>
            <w:webHidden/>
          </w:rPr>
          <w:tab/>
        </w:r>
        <w:r>
          <w:rPr>
            <w:noProof/>
            <w:webHidden/>
          </w:rPr>
          <w:fldChar w:fldCharType="begin"/>
        </w:r>
        <w:r>
          <w:rPr>
            <w:noProof/>
            <w:webHidden/>
          </w:rPr>
          <w:instrText xml:space="preserve"> PAGEREF _Toc43973130 \h </w:instrText>
        </w:r>
        <w:r>
          <w:rPr>
            <w:noProof/>
            <w:webHidden/>
          </w:rPr>
        </w:r>
        <w:r>
          <w:rPr>
            <w:noProof/>
            <w:webHidden/>
          </w:rPr>
          <w:fldChar w:fldCharType="separate"/>
        </w:r>
        <w:r w:rsidR="001076A8">
          <w:rPr>
            <w:noProof/>
            <w:webHidden/>
          </w:rPr>
          <w:t>32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31" w:history="1">
        <w:r w:rsidRPr="00C175EF">
          <w:rPr>
            <w:rStyle w:val="Hyperlink"/>
            <w:rFonts w:ascii="Bookman Old Style" w:hAnsi="Bookman Old Style" w:cs="Segoe UI"/>
            <w:noProof/>
          </w:rPr>
          <w:t xml:space="preserve">2.5.6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_Toc43973131 \h </w:instrText>
        </w:r>
        <w:r>
          <w:rPr>
            <w:noProof/>
            <w:webHidden/>
          </w:rPr>
        </w:r>
        <w:r>
          <w:rPr>
            <w:noProof/>
            <w:webHidden/>
          </w:rPr>
          <w:fldChar w:fldCharType="separate"/>
        </w:r>
        <w:r w:rsidR="001076A8">
          <w:rPr>
            <w:noProof/>
            <w:webHidden/>
          </w:rPr>
          <w:t>33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32" w:history="1">
        <w:r w:rsidRPr="00C175EF">
          <w:rPr>
            <w:rStyle w:val="Hyperlink"/>
            <w:rFonts w:ascii="Bookman Old Style" w:hAnsi="Bookman Old Style"/>
            <w:noProof/>
          </w:rPr>
          <w:t>2.5.7 Aspectos mínimos relacionados aos padrões de qualidade</w:t>
        </w:r>
        <w:r>
          <w:rPr>
            <w:noProof/>
            <w:webHidden/>
          </w:rPr>
          <w:tab/>
        </w:r>
        <w:r>
          <w:rPr>
            <w:noProof/>
            <w:webHidden/>
          </w:rPr>
          <w:fldChar w:fldCharType="begin"/>
        </w:r>
        <w:r>
          <w:rPr>
            <w:noProof/>
            <w:webHidden/>
          </w:rPr>
          <w:instrText xml:space="preserve"> PAGEREF _Toc43973132 \h </w:instrText>
        </w:r>
        <w:r>
          <w:rPr>
            <w:noProof/>
            <w:webHidden/>
          </w:rPr>
        </w:r>
        <w:r>
          <w:rPr>
            <w:noProof/>
            <w:webHidden/>
          </w:rPr>
          <w:fldChar w:fldCharType="separate"/>
        </w:r>
        <w:r w:rsidR="001076A8">
          <w:rPr>
            <w:noProof/>
            <w:webHidden/>
          </w:rPr>
          <w:t>33</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33" w:history="1">
        <w:r w:rsidRPr="00C175EF">
          <w:rPr>
            <w:rStyle w:val="Hyperlink"/>
            <w:rFonts w:ascii="Bookman Old Style" w:hAnsi="Bookman Old Style"/>
            <w:noProof/>
          </w:rPr>
          <w:t>2.6 Serviço de Incentivo ao Melhoramento Genético do Rebanho Bovino</w:t>
        </w:r>
        <w:r>
          <w:rPr>
            <w:noProof/>
            <w:webHidden/>
          </w:rPr>
          <w:tab/>
        </w:r>
        <w:r>
          <w:rPr>
            <w:noProof/>
            <w:webHidden/>
          </w:rPr>
          <w:fldChar w:fldCharType="begin"/>
        </w:r>
        <w:r>
          <w:rPr>
            <w:noProof/>
            <w:webHidden/>
          </w:rPr>
          <w:instrText xml:space="preserve"> PAGEREF _Toc43973133 \h </w:instrText>
        </w:r>
        <w:r>
          <w:rPr>
            <w:noProof/>
            <w:webHidden/>
          </w:rPr>
        </w:r>
        <w:r>
          <w:rPr>
            <w:noProof/>
            <w:webHidden/>
          </w:rPr>
          <w:fldChar w:fldCharType="separate"/>
        </w:r>
        <w:r w:rsidR="001076A8">
          <w:rPr>
            <w:noProof/>
            <w:webHidden/>
          </w:rPr>
          <w:t>33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34" w:history="1">
        <w:r w:rsidRPr="00C175EF">
          <w:rPr>
            <w:rStyle w:val="Hyperlink"/>
            <w:rFonts w:ascii="Bookman Old Style" w:hAnsi="Bookman Old Style"/>
            <w:noProof/>
          </w:rPr>
          <w:t>2.6.1 Especificação do Serviço Oferecido</w:t>
        </w:r>
        <w:r>
          <w:rPr>
            <w:noProof/>
            <w:webHidden/>
          </w:rPr>
          <w:tab/>
        </w:r>
        <w:r>
          <w:rPr>
            <w:noProof/>
            <w:webHidden/>
          </w:rPr>
          <w:fldChar w:fldCharType="begin"/>
        </w:r>
        <w:r>
          <w:rPr>
            <w:noProof/>
            <w:webHidden/>
          </w:rPr>
          <w:instrText xml:space="preserve"> PAGEREF _Toc43973134 \h </w:instrText>
        </w:r>
        <w:r>
          <w:rPr>
            <w:noProof/>
            <w:webHidden/>
          </w:rPr>
        </w:r>
        <w:r>
          <w:rPr>
            <w:noProof/>
            <w:webHidden/>
          </w:rPr>
          <w:fldChar w:fldCharType="separate"/>
        </w:r>
        <w:r w:rsidR="001076A8">
          <w:rPr>
            <w:noProof/>
            <w:webHidden/>
          </w:rPr>
          <w:t>33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35" w:history="1">
        <w:r w:rsidRPr="00C175EF">
          <w:rPr>
            <w:rStyle w:val="Hyperlink"/>
            <w:rFonts w:ascii="Bookman Old Style" w:hAnsi="Bookman Old Style"/>
            <w:noProof/>
          </w:rPr>
          <w:t>2.6.2 Informações para acessar o Serviço</w:t>
        </w:r>
        <w:r>
          <w:rPr>
            <w:noProof/>
            <w:webHidden/>
          </w:rPr>
          <w:tab/>
        </w:r>
        <w:r>
          <w:rPr>
            <w:noProof/>
            <w:webHidden/>
          </w:rPr>
          <w:fldChar w:fldCharType="begin"/>
        </w:r>
        <w:r>
          <w:rPr>
            <w:noProof/>
            <w:webHidden/>
          </w:rPr>
          <w:instrText xml:space="preserve"> PAGEREF _Toc43973135 \h </w:instrText>
        </w:r>
        <w:r>
          <w:rPr>
            <w:noProof/>
            <w:webHidden/>
          </w:rPr>
        </w:r>
        <w:r>
          <w:rPr>
            <w:noProof/>
            <w:webHidden/>
          </w:rPr>
          <w:fldChar w:fldCharType="separate"/>
        </w:r>
        <w:r w:rsidR="001076A8">
          <w:rPr>
            <w:noProof/>
            <w:webHidden/>
          </w:rPr>
          <w:t>34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36" w:history="1">
        <w:r w:rsidRPr="00C175EF">
          <w:rPr>
            <w:rStyle w:val="Hyperlink"/>
            <w:rFonts w:ascii="Bookman Old Style" w:hAnsi="Bookman Old Style"/>
            <w:noProof/>
          </w:rPr>
          <w:t>2.6.3 Principais etapas para processamento do Serviço</w:t>
        </w:r>
        <w:r>
          <w:rPr>
            <w:noProof/>
            <w:webHidden/>
          </w:rPr>
          <w:tab/>
        </w:r>
        <w:r>
          <w:rPr>
            <w:noProof/>
            <w:webHidden/>
          </w:rPr>
          <w:fldChar w:fldCharType="begin"/>
        </w:r>
        <w:r>
          <w:rPr>
            <w:noProof/>
            <w:webHidden/>
          </w:rPr>
          <w:instrText xml:space="preserve"> PAGEREF _Toc43973136 \h </w:instrText>
        </w:r>
        <w:r>
          <w:rPr>
            <w:noProof/>
            <w:webHidden/>
          </w:rPr>
        </w:r>
        <w:r>
          <w:rPr>
            <w:noProof/>
            <w:webHidden/>
          </w:rPr>
          <w:fldChar w:fldCharType="separate"/>
        </w:r>
        <w:r w:rsidR="001076A8">
          <w:rPr>
            <w:noProof/>
            <w:webHidden/>
          </w:rPr>
          <w:t>34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37" w:history="1">
        <w:r w:rsidRPr="00C175EF">
          <w:rPr>
            <w:rStyle w:val="Hyperlink"/>
            <w:rFonts w:ascii="Bookman Old Style" w:hAnsi="Bookman Old Style"/>
            <w:noProof/>
          </w:rPr>
          <w:t>2.6.4 Prazo Máximo para a Prestação do Serviço</w:t>
        </w:r>
        <w:r>
          <w:rPr>
            <w:noProof/>
            <w:webHidden/>
          </w:rPr>
          <w:tab/>
        </w:r>
        <w:r>
          <w:rPr>
            <w:noProof/>
            <w:webHidden/>
          </w:rPr>
          <w:fldChar w:fldCharType="begin"/>
        </w:r>
        <w:r>
          <w:rPr>
            <w:noProof/>
            <w:webHidden/>
          </w:rPr>
          <w:instrText xml:space="preserve"> PAGEREF _Toc43973137 \h </w:instrText>
        </w:r>
        <w:r>
          <w:rPr>
            <w:noProof/>
            <w:webHidden/>
          </w:rPr>
        </w:r>
        <w:r>
          <w:rPr>
            <w:noProof/>
            <w:webHidden/>
          </w:rPr>
          <w:fldChar w:fldCharType="separate"/>
        </w:r>
        <w:r w:rsidR="001076A8">
          <w:rPr>
            <w:noProof/>
            <w:webHidden/>
          </w:rPr>
          <w:t>34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38" w:history="1">
        <w:r w:rsidRPr="00C175EF">
          <w:rPr>
            <w:rStyle w:val="Hyperlink"/>
            <w:rFonts w:ascii="Bookman Old Style" w:hAnsi="Bookman Old Style"/>
            <w:noProof/>
          </w:rPr>
          <w:t>2.6.5 Forma de Prestação do Serviço</w:t>
        </w:r>
        <w:r>
          <w:rPr>
            <w:noProof/>
            <w:webHidden/>
          </w:rPr>
          <w:tab/>
        </w:r>
        <w:r>
          <w:rPr>
            <w:noProof/>
            <w:webHidden/>
          </w:rPr>
          <w:fldChar w:fldCharType="begin"/>
        </w:r>
        <w:r>
          <w:rPr>
            <w:noProof/>
            <w:webHidden/>
          </w:rPr>
          <w:instrText xml:space="preserve"> PAGEREF _Toc43973138 \h </w:instrText>
        </w:r>
        <w:r>
          <w:rPr>
            <w:noProof/>
            <w:webHidden/>
          </w:rPr>
        </w:r>
        <w:r>
          <w:rPr>
            <w:noProof/>
            <w:webHidden/>
          </w:rPr>
          <w:fldChar w:fldCharType="separate"/>
        </w:r>
        <w:r w:rsidR="001076A8">
          <w:rPr>
            <w:noProof/>
            <w:webHidden/>
          </w:rPr>
          <w:t>34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39" w:history="1">
        <w:r w:rsidRPr="00C175EF">
          <w:rPr>
            <w:rStyle w:val="Hyperlink"/>
            <w:rFonts w:ascii="Bookman Old Style" w:hAnsi="Bookman Old Style" w:cs="Segoe UI"/>
            <w:noProof/>
          </w:rPr>
          <w:t xml:space="preserve">2.6.6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_Toc43973139 \h </w:instrText>
        </w:r>
        <w:r>
          <w:rPr>
            <w:noProof/>
            <w:webHidden/>
          </w:rPr>
        </w:r>
        <w:r>
          <w:rPr>
            <w:noProof/>
            <w:webHidden/>
          </w:rPr>
          <w:fldChar w:fldCharType="separate"/>
        </w:r>
        <w:r w:rsidR="001076A8">
          <w:rPr>
            <w:noProof/>
            <w:webHidden/>
          </w:rPr>
          <w:t>34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40" w:history="1">
        <w:r w:rsidRPr="00C175EF">
          <w:rPr>
            <w:rStyle w:val="Hyperlink"/>
            <w:rFonts w:ascii="Bookman Old Style" w:hAnsi="Bookman Old Style"/>
            <w:noProof/>
          </w:rPr>
          <w:t>2.6.7 Aspectos mínimos relacionados aos padrões de qualidade</w:t>
        </w:r>
        <w:r>
          <w:rPr>
            <w:noProof/>
            <w:webHidden/>
          </w:rPr>
          <w:tab/>
        </w:r>
        <w:r>
          <w:rPr>
            <w:noProof/>
            <w:webHidden/>
          </w:rPr>
          <w:fldChar w:fldCharType="begin"/>
        </w:r>
        <w:r>
          <w:rPr>
            <w:noProof/>
            <w:webHidden/>
          </w:rPr>
          <w:instrText xml:space="preserve"> PAGEREF _Toc43973140 \h </w:instrText>
        </w:r>
        <w:r>
          <w:rPr>
            <w:noProof/>
            <w:webHidden/>
          </w:rPr>
        </w:r>
        <w:r>
          <w:rPr>
            <w:noProof/>
            <w:webHidden/>
          </w:rPr>
          <w:fldChar w:fldCharType="separate"/>
        </w:r>
        <w:r w:rsidR="001076A8">
          <w:rPr>
            <w:noProof/>
            <w:webHidden/>
          </w:rPr>
          <w:t>35</w:t>
        </w:r>
        <w:r>
          <w:rPr>
            <w:noProof/>
            <w:webHidden/>
          </w:rPr>
          <w:fldChar w:fldCharType="end"/>
        </w:r>
      </w:hyperlink>
    </w:p>
    <w:p w:rsidR="00D35D59" w:rsidRDefault="00D35D59">
      <w:pPr>
        <w:pStyle w:val="Sumrio1"/>
        <w:rPr>
          <w:rFonts w:asciiTheme="minorHAnsi" w:eastAsiaTheme="minorEastAsia" w:hAnsiTheme="minorHAnsi"/>
          <w:b w:val="0"/>
          <w:noProof/>
          <w:lang w:eastAsia="pt-BR"/>
        </w:rPr>
      </w:pPr>
      <w:hyperlink w:anchor="_Toc43973141" w:history="1">
        <w:r w:rsidRPr="00C175EF">
          <w:rPr>
            <w:rStyle w:val="Hyperlink"/>
            <w:noProof/>
          </w:rPr>
          <w:t>3. SECRETARIA MUNICIPAL DE ADMINISTRAÇÃO, PLANEJAMENTO, MEIO AMBIENTE E SANEAMENTO</w:t>
        </w:r>
        <w:r>
          <w:rPr>
            <w:noProof/>
            <w:webHidden/>
          </w:rPr>
          <w:tab/>
        </w:r>
        <w:r>
          <w:rPr>
            <w:noProof/>
            <w:webHidden/>
          </w:rPr>
          <w:fldChar w:fldCharType="begin"/>
        </w:r>
        <w:r>
          <w:rPr>
            <w:noProof/>
            <w:webHidden/>
          </w:rPr>
          <w:instrText xml:space="preserve"> PAGEREF _Toc43973141 \h </w:instrText>
        </w:r>
        <w:r>
          <w:rPr>
            <w:noProof/>
            <w:webHidden/>
          </w:rPr>
        </w:r>
        <w:r>
          <w:rPr>
            <w:noProof/>
            <w:webHidden/>
          </w:rPr>
          <w:fldChar w:fldCharType="separate"/>
        </w:r>
        <w:r w:rsidR="001076A8">
          <w:rPr>
            <w:noProof/>
            <w:webHidden/>
          </w:rPr>
          <w:t>36</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42" w:history="1">
        <w:r w:rsidRPr="00C175EF">
          <w:rPr>
            <w:rStyle w:val="Hyperlink"/>
            <w:rFonts w:ascii="Bookman Old Style" w:hAnsi="Bookman Old Style"/>
            <w:noProof/>
          </w:rPr>
          <w:t>3.1  Serviços de Fornecimento de Água</w:t>
        </w:r>
        <w:r>
          <w:rPr>
            <w:noProof/>
            <w:webHidden/>
          </w:rPr>
          <w:tab/>
        </w:r>
        <w:r>
          <w:rPr>
            <w:noProof/>
            <w:webHidden/>
          </w:rPr>
          <w:fldChar w:fldCharType="begin"/>
        </w:r>
        <w:r>
          <w:rPr>
            <w:noProof/>
            <w:webHidden/>
          </w:rPr>
          <w:instrText xml:space="preserve"> PAGEREF _Toc43973142 \h </w:instrText>
        </w:r>
        <w:r>
          <w:rPr>
            <w:noProof/>
            <w:webHidden/>
          </w:rPr>
        </w:r>
        <w:r>
          <w:rPr>
            <w:noProof/>
            <w:webHidden/>
          </w:rPr>
          <w:fldChar w:fldCharType="separate"/>
        </w:r>
        <w:r w:rsidR="001076A8">
          <w:rPr>
            <w:noProof/>
            <w:webHidden/>
          </w:rPr>
          <w:t>36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43" w:history="1">
        <w:r w:rsidRPr="00C175EF">
          <w:rPr>
            <w:rStyle w:val="Hyperlink"/>
            <w:rFonts w:ascii="Bookman Old Style" w:hAnsi="Bookman Old Style"/>
            <w:noProof/>
          </w:rPr>
          <w:t>3.1.1 Especificação do Serviço Oferecido</w:t>
        </w:r>
        <w:r>
          <w:rPr>
            <w:noProof/>
            <w:webHidden/>
          </w:rPr>
          <w:tab/>
        </w:r>
        <w:r>
          <w:rPr>
            <w:noProof/>
            <w:webHidden/>
          </w:rPr>
          <w:fldChar w:fldCharType="begin"/>
        </w:r>
        <w:r>
          <w:rPr>
            <w:noProof/>
            <w:webHidden/>
          </w:rPr>
          <w:instrText xml:space="preserve"> PAGEREF _Toc43973143 \h </w:instrText>
        </w:r>
        <w:r>
          <w:rPr>
            <w:noProof/>
            <w:webHidden/>
          </w:rPr>
        </w:r>
        <w:r>
          <w:rPr>
            <w:noProof/>
            <w:webHidden/>
          </w:rPr>
          <w:fldChar w:fldCharType="separate"/>
        </w:r>
        <w:r w:rsidR="001076A8">
          <w:rPr>
            <w:noProof/>
            <w:webHidden/>
          </w:rPr>
          <w:t>36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44" w:history="1">
        <w:r w:rsidRPr="00C175EF">
          <w:rPr>
            <w:rStyle w:val="Hyperlink"/>
            <w:rFonts w:ascii="Bookman Old Style" w:hAnsi="Bookman Old Style"/>
            <w:noProof/>
          </w:rPr>
          <w:t>3.1.2 Informações para acessar o Serviço</w:t>
        </w:r>
        <w:r>
          <w:rPr>
            <w:noProof/>
            <w:webHidden/>
          </w:rPr>
          <w:tab/>
        </w:r>
        <w:r>
          <w:rPr>
            <w:noProof/>
            <w:webHidden/>
          </w:rPr>
          <w:fldChar w:fldCharType="begin"/>
        </w:r>
        <w:r>
          <w:rPr>
            <w:noProof/>
            <w:webHidden/>
          </w:rPr>
          <w:instrText xml:space="preserve"> PAGEREF _Toc43973144 \h </w:instrText>
        </w:r>
        <w:r>
          <w:rPr>
            <w:noProof/>
            <w:webHidden/>
          </w:rPr>
        </w:r>
        <w:r>
          <w:rPr>
            <w:noProof/>
            <w:webHidden/>
          </w:rPr>
          <w:fldChar w:fldCharType="separate"/>
        </w:r>
        <w:r w:rsidR="001076A8">
          <w:rPr>
            <w:noProof/>
            <w:webHidden/>
          </w:rPr>
          <w:t>36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45" w:history="1">
        <w:r w:rsidRPr="00C175EF">
          <w:rPr>
            <w:rStyle w:val="Hyperlink"/>
            <w:rFonts w:ascii="Bookman Old Style" w:hAnsi="Bookman Old Style"/>
            <w:noProof/>
          </w:rPr>
          <w:t>3.1.3 Principais etapas para processamento do Serviço</w:t>
        </w:r>
        <w:r>
          <w:rPr>
            <w:noProof/>
            <w:webHidden/>
          </w:rPr>
          <w:tab/>
        </w:r>
        <w:r>
          <w:rPr>
            <w:noProof/>
            <w:webHidden/>
          </w:rPr>
          <w:fldChar w:fldCharType="begin"/>
        </w:r>
        <w:r>
          <w:rPr>
            <w:noProof/>
            <w:webHidden/>
          </w:rPr>
          <w:instrText xml:space="preserve"> PAGEREF _Toc43973145 \h </w:instrText>
        </w:r>
        <w:r>
          <w:rPr>
            <w:noProof/>
            <w:webHidden/>
          </w:rPr>
        </w:r>
        <w:r>
          <w:rPr>
            <w:noProof/>
            <w:webHidden/>
          </w:rPr>
          <w:fldChar w:fldCharType="separate"/>
        </w:r>
        <w:r w:rsidR="001076A8">
          <w:rPr>
            <w:noProof/>
            <w:webHidden/>
          </w:rPr>
          <w:t>36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46" w:history="1">
        <w:r w:rsidRPr="00C175EF">
          <w:rPr>
            <w:rStyle w:val="Hyperlink"/>
            <w:rFonts w:ascii="Bookman Old Style" w:hAnsi="Bookman Old Style"/>
            <w:noProof/>
          </w:rPr>
          <w:t>3.1.4 Prazo Máximo para a Prestação do Serviço</w:t>
        </w:r>
        <w:r>
          <w:rPr>
            <w:noProof/>
            <w:webHidden/>
          </w:rPr>
          <w:tab/>
        </w:r>
        <w:r>
          <w:rPr>
            <w:noProof/>
            <w:webHidden/>
          </w:rPr>
          <w:fldChar w:fldCharType="begin"/>
        </w:r>
        <w:r>
          <w:rPr>
            <w:noProof/>
            <w:webHidden/>
          </w:rPr>
          <w:instrText xml:space="preserve"> PAGEREF _Toc43973146 \h </w:instrText>
        </w:r>
        <w:r>
          <w:rPr>
            <w:noProof/>
            <w:webHidden/>
          </w:rPr>
        </w:r>
        <w:r>
          <w:rPr>
            <w:noProof/>
            <w:webHidden/>
          </w:rPr>
          <w:fldChar w:fldCharType="separate"/>
        </w:r>
        <w:r w:rsidR="001076A8">
          <w:rPr>
            <w:noProof/>
            <w:webHidden/>
          </w:rPr>
          <w:t>37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47" w:history="1">
        <w:r w:rsidRPr="00C175EF">
          <w:rPr>
            <w:rStyle w:val="Hyperlink"/>
            <w:rFonts w:ascii="Bookman Old Style" w:hAnsi="Bookman Old Style"/>
            <w:noProof/>
          </w:rPr>
          <w:t>3.1.5 Forma de Prestação do Serviço</w:t>
        </w:r>
        <w:r>
          <w:rPr>
            <w:noProof/>
            <w:webHidden/>
          </w:rPr>
          <w:tab/>
        </w:r>
        <w:r>
          <w:rPr>
            <w:noProof/>
            <w:webHidden/>
          </w:rPr>
          <w:fldChar w:fldCharType="begin"/>
        </w:r>
        <w:r>
          <w:rPr>
            <w:noProof/>
            <w:webHidden/>
          </w:rPr>
          <w:instrText xml:space="preserve"> PAGEREF _Toc43973147 \h </w:instrText>
        </w:r>
        <w:r>
          <w:rPr>
            <w:noProof/>
            <w:webHidden/>
          </w:rPr>
        </w:r>
        <w:r>
          <w:rPr>
            <w:noProof/>
            <w:webHidden/>
          </w:rPr>
          <w:fldChar w:fldCharType="separate"/>
        </w:r>
        <w:r w:rsidR="001076A8">
          <w:rPr>
            <w:noProof/>
            <w:webHidden/>
          </w:rPr>
          <w:t>37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48" w:history="1">
        <w:r w:rsidRPr="00C175EF">
          <w:rPr>
            <w:rStyle w:val="Hyperlink"/>
            <w:rFonts w:ascii="Bookman Old Style" w:hAnsi="Bookman Old Style" w:cs="Segoe UI"/>
            <w:noProof/>
          </w:rPr>
          <w:t xml:space="preserve">3.1.6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_Toc43973148 \h </w:instrText>
        </w:r>
        <w:r>
          <w:rPr>
            <w:noProof/>
            <w:webHidden/>
          </w:rPr>
        </w:r>
        <w:r>
          <w:rPr>
            <w:noProof/>
            <w:webHidden/>
          </w:rPr>
          <w:fldChar w:fldCharType="separate"/>
        </w:r>
        <w:r w:rsidR="001076A8">
          <w:rPr>
            <w:noProof/>
            <w:webHidden/>
          </w:rPr>
          <w:t>38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49" w:history="1">
        <w:r w:rsidRPr="00C175EF">
          <w:rPr>
            <w:rStyle w:val="Hyperlink"/>
            <w:rFonts w:ascii="Bookman Old Style" w:hAnsi="Bookman Old Style"/>
            <w:noProof/>
          </w:rPr>
          <w:t>3.1.7 Aspectos mínimos relacionados aos padrões de qualidade</w:t>
        </w:r>
        <w:r>
          <w:rPr>
            <w:noProof/>
            <w:webHidden/>
          </w:rPr>
          <w:tab/>
        </w:r>
        <w:r>
          <w:rPr>
            <w:noProof/>
            <w:webHidden/>
          </w:rPr>
          <w:fldChar w:fldCharType="begin"/>
        </w:r>
        <w:r>
          <w:rPr>
            <w:noProof/>
            <w:webHidden/>
          </w:rPr>
          <w:instrText xml:space="preserve"> PAGEREF _Toc43973149 \h </w:instrText>
        </w:r>
        <w:r>
          <w:rPr>
            <w:noProof/>
            <w:webHidden/>
          </w:rPr>
        </w:r>
        <w:r>
          <w:rPr>
            <w:noProof/>
            <w:webHidden/>
          </w:rPr>
          <w:fldChar w:fldCharType="separate"/>
        </w:r>
        <w:r w:rsidR="001076A8">
          <w:rPr>
            <w:noProof/>
            <w:webHidden/>
          </w:rPr>
          <w:t>38</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50" w:history="1">
        <w:r w:rsidRPr="00C175EF">
          <w:rPr>
            <w:rStyle w:val="Hyperlink"/>
            <w:rFonts w:ascii="Bookman Old Style" w:hAnsi="Bookman Old Style"/>
            <w:noProof/>
          </w:rPr>
          <w:t>3.2  Serviços de Licenciamento Ambiental</w:t>
        </w:r>
        <w:r>
          <w:rPr>
            <w:noProof/>
            <w:webHidden/>
          </w:rPr>
          <w:tab/>
        </w:r>
        <w:r>
          <w:rPr>
            <w:noProof/>
            <w:webHidden/>
          </w:rPr>
          <w:fldChar w:fldCharType="begin"/>
        </w:r>
        <w:r>
          <w:rPr>
            <w:noProof/>
            <w:webHidden/>
          </w:rPr>
          <w:instrText xml:space="preserve"> PAGEREF _Toc43973150 \h </w:instrText>
        </w:r>
        <w:r>
          <w:rPr>
            <w:noProof/>
            <w:webHidden/>
          </w:rPr>
        </w:r>
        <w:r>
          <w:rPr>
            <w:noProof/>
            <w:webHidden/>
          </w:rPr>
          <w:fldChar w:fldCharType="separate"/>
        </w:r>
        <w:r w:rsidR="001076A8">
          <w:rPr>
            <w:noProof/>
            <w:webHidden/>
          </w:rPr>
          <w:t>39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51" w:history="1">
        <w:r w:rsidRPr="00C175EF">
          <w:rPr>
            <w:rStyle w:val="Hyperlink"/>
            <w:rFonts w:ascii="Bookman Old Style" w:hAnsi="Bookman Old Style"/>
            <w:noProof/>
          </w:rPr>
          <w:t>3.2.1 Especificação do Serviço Oferecido</w:t>
        </w:r>
        <w:r>
          <w:rPr>
            <w:noProof/>
            <w:webHidden/>
          </w:rPr>
          <w:tab/>
        </w:r>
        <w:r>
          <w:rPr>
            <w:noProof/>
            <w:webHidden/>
          </w:rPr>
          <w:fldChar w:fldCharType="begin"/>
        </w:r>
        <w:r>
          <w:rPr>
            <w:noProof/>
            <w:webHidden/>
          </w:rPr>
          <w:instrText xml:space="preserve"> PAGEREF _Toc43973151 \h </w:instrText>
        </w:r>
        <w:r>
          <w:rPr>
            <w:noProof/>
            <w:webHidden/>
          </w:rPr>
        </w:r>
        <w:r>
          <w:rPr>
            <w:noProof/>
            <w:webHidden/>
          </w:rPr>
          <w:fldChar w:fldCharType="separate"/>
        </w:r>
        <w:r w:rsidR="001076A8">
          <w:rPr>
            <w:noProof/>
            <w:webHidden/>
          </w:rPr>
          <w:t>39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52" w:history="1">
        <w:r w:rsidRPr="00C175EF">
          <w:rPr>
            <w:rStyle w:val="Hyperlink"/>
            <w:rFonts w:ascii="Bookman Old Style" w:hAnsi="Bookman Old Style"/>
            <w:noProof/>
          </w:rPr>
          <w:t>3.2.2 Informações para acessar o Serviço</w:t>
        </w:r>
        <w:r>
          <w:rPr>
            <w:noProof/>
            <w:webHidden/>
          </w:rPr>
          <w:tab/>
        </w:r>
        <w:r>
          <w:rPr>
            <w:noProof/>
            <w:webHidden/>
          </w:rPr>
          <w:fldChar w:fldCharType="begin"/>
        </w:r>
        <w:r>
          <w:rPr>
            <w:noProof/>
            <w:webHidden/>
          </w:rPr>
          <w:instrText xml:space="preserve"> PAGEREF _Toc43973152 \h </w:instrText>
        </w:r>
        <w:r>
          <w:rPr>
            <w:noProof/>
            <w:webHidden/>
          </w:rPr>
        </w:r>
        <w:r>
          <w:rPr>
            <w:noProof/>
            <w:webHidden/>
          </w:rPr>
          <w:fldChar w:fldCharType="separate"/>
        </w:r>
        <w:r w:rsidR="001076A8">
          <w:rPr>
            <w:noProof/>
            <w:webHidden/>
          </w:rPr>
          <w:t>40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53" w:history="1">
        <w:r w:rsidRPr="00C175EF">
          <w:rPr>
            <w:rStyle w:val="Hyperlink"/>
            <w:rFonts w:ascii="Bookman Old Style" w:hAnsi="Bookman Old Style"/>
            <w:noProof/>
          </w:rPr>
          <w:t>3.2.3 Principais etapas para processamento do Serviço</w:t>
        </w:r>
        <w:r>
          <w:rPr>
            <w:noProof/>
            <w:webHidden/>
          </w:rPr>
          <w:tab/>
        </w:r>
        <w:r>
          <w:rPr>
            <w:noProof/>
            <w:webHidden/>
          </w:rPr>
          <w:fldChar w:fldCharType="begin"/>
        </w:r>
        <w:r>
          <w:rPr>
            <w:noProof/>
            <w:webHidden/>
          </w:rPr>
          <w:instrText xml:space="preserve"> PAGEREF _Toc43973153 \h </w:instrText>
        </w:r>
        <w:r>
          <w:rPr>
            <w:noProof/>
            <w:webHidden/>
          </w:rPr>
        </w:r>
        <w:r>
          <w:rPr>
            <w:noProof/>
            <w:webHidden/>
          </w:rPr>
          <w:fldChar w:fldCharType="separate"/>
        </w:r>
        <w:r w:rsidR="001076A8">
          <w:rPr>
            <w:noProof/>
            <w:webHidden/>
          </w:rPr>
          <w:t>40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54" w:history="1">
        <w:r w:rsidRPr="00C175EF">
          <w:rPr>
            <w:rStyle w:val="Hyperlink"/>
            <w:rFonts w:ascii="Bookman Old Style" w:hAnsi="Bookman Old Style"/>
            <w:noProof/>
          </w:rPr>
          <w:t>3.2.4 Prazo Máximo para a Prestação do Serviço</w:t>
        </w:r>
        <w:r>
          <w:rPr>
            <w:noProof/>
            <w:webHidden/>
          </w:rPr>
          <w:tab/>
        </w:r>
        <w:r>
          <w:rPr>
            <w:noProof/>
            <w:webHidden/>
          </w:rPr>
          <w:fldChar w:fldCharType="begin"/>
        </w:r>
        <w:r>
          <w:rPr>
            <w:noProof/>
            <w:webHidden/>
          </w:rPr>
          <w:instrText xml:space="preserve"> PAGEREF _Toc43973154 \h </w:instrText>
        </w:r>
        <w:r>
          <w:rPr>
            <w:noProof/>
            <w:webHidden/>
          </w:rPr>
        </w:r>
        <w:r>
          <w:rPr>
            <w:noProof/>
            <w:webHidden/>
          </w:rPr>
          <w:fldChar w:fldCharType="separate"/>
        </w:r>
        <w:r w:rsidR="001076A8">
          <w:rPr>
            <w:noProof/>
            <w:webHidden/>
          </w:rPr>
          <w:t>40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55" w:history="1">
        <w:r w:rsidRPr="00C175EF">
          <w:rPr>
            <w:rStyle w:val="Hyperlink"/>
            <w:rFonts w:ascii="Bookman Old Style" w:hAnsi="Bookman Old Style"/>
            <w:noProof/>
          </w:rPr>
          <w:t>3.2.5 Forma de Prestação do Serviço</w:t>
        </w:r>
        <w:r>
          <w:rPr>
            <w:noProof/>
            <w:webHidden/>
          </w:rPr>
          <w:tab/>
        </w:r>
        <w:r>
          <w:rPr>
            <w:noProof/>
            <w:webHidden/>
          </w:rPr>
          <w:fldChar w:fldCharType="begin"/>
        </w:r>
        <w:r>
          <w:rPr>
            <w:noProof/>
            <w:webHidden/>
          </w:rPr>
          <w:instrText xml:space="preserve"> PAGEREF _Toc43973155 \h </w:instrText>
        </w:r>
        <w:r>
          <w:rPr>
            <w:noProof/>
            <w:webHidden/>
          </w:rPr>
        </w:r>
        <w:r>
          <w:rPr>
            <w:noProof/>
            <w:webHidden/>
          </w:rPr>
          <w:fldChar w:fldCharType="separate"/>
        </w:r>
        <w:r w:rsidR="001076A8">
          <w:rPr>
            <w:noProof/>
            <w:webHidden/>
          </w:rPr>
          <w:t>41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56" w:history="1">
        <w:r w:rsidRPr="00C175EF">
          <w:rPr>
            <w:rStyle w:val="Hyperlink"/>
            <w:rFonts w:ascii="Bookman Old Style" w:hAnsi="Bookman Old Style" w:cs="Segoe UI"/>
            <w:noProof/>
          </w:rPr>
          <w:t xml:space="preserve">3.2.6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_Toc43973156 \h </w:instrText>
        </w:r>
        <w:r>
          <w:rPr>
            <w:noProof/>
            <w:webHidden/>
          </w:rPr>
        </w:r>
        <w:r>
          <w:rPr>
            <w:noProof/>
            <w:webHidden/>
          </w:rPr>
          <w:fldChar w:fldCharType="separate"/>
        </w:r>
        <w:r w:rsidR="001076A8">
          <w:rPr>
            <w:noProof/>
            <w:webHidden/>
          </w:rPr>
          <w:t>41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57" w:history="1">
        <w:r w:rsidRPr="00C175EF">
          <w:rPr>
            <w:rStyle w:val="Hyperlink"/>
            <w:rFonts w:ascii="Bookman Old Style" w:hAnsi="Bookman Old Style"/>
            <w:noProof/>
          </w:rPr>
          <w:t>3.2.7 Aspectos mínimos relacionados aos padrões de qualidade</w:t>
        </w:r>
        <w:r>
          <w:rPr>
            <w:noProof/>
            <w:webHidden/>
          </w:rPr>
          <w:tab/>
        </w:r>
        <w:r>
          <w:rPr>
            <w:noProof/>
            <w:webHidden/>
          </w:rPr>
          <w:fldChar w:fldCharType="begin"/>
        </w:r>
        <w:r>
          <w:rPr>
            <w:noProof/>
            <w:webHidden/>
          </w:rPr>
          <w:instrText xml:space="preserve"> PAGEREF _Toc43973157 \h </w:instrText>
        </w:r>
        <w:r>
          <w:rPr>
            <w:noProof/>
            <w:webHidden/>
          </w:rPr>
        </w:r>
        <w:r>
          <w:rPr>
            <w:noProof/>
            <w:webHidden/>
          </w:rPr>
          <w:fldChar w:fldCharType="separate"/>
        </w:r>
        <w:r w:rsidR="001076A8">
          <w:rPr>
            <w:noProof/>
            <w:webHidden/>
          </w:rPr>
          <w:t>41</w:t>
        </w:r>
        <w:r>
          <w:rPr>
            <w:noProof/>
            <w:webHidden/>
          </w:rPr>
          <w:fldChar w:fldCharType="end"/>
        </w:r>
      </w:hyperlink>
    </w:p>
    <w:p w:rsidR="00D35D59" w:rsidRDefault="00D35D59">
      <w:pPr>
        <w:pStyle w:val="Sumrio1"/>
        <w:rPr>
          <w:rFonts w:asciiTheme="minorHAnsi" w:eastAsiaTheme="minorEastAsia" w:hAnsiTheme="minorHAnsi"/>
          <w:b w:val="0"/>
          <w:noProof/>
          <w:lang w:eastAsia="pt-BR"/>
        </w:rPr>
      </w:pPr>
      <w:hyperlink w:anchor="_Toc43973158" w:history="1">
        <w:r w:rsidRPr="00C175EF">
          <w:rPr>
            <w:rStyle w:val="Hyperlink"/>
            <w:noProof/>
          </w:rPr>
          <w:t>4. SECRETARIA MUNICIPAL DA FAZENDA, INDÚSTRIA, COMÉRCIO E SERVIÇOS</w:t>
        </w:r>
        <w:r>
          <w:rPr>
            <w:noProof/>
            <w:webHidden/>
          </w:rPr>
          <w:tab/>
        </w:r>
        <w:r>
          <w:rPr>
            <w:noProof/>
            <w:webHidden/>
          </w:rPr>
          <w:fldChar w:fldCharType="begin"/>
        </w:r>
        <w:r>
          <w:rPr>
            <w:noProof/>
            <w:webHidden/>
          </w:rPr>
          <w:instrText xml:space="preserve"> PAGEREF _Toc43973158 \h </w:instrText>
        </w:r>
        <w:r>
          <w:rPr>
            <w:noProof/>
            <w:webHidden/>
          </w:rPr>
        </w:r>
        <w:r>
          <w:rPr>
            <w:noProof/>
            <w:webHidden/>
          </w:rPr>
          <w:fldChar w:fldCharType="separate"/>
        </w:r>
        <w:r w:rsidR="001076A8">
          <w:rPr>
            <w:noProof/>
            <w:webHidden/>
          </w:rPr>
          <w:t>42</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59" w:history="1">
        <w:r w:rsidRPr="00C175EF">
          <w:rPr>
            <w:rStyle w:val="Hyperlink"/>
            <w:rFonts w:ascii="Bookman Old Style" w:hAnsi="Bookman Old Style"/>
            <w:noProof/>
          </w:rPr>
          <w:t>4.1  Programa de Incentivo ao Comércio - Roteiro de Ônibus</w:t>
        </w:r>
        <w:r>
          <w:rPr>
            <w:noProof/>
            <w:webHidden/>
          </w:rPr>
          <w:tab/>
        </w:r>
        <w:r>
          <w:rPr>
            <w:noProof/>
            <w:webHidden/>
          </w:rPr>
          <w:fldChar w:fldCharType="begin"/>
        </w:r>
        <w:r>
          <w:rPr>
            <w:noProof/>
            <w:webHidden/>
          </w:rPr>
          <w:instrText xml:space="preserve"> PAGEREF _Toc43973159 \h </w:instrText>
        </w:r>
        <w:r>
          <w:rPr>
            <w:noProof/>
            <w:webHidden/>
          </w:rPr>
        </w:r>
        <w:r>
          <w:rPr>
            <w:noProof/>
            <w:webHidden/>
          </w:rPr>
          <w:fldChar w:fldCharType="separate"/>
        </w:r>
        <w:r w:rsidR="001076A8">
          <w:rPr>
            <w:noProof/>
            <w:webHidden/>
          </w:rPr>
          <w:t>42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60" w:history="1">
        <w:r w:rsidRPr="00C175EF">
          <w:rPr>
            <w:rStyle w:val="Hyperlink"/>
            <w:rFonts w:ascii="Bookman Old Style" w:hAnsi="Bookman Old Style"/>
            <w:noProof/>
          </w:rPr>
          <w:t>4.1.1 Especificação do Serviço Oferecido</w:t>
        </w:r>
        <w:r>
          <w:rPr>
            <w:noProof/>
            <w:webHidden/>
          </w:rPr>
          <w:tab/>
        </w:r>
        <w:r>
          <w:rPr>
            <w:noProof/>
            <w:webHidden/>
          </w:rPr>
          <w:fldChar w:fldCharType="begin"/>
        </w:r>
        <w:r>
          <w:rPr>
            <w:noProof/>
            <w:webHidden/>
          </w:rPr>
          <w:instrText xml:space="preserve"> PAGEREF _Toc43973160 \h </w:instrText>
        </w:r>
        <w:r>
          <w:rPr>
            <w:noProof/>
            <w:webHidden/>
          </w:rPr>
        </w:r>
        <w:r>
          <w:rPr>
            <w:noProof/>
            <w:webHidden/>
          </w:rPr>
          <w:fldChar w:fldCharType="separate"/>
        </w:r>
        <w:r w:rsidR="001076A8">
          <w:rPr>
            <w:noProof/>
            <w:webHidden/>
          </w:rPr>
          <w:t>42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61" w:history="1">
        <w:r w:rsidRPr="00C175EF">
          <w:rPr>
            <w:rStyle w:val="Hyperlink"/>
            <w:rFonts w:ascii="Bookman Old Style" w:hAnsi="Bookman Old Style"/>
            <w:noProof/>
          </w:rPr>
          <w:t>4.1.2 Informações para acessar o Serviço</w:t>
        </w:r>
        <w:r>
          <w:rPr>
            <w:noProof/>
            <w:webHidden/>
          </w:rPr>
          <w:tab/>
        </w:r>
        <w:r>
          <w:rPr>
            <w:noProof/>
            <w:webHidden/>
          </w:rPr>
          <w:fldChar w:fldCharType="begin"/>
        </w:r>
        <w:r>
          <w:rPr>
            <w:noProof/>
            <w:webHidden/>
          </w:rPr>
          <w:instrText xml:space="preserve"> PAGEREF _Toc43973161 \h </w:instrText>
        </w:r>
        <w:r>
          <w:rPr>
            <w:noProof/>
            <w:webHidden/>
          </w:rPr>
        </w:r>
        <w:r>
          <w:rPr>
            <w:noProof/>
            <w:webHidden/>
          </w:rPr>
          <w:fldChar w:fldCharType="separate"/>
        </w:r>
        <w:r w:rsidR="001076A8">
          <w:rPr>
            <w:noProof/>
            <w:webHidden/>
          </w:rPr>
          <w:t>42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62" w:history="1">
        <w:r w:rsidRPr="00C175EF">
          <w:rPr>
            <w:rStyle w:val="Hyperlink"/>
            <w:rFonts w:ascii="Bookman Old Style" w:hAnsi="Bookman Old Style"/>
            <w:noProof/>
          </w:rPr>
          <w:t>4.1.3 Principais etapas para processamento do Serviço</w:t>
        </w:r>
        <w:r>
          <w:rPr>
            <w:noProof/>
            <w:webHidden/>
          </w:rPr>
          <w:tab/>
        </w:r>
        <w:r>
          <w:rPr>
            <w:noProof/>
            <w:webHidden/>
          </w:rPr>
          <w:fldChar w:fldCharType="begin"/>
        </w:r>
        <w:r>
          <w:rPr>
            <w:noProof/>
            <w:webHidden/>
          </w:rPr>
          <w:instrText xml:space="preserve"> PAGEREF _Toc43973162 \h </w:instrText>
        </w:r>
        <w:r>
          <w:rPr>
            <w:noProof/>
            <w:webHidden/>
          </w:rPr>
        </w:r>
        <w:r>
          <w:rPr>
            <w:noProof/>
            <w:webHidden/>
          </w:rPr>
          <w:fldChar w:fldCharType="separate"/>
        </w:r>
        <w:r w:rsidR="001076A8">
          <w:rPr>
            <w:noProof/>
            <w:webHidden/>
          </w:rPr>
          <w:t>42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63" w:history="1">
        <w:r w:rsidRPr="00C175EF">
          <w:rPr>
            <w:rStyle w:val="Hyperlink"/>
            <w:rFonts w:ascii="Bookman Old Style" w:hAnsi="Bookman Old Style"/>
            <w:noProof/>
          </w:rPr>
          <w:t>4.1.4 Prazo Máximo para a Prestação do Serviço</w:t>
        </w:r>
        <w:r>
          <w:rPr>
            <w:noProof/>
            <w:webHidden/>
          </w:rPr>
          <w:tab/>
        </w:r>
        <w:r>
          <w:rPr>
            <w:noProof/>
            <w:webHidden/>
          </w:rPr>
          <w:fldChar w:fldCharType="begin"/>
        </w:r>
        <w:r>
          <w:rPr>
            <w:noProof/>
            <w:webHidden/>
          </w:rPr>
          <w:instrText xml:space="preserve"> PAGEREF _Toc43973163 \h </w:instrText>
        </w:r>
        <w:r>
          <w:rPr>
            <w:noProof/>
            <w:webHidden/>
          </w:rPr>
        </w:r>
        <w:r>
          <w:rPr>
            <w:noProof/>
            <w:webHidden/>
          </w:rPr>
          <w:fldChar w:fldCharType="separate"/>
        </w:r>
        <w:r w:rsidR="001076A8">
          <w:rPr>
            <w:noProof/>
            <w:webHidden/>
          </w:rPr>
          <w:t>43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64" w:history="1">
        <w:r w:rsidRPr="00C175EF">
          <w:rPr>
            <w:rStyle w:val="Hyperlink"/>
            <w:rFonts w:ascii="Bookman Old Style" w:hAnsi="Bookman Old Style"/>
            <w:noProof/>
          </w:rPr>
          <w:t>4.1.5 Forma de Prestação do Serviço</w:t>
        </w:r>
        <w:r>
          <w:rPr>
            <w:noProof/>
            <w:webHidden/>
          </w:rPr>
          <w:tab/>
        </w:r>
        <w:r>
          <w:rPr>
            <w:noProof/>
            <w:webHidden/>
          </w:rPr>
          <w:fldChar w:fldCharType="begin"/>
        </w:r>
        <w:r>
          <w:rPr>
            <w:noProof/>
            <w:webHidden/>
          </w:rPr>
          <w:instrText xml:space="preserve"> PAGEREF _Toc43973164 \h </w:instrText>
        </w:r>
        <w:r>
          <w:rPr>
            <w:noProof/>
            <w:webHidden/>
          </w:rPr>
        </w:r>
        <w:r>
          <w:rPr>
            <w:noProof/>
            <w:webHidden/>
          </w:rPr>
          <w:fldChar w:fldCharType="separate"/>
        </w:r>
        <w:r w:rsidR="001076A8">
          <w:rPr>
            <w:noProof/>
            <w:webHidden/>
          </w:rPr>
          <w:t>43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65" w:history="1">
        <w:r w:rsidRPr="00C175EF">
          <w:rPr>
            <w:rStyle w:val="Hyperlink"/>
            <w:rFonts w:ascii="Bookman Old Style" w:hAnsi="Bookman Old Style" w:cs="Segoe UI"/>
            <w:noProof/>
          </w:rPr>
          <w:t xml:space="preserve">4.1.6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_Toc43973165 \h </w:instrText>
        </w:r>
        <w:r>
          <w:rPr>
            <w:noProof/>
            <w:webHidden/>
          </w:rPr>
        </w:r>
        <w:r>
          <w:rPr>
            <w:noProof/>
            <w:webHidden/>
          </w:rPr>
          <w:fldChar w:fldCharType="separate"/>
        </w:r>
        <w:r w:rsidR="001076A8">
          <w:rPr>
            <w:noProof/>
            <w:webHidden/>
          </w:rPr>
          <w:t>43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66" w:history="1">
        <w:r w:rsidRPr="00C175EF">
          <w:rPr>
            <w:rStyle w:val="Hyperlink"/>
            <w:rFonts w:ascii="Bookman Old Style" w:hAnsi="Bookman Old Style"/>
            <w:noProof/>
          </w:rPr>
          <w:t>4.1.7 Aspectos mínimos relacionados aos padrões de qualidade</w:t>
        </w:r>
        <w:r>
          <w:rPr>
            <w:noProof/>
            <w:webHidden/>
          </w:rPr>
          <w:tab/>
        </w:r>
        <w:r>
          <w:rPr>
            <w:noProof/>
            <w:webHidden/>
          </w:rPr>
          <w:fldChar w:fldCharType="begin"/>
        </w:r>
        <w:r>
          <w:rPr>
            <w:noProof/>
            <w:webHidden/>
          </w:rPr>
          <w:instrText xml:space="preserve"> PAGEREF _Toc43973166 \h </w:instrText>
        </w:r>
        <w:r>
          <w:rPr>
            <w:noProof/>
            <w:webHidden/>
          </w:rPr>
        </w:r>
        <w:r>
          <w:rPr>
            <w:noProof/>
            <w:webHidden/>
          </w:rPr>
          <w:fldChar w:fldCharType="separate"/>
        </w:r>
        <w:r w:rsidR="001076A8">
          <w:rPr>
            <w:noProof/>
            <w:webHidden/>
          </w:rPr>
          <w:t>44</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67" w:history="1">
        <w:r w:rsidRPr="00C175EF">
          <w:rPr>
            <w:rStyle w:val="Hyperlink"/>
            <w:rFonts w:ascii="Bookman Old Style" w:hAnsi="Bookman Old Style"/>
            <w:noProof/>
          </w:rPr>
          <w:t>4.2  Serviço de Fiscalização Tributária</w:t>
        </w:r>
        <w:r>
          <w:rPr>
            <w:noProof/>
            <w:webHidden/>
          </w:rPr>
          <w:tab/>
        </w:r>
        <w:r>
          <w:rPr>
            <w:noProof/>
            <w:webHidden/>
          </w:rPr>
          <w:fldChar w:fldCharType="begin"/>
        </w:r>
        <w:r>
          <w:rPr>
            <w:noProof/>
            <w:webHidden/>
          </w:rPr>
          <w:instrText xml:space="preserve"> PAGEREF _Toc43973167 \h </w:instrText>
        </w:r>
        <w:r>
          <w:rPr>
            <w:noProof/>
            <w:webHidden/>
          </w:rPr>
        </w:r>
        <w:r>
          <w:rPr>
            <w:noProof/>
            <w:webHidden/>
          </w:rPr>
          <w:fldChar w:fldCharType="separate"/>
        </w:r>
        <w:r w:rsidR="001076A8">
          <w:rPr>
            <w:noProof/>
            <w:webHidden/>
          </w:rPr>
          <w:t>44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68" w:history="1">
        <w:r w:rsidRPr="00C175EF">
          <w:rPr>
            <w:rStyle w:val="Hyperlink"/>
            <w:rFonts w:ascii="Bookman Old Style" w:hAnsi="Bookman Old Style"/>
            <w:noProof/>
          </w:rPr>
          <w:t>4.2.1 Especificação do Serviço Oferecido</w:t>
        </w:r>
        <w:r>
          <w:rPr>
            <w:noProof/>
            <w:webHidden/>
          </w:rPr>
          <w:tab/>
        </w:r>
        <w:r>
          <w:rPr>
            <w:noProof/>
            <w:webHidden/>
          </w:rPr>
          <w:fldChar w:fldCharType="begin"/>
        </w:r>
        <w:r>
          <w:rPr>
            <w:noProof/>
            <w:webHidden/>
          </w:rPr>
          <w:instrText xml:space="preserve"> PAGEREF _Toc43973168 \h </w:instrText>
        </w:r>
        <w:r>
          <w:rPr>
            <w:noProof/>
            <w:webHidden/>
          </w:rPr>
        </w:r>
        <w:r>
          <w:rPr>
            <w:noProof/>
            <w:webHidden/>
          </w:rPr>
          <w:fldChar w:fldCharType="separate"/>
        </w:r>
        <w:r w:rsidR="001076A8">
          <w:rPr>
            <w:noProof/>
            <w:webHidden/>
          </w:rPr>
          <w:t>44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69" w:history="1">
        <w:r w:rsidRPr="00C175EF">
          <w:rPr>
            <w:rStyle w:val="Hyperlink"/>
            <w:rFonts w:ascii="Bookman Old Style" w:hAnsi="Bookman Old Style"/>
            <w:noProof/>
          </w:rPr>
          <w:t>4.2.2 Informações para acessar o Serviço</w:t>
        </w:r>
        <w:r>
          <w:rPr>
            <w:noProof/>
            <w:webHidden/>
          </w:rPr>
          <w:tab/>
        </w:r>
        <w:r>
          <w:rPr>
            <w:noProof/>
            <w:webHidden/>
          </w:rPr>
          <w:fldChar w:fldCharType="begin"/>
        </w:r>
        <w:r>
          <w:rPr>
            <w:noProof/>
            <w:webHidden/>
          </w:rPr>
          <w:instrText xml:space="preserve"> PAGEREF _Toc43973169 \h </w:instrText>
        </w:r>
        <w:r>
          <w:rPr>
            <w:noProof/>
            <w:webHidden/>
          </w:rPr>
        </w:r>
        <w:r>
          <w:rPr>
            <w:noProof/>
            <w:webHidden/>
          </w:rPr>
          <w:fldChar w:fldCharType="separate"/>
        </w:r>
        <w:r w:rsidR="001076A8">
          <w:rPr>
            <w:noProof/>
            <w:webHidden/>
          </w:rPr>
          <w:t>45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70" w:history="1">
        <w:r w:rsidRPr="00C175EF">
          <w:rPr>
            <w:rStyle w:val="Hyperlink"/>
            <w:rFonts w:ascii="Bookman Old Style" w:hAnsi="Bookman Old Style"/>
            <w:noProof/>
          </w:rPr>
          <w:t>4.2.3 Principais etapas para processamento do Serviço</w:t>
        </w:r>
        <w:r>
          <w:rPr>
            <w:noProof/>
            <w:webHidden/>
          </w:rPr>
          <w:tab/>
        </w:r>
        <w:r>
          <w:rPr>
            <w:noProof/>
            <w:webHidden/>
          </w:rPr>
          <w:fldChar w:fldCharType="begin"/>
        </w:r>
        <w:r>
          <w:rPr>
            <w:noProof/>
            <w:webHidden/>
          </w:rPr>
          <w:instrText xml:space="preserve"> PAGEREF _Toc43973170 \h </w:instrText>
        </w:r>
        <w:r>
          <w:rPr>
            <w:noProof/>
            <w:webHidden/>
          </w:rPr>
        </w:r>
        <w:r>
          <w:rPr>
            <w:noProof/>
            <w:webHidden/>
          </w:rPr>
          <w:fldChar w:fldCharType="separate"/>
        </w:r>
        <w:r w:rsidR="001076A8">
          <w:rPr>
            <w:noProof/>
            <w:webHidden/>
          </w:rPr>
          <w:t>45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71" w:history="1">
        <w:r w:rsidRPr="00C175EF">
          <w:rPr>
            <w:rStyle w:val="Hyperlink"/>
            <w:rFonts w:ascii="Bookman Old Style" w:hAnsi="Bookman Old Style"/>
            <w:noProof/>
          </w:rPr>
          <w:t>4.2.4 Prazo Máximo para a Prestação do Serviço</w:t>
        </w:r>
        <w:r>
          <w:rPr>
            <w:noProof/>
            <w:webHidden/>
          </w:rPr>
          <w:tab/>
        </w:r>
        <w:r>
          <w:rPr>
            <w:noProof/>
            <w:webHidden/>
          </w:rPr>
          <w:fldChar w:fldCharType="begin"/>
        </w:r>
        <w:r>
          <w:rPr>
            <w:noProof/>
            <w:webHidden/>
          </w:rPr>
          <w:instrText xml:space="preserve"> PAGEREF _Toc43973171 \h </w:instrText>
        </w:r>
        <w:r>
          <w:rPr>
            <w:noProof/>
            <w:webHidden/>
          </w:rPr>
        </w:r>
        <w:r>
          <w:rPr>
            <w:noProof/>
            <w:webHidden/>
          </w:rPr>
          <w:fldChar w:fldCharType="separate"/>
        </w:r>
        <w:r w:rsidR="001076A8">
          <w:rPr>
            <w:noProof/>
            <w:webHidden/>
          </w:rPr>
          <w:t>45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72" w:history="1">
        <w:r w:rsidRPr="00C175EF">
          <w:rPr>
            <w:rStyle w:val="Hyperlink"/>
            <w:rFonts w:ascii="Bookman Old Style" w:hAnsi="Bookman Old Style"/>
            <w:noProof/>
          </w:rPr>
          <w:t>4.2.5 Forma de Prestação do Serviço</w:t>
        </w:r>
        <w:r>
          <w:rPr>
            <w:noProof/>
            <w:webHidden/>
          </w:rPr>
          <w:tab/>
        </w:r>
        <w:r>
          <w:rPr>
            <w:noProof/>
            <w:webHidden/>
          </w:rPr>
          <w:fldChar w:fldCharType="begin"/>
        </w:r>
        <w:r>
          <w:rPr>
            <w:noProof/>
            <w:webHidden/>
          </w:rPr>
          <w:instrText xml:space="preserve"> PAGEREF _Toc43973172 \h </w:instrText>
        </w:r>
        <w:r>
          <w:rPr>
            <w:noProof/>
            <w:webHidden/>
          </w:rPr>
        </w:r>
        <w:r>
          <w:rPr>
            <w:noProof/>
            <w:webHidden/>
          </w:rPr>
          <w:fldChar w:fldCharType="separate"/>
        </w:r>
        <w:r w:rsidR="001076A8">
          <w:rPr>
            <w:noProof/>
            <w:webHidden/>
          </w:rPr>
          <w:t>45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73" w:history="1">
        <w:r w:rsidRPr="00C175EF">
          <w:rPr>
            <w:rStyle w:val="Hyperlink"/>
            <w:rFonts w:ascii="Bookman Old Style" w:hAnsi="Bookman Old Style" w:cs="Segoe UI"/>
            <w:noProof/>
          </w:rPr>
          <w:t xml:space="preserve">4.2.6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_Toc43973173 \h </w:instrText>
        </w:r>
        <w:r>
          <w:rPr>
            <w:noProof/>
            <w:webHidden/>
          </w:rPr>
        </w:r>
        <w:r>
          <w:rPr>
            <w:noProof/>
            <w:webHidden/>
          </w:rPr>
          <w:fldChar w:fldCharType="separate"/>
        </w:r>
        <w:r w:rsidR="001076A8">
          <w:rPr>
            <w:noProof/>
            <w:webHidden/>
          </w:rPr>
          <w:t>45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74" w:history="1">
        <w:r w:rsidRPr="00C175EF">
          <w:rPr>
            <w:rStyle w:val="Hyperlink"/>
            <w:rFonts w:ascii="Bookman Old Style" w:hAnsi="Bookman Old Style"/>
            <w:noProof/>
          </w:rPr>
          <w:t>4.2.7 Aspectos mínimos relacionados aos padrões de qualidade</w:t>
        </w:r>
        <w:r>
          <w:rPr>
            <w:noProof/>
            <w:webHidden/>
          </w:rPr>
          <w:tab/>
        </w:r>
        <w:r>
          <w:rPr>
            <w:noProof/>
            <w:webHidden/>
          </w:rPr>
          <w:fldChar w:fldCharType="begin"/>
        </w:r>
        <w:r>
          <w:rPr>
            <w:noProof/>
            <w:webHidden/>
          </w:rPr>
          <w:instrText xml:space="preserve"> PAGEREF _Toc43973174 \h </w:instrText>
        </w:r>
        <w:r>
          <w:rPr>
            <w:noProof/>
            <w:webHidden/>
          </w:rPr>
        </w:r>
        <w:r>
          <w:rPr>
            <w:noProof/>
            <w:webHidden/>
          </w:rPr>
          <w:fldChar w:fldCharType="separate"/>
        </w:r>
        <w:r w:rsidR="001076A8">
          <w:rPr>
            <w:noProof/>
            <w:webHidden/>
          </w:rPr>
          <w:t>46</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75" w:history="1">
        <w:r w:rsidRPr="00C175EF">
          <w:rPr>
            <w:rStyle w:val="Hyperlink"/>
            <w:rFonts w:ascii="Bookman Old Style" w:hAnsi="Bookman Old Style"/>
            <w:noProof/>
          </w:rPr>
          <w:t>4.3  Serviço ao Munícipe da Secretaria da Fazenda</w:t>
        </w:r>
        <w:r>
          <w:rPr>
            <w:noProof/>
            <w:webHidden/>
          </w:rPr>
          <w:tab/>
        </w:r>
        <w:r>
          <w:rPr>
            <w:noProof/>
            <w:webHidden/>
          </w:rPr>
          <w:fldChar w:fldCharType="begin"/>
        </w:r>
        <w:r>
          <w:rPr>
            <w:noProof/>
            <w:webHidden/>
          </w:rPr>
          <w:instrText xml:space="preserve"> PAGEREF _Toc43973175 \h </w:instrText>
        </w:r>
        <w:r>
          <w:rPr>
            <w:noProof/>
            <w:webHidden/>
          </w:rPr>
        </w:r>
        <w:r>
          <w:rPr>
            <w:noProof/>
            <w:webHidden/>
          </w:rPr>
          <w:fldChar w:fldCharType="separate"/>
        </w:r>
        <w:r w:rsidR="001076A8">
          <w:rPr>
            <w:noProof/>
            <w:webHidden/>
          </w:rPr>
          <w:t>47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76" w:history="1">
        <w:r w:rsidRPr="00C175EF">
          <w:rPr>
            <w:rStyle w:val="Hyperlink"/>
            <w:rFonts w:ascii="Bookman Old Style" w:hAnsi="Bookman Old Style"/>
            <w:noProof/>
          </w:rPr>
          <w:t>4.3.1 Especificação do Serviço Oferecido</w:t>
        </w:r>
        <w:r>
          <w:rPr>
            <w:noProof/>
            <w:webHidden/>
          </w:rPr>
          <w:tab/>
        </w:r>
        <w:r>
          <w:rPr>
            <w:noProof/>
            <w:webHidden/>
          </w:rPr>
          <w:fldChar w:fldCharType="begin"/>
        </w:r>
        <w:r>
          <w:rPr>
            <w:noProof/>
            <w:webHidden/>
          </w:rPr>
          <w:instrText xml:space="preserve"> PAGEREF _Toc43973176 \h </w:instrText>
        </w:r>
        <w:r>
          <w:rPr>
            <w:noProof/>
            <w:webHidden/>
          </w:rPr>
        </w:r>
        <w:r>
          <w:rPr>
            <w:noProof/>
            <w:webHidden/>
          </w:rPr>
          <w:fldChar w:fldCharType="separate"/>
        </w:r>
        <w:r w:rsidR="001076A8">
          <w:rPr>
            <w:noProof/>
            <w:webHidden/>
          </w:rPr>
          <w:t>47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77" w:history="1">
        <w:r w:rsidRPr="00C175EF">
          <w:rPr>
            <w:rStyle w:val="Hyperlink"/>
            <w:rFonts w:ascii="Bookman Old Style" w:hAnsi="Bookman Old Style"/>
            <w:noProof/>
          </w:rPr>
          <w:t>4.3.2 Informações para acessar o Serviço</w:t>
        </w:r>
        <w:r>
          <w:rPr>
            <w:noProof/>
            <w:webHidden/>
          </w:rPr>
          <w:tab/>
        </w:r>
        <w:r>
          <w:rPr>
            <w:noProof/>
            <w:webHidden/>
          </w:rPr>
          <w:fldChar w:fldCharType="begin"/>
        </w:r>
        <w:r>
          <w:rPr>
            <w:noProof/>
            <w:webHidden/>
          </w:rPr>
          <w:instrText xml:space="preserve"> PAGEREF _Toc43973177 \h </w:instrText>
        </w:r>
        <w:r>
          <w:rPr>
            <w:noProof/>
            <w:webHidden/>
          </w:rPr>
        </w:r>
        <w:r>
          <w:rPr>
            <w:noProof/>
            <w:webHidden/>
          </w:rPr>
          <w:fldChar w:fldCharType="separate"/>
        </w:r>
        <w:r w:rsidR="001076A8">
          <w:rPr>
            <w:noProof/>
            <w:webHidden/>
          </w:rPr>
          <w:t>47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78" w:history="1">
        <w:r w:rsidRPr="00C175EF">
          <w:rPr>
            <w:rStyle w:val="Hyperlink"/>
            <w:rFonts w:ascii="Bookman Old Style" w:hAnsi="Bookman Old Style"/>
            <w:noProof/>
          </w:rPr>
          <w:t>4.3.3 Principais etapas para processamento do Serviço</w:t>
        </w:r>
        <w:r>
          <w:rPr>
            <w:noProof/>
            <w:webHidden/>
          </w:rPr>
          <w:tab/>
        </w:r>
        <w:r>
          <w:rPr>
            <w:noProof/>
            <w:webHidden/>
          </w:rPr>
          <w:fldChar w:fldCharType="begin"/>
        </w:r>
        <w:r>
          <w:rPr>
            <w:noProof/>
            <w:webHidden/>
          </w:rPr>
          <w:instrText xml:space="preserve"> PAGEREF _Toc43973178 \h </w:instrText>
        </w:r>
        <w:r>
          <w:rPr>
            <w:noProof/>
            <w:webHidden/>
          </w:rPr>
        </w:r>
        <w:r>
          <w:rPr>
            <w:noProof/>
            <w:webHidden/>
          </w:rPr>
          <w:fldChar w:fldCharType="separate"/>
        </w:r>
        <w:r w:rsidR="001076A8">
          <w:rPr>
            <w:noProof/>
            <w:webHidden/>
          </w:rPr>
          <w:t>47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79" w:history="1">
        <w:r w:rsidRPr="00C175EF">
          <w:rPr>
            <w:rStyle w:val="Hyperlink"/>
            <w:rFonts w:ascii="Bookman Old Style" w:hAnsi="Bookman Old Style"/>
            <w:noProof/>
          </w:rPr>
          <w:t>4.3.4 Prazo Máximo para a Prestação do Serviço</w:t>
        </w:r>
        <w:r>
          <w:rPr>
            <w:noProof/>
            <w:webHidden/>
          </w:rPr>
          <w:tab/>
        </w:r>
        <w:r>
          <w:rPr>
            <w:noProof/>
            <w:webHidden/>
          </w:rPr>
          <w:fldChar w:fldCharType="begin"/>
        </w:r>
        <w:r>
          <w:rPr>
            <w:noProof/>
            <w:webHidden/>
          </w:rPr>
          <w:instrText xml:space="preserve"> PAGEREF _Toc43973179 \h </w:instrText>
        </w:r>
        <w:r>
          <w:rPr>
            <w:noProof/>
            <w:webHidden/>
          </w:rPr>
        </w:r>
        <w:r>
          <w:rPr>
            <w:noProof/>
            <w:webHidden/>
          </w:rPr>
          <w:fldChar w:fldCharType="separate"/>
        </w:r>
        <w:r w:rsidR="001076A8">
          <w:rPr>
            <w:noProof/>
            <w:webHidden/>
          </w:rPr>
          <w:t>48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80" w:history="1">
        <w:r w:rsidRPr="00C175EF">
          <w:rPr>
            <w:rStyle w:val="Hyperlink"/>
            <w:rFonts w:ascii="Bookman Old Style" w:hAnsi="Bookman Old Style"/>
            <w:noProof/>
          </w:rPr>
          <w:t>4.3.5 Forma de Prestação do Serviço</w:t>
        </w:r>
        <w:r>
          <w:rPr>
            <w:noProof/>
            <w:webHidden/>
          </w:rPr>
          <w:tab/>
        </w:r>
        <w:r>
          <w:rPr>
            <w:noProof/>
            <w:webHidden/>
          </w:rPr>
          <w:fldChar w:fldCharType="begin"/>
        </w:r>
        <w:r>
          <w:rPr>
            <w:noProof/>
            <w:webHidden/>
          </w:rPr>
          <w:instrText xml:space="preserve"> PAGEREF _Toc43973180 \h </w:instrText>
        </w:r>
        <w:r>
          <w:rPr>
            <w:noProof/>
            <w:webHidden/>
          </w:rPr>
        </w:r>
        <w:r>
          <w:rPr>
            <w:noProof/>
            <w:webHidden/>
          </w:rPr>
          <w:fldChar w:fldCharType="separate"/>
        </w:r>
        <w:r w:rsidR="001076A8">
          <w:rPr>
            <w:noProof/>
            <w:webHidden/>
          </w:rPr>
          <w:t>48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81" w:history="1">
        <w:r w:rsidRPr="00C175EF">
          <w:rPr>
            <w:rStyle w:val="Hyperlink"/>
            <w:rFonts w:ascii="Bookman Old Style" w:hAnsi="Bookman Old Style" w:cs="Segoe UI"/>
            <w:noProof/>
          </w:rPr>
          <w:t xml:space="preserve">4.3.6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_Toc43973181 \h </w:instrText>
        </w:r>
        <w:r>
          <w:rPr>
            <w:noProof/>
            <w:webHidden/>
          </w:rPr>
        </w:r>
        <w:r>
          <w:rPr>
            <w:noProof/>
            <w:webHidden/>
          </w:rPr>
          <w:fldChar w:fldCharType="separate"/>
        </w:r>
        <w:r w:rsidR="001076A8">
          <w:rPr>
            <w:noProof/>
            <w:webHidden/>
          </w:rPr>
          <w:t>48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82" w:history="1">
        <w:r w:rsidRPr="00C175EF">
          <w:rPr>
            <w:rStyle w:val="Hyperlink"/>
            <w:rFonts w:ascii="Bookman Old Style" w:hAnsi="Bookman Old Style"/>
            <w:noProof/>
          </w:rPr>
          <w:t>4.3.7 Aspectos mínimos relacionados aos padrões de qualidade</w:t>
        </w:r>
        <w:r>
          <w:rPr>
            <w:noProof/>
            <w:webHidden/>
          </w:rPr>
          <w:tab/>
        </w:r>
        <w:r>
          <w:rPr>
            <w:noProof/>
            <w:webHidden/>
          </w:rPr>
          <w:fldChar w:fldCharType="begin"/>
        </w:r>
        <w:r>
          <w:rPr>
            <w:noProof/>
            <w:webHidden/>
          </w:rPr>
          <w:instrText xml:space="preserve"> PAGEREF _Toc43973182 \h </w:instrText>
        </w:r>
        <w:r>
          <w:rPr>
            <w:noProof/>
            <w:webHidden/>
          </w:rPr>
        </w:r>
        <w:r>
          <w:rPr>
            <w:noProof/>
            <w:webHidden/>
          </w:rPr>
          <w:fldChar w:fldCharType="separate"/>
        </w:r>
        <w:r w:rsidR="001076A8">
          <w:rPr>
            <w:noProof/>
            <w:webHidden/>
          </w:rPr>
          <w:t>48</w:t>
        </w:r>
        <w:r>
          <w:rPr>
            <w:noProof/>
            <w:webHidden/>
          </w:rPr>
          <w:fldChar w:fldCharType="end"/>
        </w:r>
      </w:hyperlink>
    </w:p>
    <w:p w:rsidR="00D35D59" w:rsidRDefault="00D35D59">
      <w:pPr>
        <w:pStyle w:val="Sumrio1"/>
        <w:rPr>
          <w:rFonts w:asciiTheme="minorHAnsi" w:eastAsiaTheme="minorEastAsia" w:hAnsiTheme="minorHAnsi"/>
          <w:b w:val="0"/>
          <w:noProof/>
          <w:lang w:eastAsia="pt-BR"/>
        </w:rPr>
      </w:pPr>
      <w:hyperlink w:anchor="_Toc43973183" w:history="1">
        <w:r w:rsidRPr="00C175EF">
          <w:rPr>
            <w:rStyle w:val="Hyperlink"/>
            <w:noProof/>
          </w:rPr>
          <w:t>5. SECRETARIA MUNICIPAL DE OBRAS, HABITAÇÃO E TRÂNSITO</w:t>
        </w:r>
        <w:r>
          <w:rPr>
            <w:noProof/>
            <w:webHidden/>
          </w:rPr>
          <w:tab/>
        </w:r>
        <w:r>
          <w:rPr>
            <w:noProof/>
            <w:webHidden/>
          </w:rPr>
          <w:fldChar w:fldCharType="begin"/>
        </w:r>
        <w:r>
          <w:rPr>
            <w:noProof/>
            <w:webHidden/>
          </w:rPr>
          <w:instrText xml:space="preserve"> PAGEREF _Toc43973183 \h </w:instrText>
        </w:r>
        <w:r>
          <w:rPr>
            <w:noProof/>
            <w:webHidden/>
          </w:rPr>
        </w:r>
        <w:r>
          <w:rPr>
            <w:noProof/>
            <w:webHidden/>
          </w:rPr>
          <w:fldChar w:fldCharType="separate"/>
        </w:r>
        <w:r w:rsidR="001076A8">
          <w:rPr>
            <w:noProof/>
            <w:webHidden/>
          </w:rPr>
          <w:t>50</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84" w:history="1">
        <w:r w:rsidRPr="00C175EF">
          <w:rPr>
            <w:rStyle w:val="Hyperlink"/>
            <w:rFonts w:ascii="Bookman Old Style" w:hAnsi="Bookman Old Style"/>
            <w:noProof/>
          </w:rPr>
          <w:t>5.1  Serviço de Transporte de cascalho, brita e terra</w:t>
        </w:r>
        <w:r>
          <w:rPr>
            <w:noProof/>
            <w:webHidden/>
          </w:rPr>
          <w:tab/>
        </w:r>
        <w:r>
          <w:rPr>
            <w:noProof/>
            <w:webHidden/>
          </w:rPr>
          <w:fldChar w:fldCharType="begin"/>
        </w:r>
        <w:r>
          <w:rPr>
            <w:noProof/>
            <w:webHidden/>
          </w:rPr>
          <w:instrText xml:space="preserve"> PAGEREF _Toc43973184 \h </w:instrText>
        </w:r>
        <w:r>
          <w:rPr>
            <w:noProof/>
            <w:webHidden/>
          </w:rPr>
        </w:r>
        <w:r>
          <w:rPr>
            <w:noProof/>
            <w:webHidden/>
          </w:rPr>
          <w:fldChar w:fldCharType="separate"/>
        </w:r>
        <w:r w:rsidR="001076A8">
          <w:rPr>
            <w:noProof/>
            <w:webHidden/>
          </w:rPr>
          <w:t>50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85" w:history="1">
        <w:r w:rsidRPr="00C175EF">
          <w:rPr>
            <w:rStyle w:val="Hyperlink"/>
            <w:rFonts w:ascii="Bookman Old Style" w:hAnsi="Bookman Old Style"/>
            <w:noProof/>
          </w:rPr>
          <w:t>5.1.1. Especificação do Serviço Oferecido</w:t>
        </w:r>
        <w:r>
          <w:rPr>
            <w:noProof/>
            <w:webHidden/>
          </w:rPr>
          <w:tab/>
        </w:r>
        <w:r>
          <w:rPr>
            <w:noProof/>
            <w:webHidden/>
          </w:rPr>
          <w:fldChar w:fldCharType="begin"/>
        </w:r>
        <w:r>
          <w:rPr>
            <w:noProof/>
            <w:webHidden/>
          </w:rPr>
          <w:instrText xml:space="preserve"> PAGEREF _Toc43973185 \h </w:instrText>
        </w:r>
        <w:r>
          <w:rPr>
            <w:noProof/>
            <w:webHidden/>
          </w:rPr>
        </w:r>
        <w:r>
          <w:rPr>
            <w:noProof/>
            <w:webHidden/>
          </w:rPr>
          <w:fldChar w:fldCharType="separate"/>
        </w:r>
        <w:r w:rsidR="001076A8">
          <w:rPr>
            <w:noProof/>
            <w:webHidden/>
          </w:rPr>
          <w:t>50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86" w:history="1">
        <w:r w:rsidRPr="00C175EF">
          <w:rPr>
            <w:rStyle w:val="Hyperlink"/>
            <w:rFonts w:ascii="Bookman Old Style" w:hAnsi="Bookman Old Style"/>
            <w:noProof/>
          </w:rPr>
          <w:t>5.1.2 Informações para acessar o Serviço</w:t>
        </w:r>
        <w:r>
          <w:rPr>
            <w:noProof/>
            <w:webHidden/>
          </w:rPr>
          <w:tab/>
        </w:r>
        <w:r>
          <w:rPr>
            <w:noProof/>
            <w:webHidden/>
          </w:rPr>
          <w:fldChar w:fldCharType="begin"/>
        </w:r>
        <w:r>
          <w:rPr>
            <w:noProof/>
            <w:webHidden/>
          </w:rPr>
          <w:instrText xml:space="preserve"> PAGEREF _Toc43973186 \h </w:instrText>
        </w:r>
        <w:r>
          <w:rPr>
            <w:noProof/>
            <w:webHidden/>
          </w:rPr>
        </w:r>
        <w:r>
          <w:rPr>
            <w:noProof/>
            <w:webHidden/>
          </w:rPr>
          <w:fldChar w:fldCharType="separate"/>
        </w:r>
        <w:r w:rsidR="001076A8">
          <w:rPr>
            <w:noProof/>
            <w:webHidden/>
          </w:rPr>
          <w:t>50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87" w:history="1">
        <w:r w:rsidRPr="00C175EF">
          <w:rPr>
            <w:rStyle w:val="Hyperlink"/>
            <w:rFonts w:ascii="Bookman Old Style" w:hAnsi="Bookman Old Style"/>
            <w:noProof/>
          </w:rPr>
          <w:t>5.1.3 Principais etapas para processamento do Serviço</w:t>
        </w:r>
        <w:r>
          <w:rPr>
            <w:noProof/>
            <w:webHidden/>
          </w:rPr>
          <w:tab/>
        </w:r>
        <w:r>
          <w:rPr>
            <w:noProof/>
            <w:webHidden/>
          </w:rPr>
          <w:fldChar w:fldCharType="begin"/>
        </w:r>
        <w:r>
          <w:rPr>
            <w:noProof/>
            <w:webHidden/>
          </w:rPr>
          <w:instrText xml:space="preserve"> PAGEREF _Toc43973187 \h </w:instrText>
        </w:r>
        <w:r>
          <w:rPr>
            <w:noProof/>
            <w:webHidden/>
          </w:rPr>
        </w:r>
        <w:r>
          <w:rPr>
            <w:noProof/>
            <w:webHidden/>
          </w:rPr>
          <w:fldChar w:fldCharType="separate"/>
        </w:r>
        <w:r w:rsidR="001076A8">
          <w:rPr>
            <w:noProof/>
            <w:webHidden/>
          </w:rPr>
          <w:t>50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88" w:history="1">
        <w:r w:rsidRPr="00C175EF">
          <w:rPr>
            <w:rStyle w:val="Hyperlink"/>
            <w:rFonts w:ascii="Bookman Old Style" w:hAnsi="Bookman Old Style"/>
            <w:noProof/>
          </w:rPr>
          <w:t>5.1.4 Prazo Máximo para a Prestação do Serviço</w:t>
        </w:r>
        <w:r>
          <w:rPr>
            <w:noProof/>
            <w:webHidden/>
          </w:rPr>
          <w:tab/>
        </w:r>
        <w:r>
          <w:rPr>
            <w:noProof/>
            <w:webHidden/>
          </w:rPr>
          <w:fldChar w:fldCharType="begin"/>
        </w:r>
        <w:r>
          <w:rPr>
            <w:noProof/>
            <w:webHidden/>
          </w:rPr>
          <w:instrText xml:space="preserve"> PAGEREF _Toc43973188 \h </w:instrText>
        </w:r>
        <w:r>
          <w:rPr>
            <w:noProof/>
            <w:webHidden/>
          </w:rPr>
        </w:r>
        <w:r>
          <w:rPr>
            <w:noProof/>
            <w:webHidden/>
          </w:rPr>
          <w:fldChar w:fldCharType="separate"/>
        </w:r>
        <w:r w:rsidR="001076A8">
          <w:rPr>
            <w:noProof/>
            <w:webHidden/>
          </w:rPr>
          <w:t>50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89" w:history="1">
        <w:r w:rsidRPr="00C175EF">
          <w:rPr>
            <w:rStyle w:val="Hyperlink"/>
            <w:rFonts w:ascii="Bookman Old Style" w:hAnsi="Bookman Old Style"/>
            <w:noProof/>
          </w:rPr>
          <w:t>5.1.5 Forma de Prestação do Serviço</w:t>
        </w:r>
        <w:r>
          <w:rPr>
            <w:noProof/>
            <w:webHidden/>
          </w:rPr>
          <w:tab/>
        </w:r>
        <w:r>
          <w:rPr>
            <w:noProof/>
            <w:webHidden/>
          </w:rPr>
          <w:fldChar w:fldCharType="begin"/>
        </w:r>
        <w:r>
          <w:rPr>
            <w:noProof/>
            <w:webHidden/>
          </w:rPr>
          <w:instrText xml:space="preserve"> PAGEREF _Toc43973189 \h </w:instrText>
        </w:r>
        <w:r>
          <w:rPr>
            <w:noProof/>
            <w:webHidden/>
          </w:rPr>
        </w:r>
        <w:r>
          <w:rPr>
            <w:noProof/>
            <w:webHidden/>
          </w:rPr>
          <w:fldChar w:fldCharType="separate"/>
        </w:r>
        <w:r w:rsidR="001076A8">
          <w:rPr>
            <w:noProof/>
            <w:webHidden/>
          </w:rPr>
          <w:t>51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90" w:history="1">
        <w:r w:rsidRPr="00C175EF">
          <w:rPr>
            <w:rStyle w:val="Hyperlink"/>
            <w:rFonts w:ascii="Bookman Old Style" w:hAnsi="Bookman Old Style" w:cs="Segoe UI"/>
            <w:noProof/>
          </w:rPr>
          <w:t xml:space="preserve">5.1.6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_Toc43973190 \h </w:instrText>
        </w:r>
        <w:r>
          <w:rPr>
            <w:noProof/>
            <w:webHidden/>
          </w:rPr>
        </w:r>
        <w:r>
          <w:rPr>
            <w:noProof/>
            <w:webHidden/>
          </w:rPr>
          <w:fldChar w:fldCharType="separate"/>
        </w:r>
        <w:r w:rsidR="001076A8">
          <w:rPr>
            <w:noProof/>
            <w:webHidden/>
          </w:rPr>
          <w:t>51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91" w:history="1">
        <w:r w:rsidRPr="00C175EF">
          <w:rPr>
            <w:rStyle w:val="Hyperlink"/>
            <w:rFonts w:ascii="Bookman Old Style" w:hAnsi="Bookman Old Style"/>
            <w:noProof/>
          </w:rPr>
          <w:t>5.1.7 Aspectos mínimos relacionados aos padrões de qualidade</w:t>
        </w:r>
        <w:r>
          <w:rPr>
            <w:noProof/>
            <w:webHidden/>
          </w:rPr>
          <w:tab/>
        </w:r>
        <w:r>
          <w:rPr>
            <w:noProof/>
            <w:webHidden/>
          </w:rPr>
          <w:fldChar w:fldCharType="begin"/>
        </w:r>
        <w:r>
          <w:rPr>
            <w:noProof/>
            <w:webHidden/>
          </w:rPr>
          <w:instrText xml:space="preserve"> PAGEREF _Toc43973191 \h </w:instrText>
        </w:r>
        <w:r>
          <w:rPr>
            <w:noProof/>
            <w:webHidden/>
          </w:rPr>
        </w:r>
        <w:r>
          <w:rPr>
            <w:noProof/>
            <w:webHidden/>
          </w:rPr>
          <w:fldChar w:fldCharType="separate"/>
        </w:r>
        <w:r w:rsidR="001076A8">
          <w:rPr>
            <w:noProof/>
            <w:webHidden/>
          </w:rPr>
          <w:t>51</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192" w:history="1">
        <w:r w:rsidRPr="00C175EF">
          <w:rPr>
            <w:rStyle w:val="Hyperlink"/>
            <w:rFonts w:ascii="Bookman Old Style" w:hAnsi="Bookman Old Style"/>
            <w:noProof/>
          </w:rPr>
          <w:t>5.2  Serviço de Manutenção de Estradas, bueiros, pontes e pontilhões</w:t>
        </w:r>
        <w:r>
          <w:rPr>
            <w:noProof/>
            <w:webHidden/>
          </w:rPr>
          <w:tab/>
        </w:r>
        <w:r>
          <w:rPr>
            <w:noProof/>
            <w:webHidden/>
          </w:rPr>
          <w:fldChar w:fldCharType="begin"/>
        </w:r>
        <w:r>
          <w:rPr>
            <w:noProof/>
            <w:webHidden/>
          </w:rPr>
          <w:instrText xml:space="preserve"> PAGEREF _Toc43973192 \h </w:instrText>
        </w:r>
        <w:r>
          <w:rPr>
            <w:noProof/>
            <w:webHidden/>
          </w:rPr>
        </w:r>
        <w:r>
          <w:rPr>
            <w:noProof/>
            <w:webHidden/>
          </w:rPr>
          <w:fldChar w:fldCharType="separate"/>
        </w:r>
        <w:r w:rsidR="001076A8">
          <w:rPr>
            <w:noProof/>
            <w:webHidden/>
          </w:rPr>
          <w:t>52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93" w:history="1">
        <w:r w:rsidRPr="00C175EF">
          <w:rPr>
            <w:rStyle w:val="Hyperlink"/>
            <w:rFonts w:ascii="Bookman Old Style" w:hAnsi="Bookman Old Style"/>
            <w:noProof/>
          </w:rPr>
          <w:t>5.2.1. Especificação do Serviço Oferecido</w:t>
        </w:r>
        <w:r>
          <w:rPr>
            <w:noProof/>
            <w:webHidden/>
          </w:rPr>
          <w:tab/>
        </w:r>
        <w:r>
          <w:rPr>
            <w:noProof/>
            <w:webHidden/>
          </w:rPr>
          <w:fldChar w:fldCharType="begin"/>
        </w:r>
        <w:r>
          <w:rPr>
            <w:noProof/>
            <w:webHidden/>
          </w:rPr>
          <w:instrText xml:space="preserve"> PAGEREF _Toc43973193 \h </w:instrText>
        </w:r>
        <w:r>
          <w:rPr>
            <w:noProof/>
            <w:webHidden/>
          </w:rPr>
        </w:r>
        <w:r>
          <w:rPr>
            <w:noProof/>
            <w:webHidden/>
          </w:rPr>
          <w:fldChar w:fldCharType="separate"/>
        </w:r>
        <w:r w:rsidR="001076A8">
          <w:rPr>
            <w:noProof/>
            <w:webHidden/>
          </w:rPr>
          <w:t>52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94" w:history="1">
        <w:r w:rsidRPr="00C175EF">
          <w:rPr>
            <w:rStyle w:val="Hyperlink"/>
            <w:rFonts w:ascii="Bookman Old Style" w:hAnsi="Bookman Old Style"/>
            <w:noProof/>
          </w:rPr>
          <w:t>5.2.2 Informações para acessar o Serviço</w:t>
        </w:r>
        <w:r>
          <w:rPr>
            <w:noProof/>
            <w:webHidden/>
          </w:rPr>
          <w:tab/>
        </w:r>
        <w:r>
          <w:rPr>
            <w:noProof/>
            <w:webHidden/>
          </w:rPr>
          <w:fldChar w:fldCharType="begin"/>
        </w:r>
        <w:r>
          <w:rPr>
            <w:noProof/>
            <w:webHidden/>
          </w:rPr>
          <w:instrText xml:space="preserve"> PAGEREF _Toc43973194 \h </w:instrText>
        </w:r>
        <w:r>
          <w:rPr>
            <w:noProof/>
            <w:webHidden/>
          </w:rPr>
        </w:r>
        <w:r>
          <w:rPr>
            <w:noProof/>
            <w:webHidden/>
          </w:rPr>
          <w:fldChar w:fldCharType="separate"/>
        </w:r>
        <w:r w:rsidR="001076A8">
          <w:rPr>
            <w:noProof/>
            <w:webHidden/>
          </w:rPr>
          <w:t>52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95" w:history="1">
        <w:r w:rsidRPr="00C175EF">
          <w:rPr>
            <w:rStyle w:val="Hyperlink"/>
            <w:rFonts w:ascii="Bookman Old Style" w:hAnsi="Bookman Old Style"/>
            <w:noProof/>
          </w:rPr>
          <w:t>5.2.3 Principais etapas para processamento do Serviço</w:t>
        </w:r>
        <w:r>
          <w:rPr>
            <w:noProof/>
            <w:webHidden/>
          </w:rPr>
          <w:tab/>
        </w:r>
        <w:r>
          <w:rPr>
            <w:noProof/>
            <w:webHidden/>
          </w:rPr>
          <w:fldChar w:fldCharType="begin"/>
        </w:r>
        <w:r>
          <w:rPr>
            <w:noProof/>
            <w:webHidden/>
          </w:rPr>
          <w:instrText xml:space="preserve"> PAGEREF _Toc43973195 \h </w:instrText>
        </w:r>
        <w:r>
          <w:rPr>
            <w:noProof/>
            <w:webHidden/>
          </w:rPr>
        </w:r>
        <w:r>
          <w:rPr>
            <w:noProof/>
            <w:webHidden/>
          </w:rPr>
          <w:fldChar w:fldCharType="separate"/>
        </w:r>
        <w:r w:rsidR="001076A8">
          <w:rPr>
            <w:noProof/>
            <w:webHidden/>
          </w:rPr>
          <w:t>52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96" w:history="1">
        <w:r w:rsidRPr="00C175EF">
          <w:rPr>
            <w:rStyle w:val="Hyperlink"/>
            <w:rFonts w:ascii="Bookman Old Style" w:hAnsi="Bookman Old Style"/>
            <w:noProof/>
          </w:rPr>
          <w:t>5.2.4 Prazo Máximo para a Prestação do Serviço</w:t>
        </w:r>
        <w:r>
          <w:rPr>
            <w:noProof/>
            <w:webHidden/>
          </w:rPr>
          <w:tab/>
        </w:r>
        <w:r>
          <w:rPr>
            <w:noProof/>
            <w:webHidden/>
          </w:rPr>
          <w:fldChar w:fldCharType="begin"/>
        </w:r>
        <w:r>
          <w:rPr>
            <w:noProof/>
            <w:webHidden/>
          </w:rPr>
          <w:instrText xml:space="preserve"> PAGEREF _Toc43973196 \h </w:instrText>
        </w:r>
        <w:r>
          <w:rPr>
            <w:noProof/>
            <w:webHidden/>
          </w:rPr>
        </w:r>
        <w:r>
          <w:rPr>
            <w:noProof/>
            <w:webHidden/>
          </w:rPr>
          <w:fldChar w:fldCharType="separate"/>
        </w:r>
        <w:r w:rsidR="001076A8">
          <w:rPr>
            <w:noProof/>
            <w:webHidden/>
          </w:rPr>
          <w:t>53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97" w:history="1">
        <w:r w:rsidRPr="00C175EF">
          <w:rPr>
            <w:rStyle w:val="Hyperlink"/>
            <w:rFonts w:ascii="Bookman Old Style" w:hAnsi="Bookman Old Style"/>
            <w:noProof/>
          </w:rPr>
          <w:t>5.2.5 Forma de Prestação do Serviço</w:t>
        </w:r>
        <w:r>
          <w:rPr>
            <w:noProof/>
            <w:webHidden/>
          </w:rPr>
          <w:tab/>
        </w:r>
        <w:r>
          <w:rPr>
            <w:noProof/>
            <w:webHidden/>
          </w:rPr>
          <w:fldChar w:fldCharType="begin"/>
        </w:r>
        <w:r>
          <w:rPr>
            <w:noProof/>
            <w:webHidden/>
          </w:rPr>
          <w:instrText xml:space="preserve"> PAGEREF _Toc43973197 \h </w:instrText>
        </w:r>
        <w:r>
          <w:rPr>
            <w:noProof/>
            <w:webHidden/>
          </w:rPr>
        </w:r>
        <w:r>
          <w:rPr>
            <w:noProof/>
            <w:webHidden/>
          </w:rPr>
          <w:fldChar w:fldCharType="separate"/>
        </w:r>
        <w:r w:rsidR="001076A8">
          <w:rPr>
            <w:noProof/>
            <w:webHidden/>
          </w:rPr>
          <w:t>53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98" w:history="1">
        <w:r w:rsidRPr="00C175EF">
          <w:rPr>
            <w:rStyle w:val="Hyperlink"/>
            <w:rFonts w:ascii="Bookman Old Style" w:hAnsi="Bookman Old Style" w:cs="Segoe UI"/>
            <w:noProof/>
          </w:rPr>
          <w:t xml:space="preserve">5.2.6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_Toc43973198 \h </w:instrText>
        </w:r>
        <w:r>
          <w:rPr>
            <w:noProof/>
            <w:webHidden/>
          </w:rPr>
        </w:r>
        <w:r>
          <w:rPr>
            <w:noProof/>
            <w:webHidden/>
          </w:rPr>
          <w:fldChar w:fldCharType="separate"/>
        </w:r>
        <w:r w:rsidR="001076A8">
          <w:rPr>
            <w:noProof/>
            <w:webHidden/>
          </w:rPr>
          <w:t>53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199" w:history="1">
        <w:r w:rsidRPr="00C175EF">
          <w:rPr>
            <w:rStyle w:val="Hyperlink"/>
            <w:rFonts w:ascii="Bookman Old Style" w:hAnsi="Bookman Old Style"/>
            <w:noProof/>
          </w:rPr>
          <w:t>5.2.7 Aspectos mínimos relacionados aos padrões de qualidade</w:t>
        </w:r>
        <w:r>
          <w:rPr>
            <w:noProof/>
            <w:webHidden/>
          </w:rPr>
          <w:tab/>
        </w:r>
        <w:r>
          <w:rPr>
            <w:noProof/>
            <w:webHidden/>
          </w:rPr>
          <w:fldChar w:fldCharType="begin"/>
        </w:r>
        <w:r>
          <w:rPr>
            <w:noProof/>
            <w:webHidden/>
          </w:rPr>
          <w:instrText xml:space="preserve"> PAGEREF _Toc43973199 \h </w:instrText>
        </w:r>
        <w:r>
          <w:rPr>
            <w:noProof/>
            <w:webHidden/>
          </w:rPr>
        </w:r>
        <w:r>
          <w:rPr>
            <w:noProof/>
            <w:webHidden/>
          </w:rPr>
          <w:fldChar w:fldCharType="separate"/>
        </w:r>
        <w:r w:rsidR="001076A8">
          <w:rPr>
            <w:noProof/>
            <w:webHidden/>
          </w:rPr>
          <w:t>53</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00" w:history="1">
        <w:r w:rsidRPr="00C175EF">
          <w:rPr>
            <w:rStyle w:val="Hyperlink"/>
            <w:rFonts w:ascii="Bookman Old Style" w:hAnsi="Bookman Old Style"/>
            <w:noProof/>
          </w:rPr>
          <w:t>5.3  Serviço de Manutenção de Terraplenagem</w:t>
        </w:r>
        <w:r>
          <w:rPr>
            <w:noProof/>
            <w:webHidden/>
          </w:rPr>
          <w:tab/>
        </w:r>
        <w:r>
          <w:rPr>
            <w:noProof/>
            <w:webHidden/>
          </w:rPr>
          <w:fldChar w:fldCharType="begin"/>
        </w:r>
        <w:r>
          <w:rPr>
            <w:noProof/>
            <w:webHidden/>
          </w:rPr>
          <w:instrText xml:space="preserve"> PAGEREF _Toc43973200 \h </w:instrText>
        </w:r>
        <w:r>
          <w:rPr>
            <w:noProof/>
            <w:webHidden/>
          </w:rPr>
        </w:r>
        <w:r>
          <w:rPr>
            <w:noProof/>
            <w:webHidden/>
          </w:rPr>
          <w:fldChar w:fldCharType="separate"/>
        </w:r>
        <w:r w:rsidR="001076A8">
          <w:rPr>
            <w:noProof/>
            <w:webHidden/>
          </w:rPr>
          <w:t>54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01" w:history="1">
        <w:r w:rsidRPr="00C175EF">
          <w:rPr>
            <w:rStyle w:val="Hyperlink"/>
            <w:rFonts w:ascii="Bookman Old Style" w:hAnsi="Bookman Old Style"/>
            <w:noProof/>
          </w:rPr>
          <w:t>5.3.1. Especificação do Serviço Oferecido</w:t>
        </w:r>
        <w:r>
          <w:rPr>
            <w:noProof/>
            <w:webHidden/>
          </w:rPr>
          <w:tab/>
        </w:r>
        <w:r>
          <w:rPr>
            <w:noProof/>
            <w:webHidden/>
          </w:rPr>
          <w:fldChar w:fldCharType="begin"/>
        </w:r>
        <w:r>
          <w:rPr>
            <w:noProof/>
            <w:webHidden/>
          </w:rPr>
          <w:instrText xml:space="preserve"> PAGEREF _Toc43973201 \h </w:instrText>
        </w:r>
        <w:r>
          <w:rPr>
            <w:noProof/>
            <w:webHidden/>
          </w:rPr>
        </w:r>
        <w:r>
          <w:rPr>
            <w:noProof/>
            <w:webHidden/>
          </w:rPr>
          <w:fldChar w:fldCharType="separate"/>
        </w:r>
        <w:r w:rsidR="001076A8">
          <w:rPr>
            <w:noProof/>
            <w:webHidden/>
          </w:rPr>
          <w:t>54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02" w:history="1">
        <w:r w:rsidRPr="00C175EF">
          <w:rPr>
            <w:rStyle w:val="Hyperlink"/>
            <w:rFonts w:ascii="Bookman Old Style" w:hAnsi="Bookman Old Style"/>
            <w:noProof/>
          </w:rPr>
          <w:t>Executar serviços de terraplenagem para residências e empresas.</w:t>
        </w:r>
        <w:r>
          <w:rPr>
            <w:noProof/>
            <w:webHidden/>
          </w:rPr>
          <w:tab/>
        </w:r>
        <w:r>
          <w:rPr>
            <w:noProof/>
            <w:webHidden/>
          </w:rPr>
          <w:fldChar w:fldCharType="begin"/>
        </w:r>
        <w:r>
          <w:rPr>
            <w:noProof/>
            <w:webHidden/>
          </w:rPr>
          <w:instrText xml:space="preserve"> PAGEREF _Toc43973202 \h </w:instrText>
        </w:r>
        <w:r>
          <w:rPr>
            <w:noProof/>
            <w:webHidden/>
          </w:rPr>
        </w:r>
        <w:r>
          <w:rPr>
            <w:noProof/>
            <w:webHidden/>
          </w:rPr>
          <w:fldChar w:fldCharType="separate"/>
        </w:r>
        <w:r w:rsidR="001076A8">
          <w:rPr>
            <w:noProof/>
            <w:webHidden/>
          </w:rPr>
          <w:t>54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03" w:history="1">
        <w:r w:rsidRPr="00C175EF">
          <w:rPr>
            <w:rStyle w:val="Hyperlink"/>
            <w:rFonts w:ascii="Bookman Old Style" w:hAnsi="Bookman Old Style"/>
            <w:noProof/>
          </w:rPr>
          <w:t>5.3.2 Informações para acessar o Serviço</w:t>
        </w:r>
        <w:r>
          <w:rPr>
            <w:noProof/>
            <w:webHidden/>
          </w:rPr>
          <w:tab/>
        </w:r>
        <w:r>
          <w:rPr>
            <w:noProof/>
            <w:webHidden/>
          </w:rPr>
          <w:fldChar w:fldCharType="begin"/>
        </w:r>
        <w:r>
          <w:rPr>
            <w:noProof/>
            <w:webHidden/>
          </w:rPr>
          <w:instrText xml:space="preserve"> PAGEREF _Toc43973203 \h </w:instrText>
        </w:r>
        <w:r>
          <w:rPr>
            <w:noProof/>
            <w:webHidden/>
          </w:rPr>
        </w:r>
        <w:r>
          <w:rPr>
            <w:noProof/>
            <w:webHidden/>
          </w:rPr>
          <w:fldChar w:fldCharType="separate"/>
        </w:r>
        <w:r w:rsidR="001076A8">
          <w:rPr>
            <w:noProof/>
            <w:webHidden/>
          </w:rPr>
          <w:t>54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04" w:history="1">
        <w:r w:rsidRPr="00C175EF">
          <w:rPr>
            <w:rStyle w:val="Hyperlink"/>
            <w:rFonts w:ascii="Bookman Old Style" w:hAnsi="Bookman Old Style"/>
            <w:noProof/>
          </w:rPr>
          <w:t>5.3.3 Principais etapas para processamento do Serviço</w:t>
        </w:r>
        <w:r>
          <w:rPr>
            <w:noProof/>
            <w:webHidden/>
          </w:rPr>
          <w:tab/>
        </w:r>
        <w:r>
          <w:rPr>
            <w:noProof/>
            <w:webHidden/>
          </w:rPr>
          <w:fldChar w:fldCharType="begin"/>
        </w:r>
        <w:r>
          <w:rPr>
            <w:noProof/>
            <w:webHidden/>
          </w:rPr>
          <w:instrText xml:space="preserve"> PAGEREF _Toc43973204 \h </w:instrText>
        </w:r>
        <w:r>
          <w:rPr>
            <w:noProof/>
            <w:webHidden/>
          </w:rPr>
        </w:r>
        <w:r>
          <w:rPr>
            <w:noProof/>
            <w:webHidden/>
          </w:rPr>
          <w:fldChar w:fldCharType="separate"/>
        </w:r>
        <w:r w:rsidR="001076A8">
          <w:rPr>
            <w:noProof/>
            <w:webHidden/>
          </w:rPr>
          <w:t>54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05" w:history="1">
        <w:r w:rsidRPr="00C175EF">
          <w:rPr>
            <w:rStyle w:val="Hyperlink"/>
            <w:rFonts w:ascii="Bookman Old Style" w:hAnsi="Bookman Old Style"/>
            <w:noProof/>
          </w:rPr>
          <w:t>5.3.4 Prazo Máximo para a Prestação do Serviço</w:t>
        </w:r>
        <w:r>
          <w:rPr>
            <w:noProof/>
            <w:webHidden/>
          </w:rPr>
          <w:tab/>
        </w:r>
        <w:r>
          <w:rPr>
            <w:noProof/>
            <w:webHidden/>
          </w:rPr>
          <w:fldChar w:fldCharType="begin"/>
        </w:r>
        <w:r>
          <w:rPr>
            <w:noProof/>
            <w:webHidden/>
          </w:rPr>
          <w:instrText xml:space="preserve"> PAGEREF _Toc43973205 \h </w:instrText>
        </w:r>
        <w:r>
          <w:rPr>
            <w:noProof/>
            <w:webHidden/>
          </w:rPr>
        </w:r>
        <w:r>
          <w:rPr>
            <w:noProof/>
            <w:webHidden/>
          </w:rPr>
          <w:fldChar w:fldCharType="separate"/>
        </w:r>
        <w:r w:rsidR="001076A8">
          <w:rPr>
            <w:noProof/>
            <w:webHidden/>
          </w:rPr>
          <w:t>54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06" w:history="1">
        <w:r w:rsidRPr="00C175EF">
          <w:rPr>
            <w:rStyle w:val="Hyperlink"/>
            <w:rFonts w:ascii="Bookman Old Style" w:hAnsi="Bookman Old Style"/>
            <w:noProof/>
          </w:rPr>
          <w:t>5.3.5 Forma de Prestação do Serviço</w:t>
        </w:r>
        <w:r>
          <w:rPr>
            <w:noProof/>
            <w:webHidden/>
          </w:rPr>
          <w:tab/>
        </w:r>
        <w:r>
          <w:rPr>
            <w:noProof/>
            <w:webHidden/>
          </w:rPr>
          <w:fldChar w:fldCharType="begin"/>
        </w:r>
        <w:r>
          <w:rPr>
            <w:noProof/>
            <w:webHidden/>
          </w:rPr>
          <w:instrText xml:space="preserve"> PAGEREF _Toc43973206 \h </w:instrText>
        </w:r>
        <w:r>
          <w:rPr>
            <w:noProof/>
            <w:webHidden/>
          </w:rPr>
        </w:r>
        <w:r>
          <w:rPr>
            <w:noProof/>
            <w:webHidden/>
          </w:rPr>
          <w:fldChar w:fldCharType="separate"/>
        </w:r>
        <w:r w:rsidR="001076A8">
          <w:rPr>
            <w:noProof/>
            <w:webHidden/>
          </w:rPr>
          <w:t>55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07" w:history="1">
        <w:r w:rsidRPr="00C175EF">
          <w:rPr>
            <w:rStyle w:val="Hyperlink"/>
            <w:rFonts w:ascii="Bookman Old Style" w:hAnsi="Bookman Old Style" w:cs="Segoe UI"/>
            <w:noProof/>
          </w:rPr>
          <w:t xml:space="preserve">5.3.6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_Toc43973207 \h </w:instrText>
        </w:r>
        <w:r>
          <w:rPr>
            <w:noProof/>
            <w:webHidden/>
          </w:rPr>
        </w:r>
        <w:r>
          <w:rPr>
            <w:noProof/>
            <w:webHidden/>
          </w:rPr>
          <w:fldChar w:fldCharType="separate"/>
        </w:r>
        <w:r w:rsidR="001076A8">
          <w:rPr>
            <w:noProof/>
            <w:webHidden/>
          </w:rPr>
          <w:t>55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08" w:history="1">
        <w:r w:rsidRPr="00C175EF">
          <w:rPr>
            <w:rStyle w:val="Hyperlink"/>
            <w:rFonts w:ascii="Bookman Old Style" w:hAnsi="Bookman Old Style"/>
            <w:noProof/>
          </w:rPr>
          <w:t>5.3.7 Aspectos mínimos relacionados aos padrões de qualidade</w:t>
        </w:r>
        <w:r>
          <w:rPr>
            <w:noProof/>
            <w:webHidden/>
          </w:rPr>
          <w:tab/>
        </w:r>
        <w:r>
          <w:rPr>
            <w:noProof/>
            <w:webHidden/>
          </w:rPr>
          <w:fldChar w:fldCharType="begin"/>
        </w:r>
        <w:r>
          <w:rPr>
            <w:noProof/>
            <w:webHidden/>
          </w:rPr>
          <w:instrText xml:space="preserve"> PAGEREF _Toc43973208 \h </w:instrText>
        </w:r>
        <w:r>
          <w:rPr>
            <w:noProof/>
            <w:webHidden/>
          </w:rPr>
        </w:r>
        <w:r>
          <w:rPr>
            <w:noProof/>
            <w:webHidden/>
          </w:rPr>
          <w:fldChar w:fldCharType="separate"/>
        </w:r>
        <w:r w:rsidR="001076A8">
          <w:rPr>
            <w:noProof/>
            <w:webHidden/>
          </w:rPr>
          <w:t>55</w:t>
        </w:r>
        <w:r>
          <w:rPr>
            <w:noProof/>
            <w:webHidden/>
          </w:rPr>
          <w:fldChar w:fldCharType="end"/>
        </w:r>
      </w:hyperlink>
    </w:p>
    <w:p w:rsidR="00D35D59" w:rsidRDefault="00D35D59">
      <w:pPr>
        <w:pStyle w:val="Sumrio1"/>
        <w:rPr>
          <w:rFonts w:asciiTheme="minorHAnsi" w:eastAsiaTheme="minorEastAsia" w:hAnsiTheme="minorHAnsi"/>
          <w:b w:val="0"/>
          <w:noProof/>
          <w:lang w:eastAsia="pt-BR"/>
        </w:rPr>
      </w:pPr>
      <w:hyperlink w:anchor="_Toc43973209" w:history="1">
        <w:r w:rsidRPr="00C175EF">
          <w:rPr>
            <w:rStyle w:val="Hyperlink"/>
            <w:noProof/>
          </w:rPr>
          <w:t>6. SECRETARIA MUNICIPAL DE SAÚDE</w:t>
        </w:r>
        <w:r>
          <w:rPr>
            <w:noProof/>
            <w:webHidden/>
          </w:rPr>
          <w:tab/>
        </w:r>
        <w:r>
          <w:rPr>
            <w:noProof/>
            <w:webHidden/>
          </w:rPr>
          <w:fldChar w:fldCharType="begin"/>
        </w:r>
        <w:r>
          <w:rPr>
            <w:noProof/>
            <w:webHidden/>
          </w:rPr>
          <w:instrText xml:space="preserve"> PAGEREF _Toc43973209 \h </w:instrText>
        </w:r>
        <w:r>
          <w:rPr>
            <w:noProof/>
            <w:webHidden/>
          </w:rPr>
        </w:r>
        <w:r>
          <w:rPr>
            <w:noProof/>
            <w:webHidden/>
          </w:rPr>
          <w:fldChar w:fldCharType="separate"/>
        </w:r>
        <w:r w:rsidR="001076A8">
          <w:rPr>
            <w:noProof/>
            <w:webHidden/>
          </w:rPr>
          <w:t>56</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10" w:history="1">
        <w:r w:rsidRPr="00C175EF">
          <w:rPr>
            <w:rStyle w:val="Hyperlink"/>
            <w:rFonts w:ascii="Bookman Old Style" w:hAnsi="Bookman Old Style"/>
            <w:noProof/>
          </w:rPr>
          <w:t>6.1  Serviço do Setor Administrativo ao Cidadão</w:t>
        </w:r>
        <w:r>
          <w:rPr>
            <w:noProof/>
            <w:webHidden/>
          </w:rPr>
          <w:tab/>
        </w:r>
        <w:r>
          <w:rPr>
            <w:noProof/>
            <w:webHidden/>
          </w:rPr>
          <w:fldChar w:fldCharType="begin"/>
        </w:r>
        <w:r>
          <w:rPr>
            <w:noProof/>
            <w:webHidden/>
          </w:rPr>
          <w:instrText xml:space="preserve"> PAGEREF _Toc43973210 \h </w:instrText>
        </w:r>
        <w:r>
          <w:rPr>
            <w:noProof/>
            <w:webHidden/>
          </w:rPr>
        </w:r>
        <w:r>
          <w:rPr>
            <w:noProof/>
            <w:webHidden/>
          </w:rPr>
          <w:fldChar w:fldCharType="separate"/>
        </w:r>
        <w:r w:rsidR="001076A8">
          <w:rPr>
            <w:noProof/>
            <w:webHidden/>
          </w:rPr>
          <w:t>56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11" w:history="1">
        <w:r w:rsidRPr="00C175EF">
          <w:rPr>
            <w:rStyle w:val="Hyperlink"/>
            <w:rFonts w:ascii="Bookman Old Style" w:hAnsi="Bookman Old Style"/>
            <w:noProof/>
          </w:rPr>
          <w:t>6.1.1. Especificação do Serviço Oferecido</w:t>
        </w:r>
        <w:r>
          <w:rPr>
            <w:noProof/>
            <w:webHidden/>
          </w:rPr>
          <w:tab/>
        </w:r>
        <w:r>
          <w:rPr>
            <w:noProof/>
            <w:webHidden/>
          </w:rPr>
          <w:fldChar w:fldCharType="begin"/>
        </w:r>
        <w:r>
          <w:rPr>
            <w:noProof/>
            <w:webHidden/>
          </w:rPr>
          <w:instrText xml:space="preserve"> PAGEREF _Toc43973211 \h </w:instrText>
        </w:r>
        <w:r>
          <w:rPr>
            <w:noProof/>
            <w:webHidden/>
          </w:rPr>
        </w:r>
        <w:r>
          <w:rPr>
            <w:noProof/>
            <w:webHidden/>
          </w:rPr>
          <w:fldChar w:fldCharType="separate"/>
        </w:r>
        <w:r w:rsidR="001076A8">
          <w:rPr>
            <w:noProof/>
            <w:webHidden/>
          </w:rPr>
          <w:t>56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12" w:history="1">
        <w:r w:rsidRPr="00C175EF">
          <w:rPr>
            <w:rStyle w:val="Hyperlink"/>
            <w:rFonts w:ascii="Bookman Old Style" w:hAnsi="Bookman Old Style"/>
            <w:noProof/>
          </w:rPr>
          <w:t>6.1.2 Informações para acessar o Serviço</w:t>
        </w:r>
        <w:r>
          <w:rPr>
            <w:noProof/>
            <w:webHidden/>
          </w:rPr>
          <w:tab/>
        </w:r>
        <w:r>
          <w:rPr>
            <w:noProof/>
            <w:webHidden/>
          </w:rPr>
          <w:fldChar w:fldCharType="begin"/>
        </w:r>
        <w:r>
          <w:rPr>
            <w:noProof/>
            <w:webHidden/>
          </w:rPr>
          <w:instrText xml:space="preserve"> PAGEREF _Toc43973212 \h </w:instrText>
        </w:r>
        <w:r>
          <w:rPr>
            <w:noProof/>
            <w:webHidden/>
          </w:rPr>
        </w:r>
        <w:r>
          <w:rPr>
            <w:noProof/>
            <w:webHidden/>
          </w:rPr>
          <w:fldChar w:fldCharType="separate"/>
        </w:r>
        <w:r w:rsidR="001076A8">
          <w:rPr>
            <w:noProof/>
            <w:webHidden/>
          </w:rPr>
          <w:t>57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13" w:history="1">
        <w:r w:rsidRPr="00C175EF">
          <w:rPr>
            <w:rStyle w:val="Hyperlink"/>
            <w:rFonts w:ascii="Bookman Old Style" w:hAnsi="Bookman Old Style"/>
            <w:noProof/>
          </w:rPr>
          <w:t>6.1.3 Principais etapas para processamento do Serviço</w:t>
        </w:r>
        <w:r>
          <w:rPr>
            <w:noProof/>
            <w:webHidden/>
          </w:rPr>
          <w:tab/>
        </w:r>
        <w:r>
          <w:rPr>
            <w:noProof/>
            <w:webHidden/>
          </w:rPr>
          <w:fldChar w:fldCharType="begin"/>
        </w:r>
        <w:r>
          <w:rPr>
            <w:noProof/>
            <w:webHidden/>
          </w:rPr>
          <w:instrText xml:space="preserve"> PAGEREF _Toc43973213 \h </w:instrText>
        </w:r>
        <w:r>
          <w:rPr>
            <w:noProof/>
            <w:webHidden/>
          </w:rPr>
        </w:r>
        <w:r>
          <w:rPr>
            <w:noProof/>
            <w:webHidden/>
          </w:rPr>
          <w:fldChar w:fldCharType="separate"/>
        </w:r>
        <w:r w:rsidR="001076A8">
          <w:rPr>
            <w:noProof/>
            <w:webHidden/>
          </w:rPr>
          <w:t>57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14" w:history="1">
        <w:r w:rsidRPr="00C175EF">
          <w:rPr>
            <w:rStyle w:val="Hyperlink"/>
            <w:rFonts w:ascii="Bookman Old Style" w:hAnsi="Bookman Old Style"/>
            <w:noProof/>
          </w:rPr>
          <w:t>6.1.4 Prazo Máximo para a Prestação do Serviço</w:t>
        </w:r>
        <w:r>
          <w:rPr>
            <w:noProof/>
            <w:webHidden/>
          </w:rPr>
          <w:tab/>
        </w:r>
        <w:r>
          <w:rPr>
            <w:noProof/>
            <w:webHidden/>
          </w:rPr>
          <w:fldChar w:fldCharType="begin"/>
        </w:r>
        <w:r>
          <w:rPr>
            <w:noProof/>
            <w:webHidden/>
          </w:rPr>
          <w:instrText xml:space="preserve"> PAGEREF _Toc43973214 \h </w:instrText>
        </w:r>
        <w:r>
          <w:rPr>
            <w:noProof/>
            <w:webHidden/>
          </w:rPr>
        </w:r>
        <w:r>
          <w:rPr>
            <w:noProof/>
            <w:webHidden/>
          </w:rPr>
          <w:fldChar w:fldCharType="separate"/>
        </w:r>
        <w:r w:rsidR="001076A8">
          <w:rPr>
            <w:noProof/>
            <w:webHidden/>
          </w:rPr>
          <w:t>58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15" w:history="1">
        <w:r w:rsidRPr="00C175EF">
          <w:rPr>
            <w:rStyle w:val="Hyperlink"/>
            <w:rFonts w:ascii="Bookman Old Style" w:hAnsi="Bookman Old Style"/>
            <w:noProof/>
          </w:rPr>
          <w:t>6.1.5 Forma de Prestação do Serviço</w:t>
        </w:r>
        <w:r>
          <w:rPr>
            <w:noProof/>
            <w:webHidden/>
          </w:rPr>
          <w:tab/>
        </w:r>
        <w:r>
          <w:rPr>
            <w:noProof/>
            <w:webHidden/>
          </w:rPr>
          <w:fldChar w:fldCharType="begin"/>
        </w:r>
        <w:r>
          <w:rPr>
            <w:noProof/>
            <w:webHidden/>
          </w:rPr>
          <w:instrText xml:space="preserve"> PAGEREF _Toc43973215 \h </w:instrText>
        </w:r>
        <w:r>
          <w:rPr>
            <w:noProof/>
            <w:webHidden/>
          </w:rPr>
        </w:r>
        <w:r>
          <w:rPr>
            <w:noProof/>
            <w:webHidden/>
          </w:rPr>
          <w:fldChar w:fldCharType="separate"/>
        </w:r>
        <w:r w:rsidR="001076A8">
          <w:rPr>
            <w:noProof/>
            <w:webHidden/>
          </w:rPr>
          <w:t>58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16" w:history="1">
        <w:r w:rsidRPr="00C175EF">
          <w:rPr>
            <w:rStyle w:val="Hyperlink"/>
            <w:rFonts w:ascii="Bookman Old Style" w:hAnsi="Bookman Old Style" w:cs="Segoe UI"/>
            <w:noProof/>
          </w:rPr>
          <w:t xml:space="preserve">6.1.6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_Toc43973216 \h </w:instrText>
        </w:r>
        <w:r>
          <w:rPr>
            <w:noProof/>
            <w:webHidden/>
          </w:rPr>
        </w:r>
        <w:r>
          <w:rPr>
            <w:noProof/>
            <w:webHidden/>
          </w:rPr>
          <w:fldChar w:fldCharType="separate"/>
        </w:r>
        <w:r w:rsidR="001076A8">
          <w:rPr>
            <w:noProof/>
            <w:webHidden/>
          </w:rPr>
          <w:t>58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17" w:history="1">
        <w:r w:rsidRPr="00C175EF">
          <w:rPr>
            <w:rStyle w:val="Hyperlink"/>
            <w:rFonts w:ascii="Bookman Old Style" w:hAnsi="Bookman Old Style"/>
            <w:noProof/>
          </w:rPr>
          <w:t>6.1.7 Aspectos mínimos relacionados aos padrões de qualidade</w:t>
        </w:r>
        <w:r>
          <w:rPr>
            <w:noProof/>
            <w:webHidden/>
          </w:rPr>
          <w:tab/>
        </w:r>
        <w:r>
          <w:rPr>
            <w:noProof/>
            <w:webHidden/>
          </w:rPr>
          <w:fldChar w:fldCharType="begin"/>
        </w:r>
        <w:r>
          <w:rPr>
            <w:noProof/>
            <w:webHidden/>
          </w:rPr>
          <w:instrText xml:space="preserve"> PAGEREF _Toc43973217 \h </w:instrText>
        </w:r>
        <w:r>
          <w:rPr>
            <w:noProof/>
            <w:webHidden/>
          </w:rPr>
        </w:r>
        <w:r>
          <w:rPr>
            <w:noProof/>
            <w:webHidden/>
          </w:rPr>
          <w:fldChar w:fldCharType="separate"/>
        </w:r>
        <w:r w:rsidR="001076A8">
          <w:rPr>
            <w:noProof/>
            <w:webHidden/>
          </w:rPr>
          <w:t>58</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18" w:history="1">
        <w:r w:rsidRPr="00C175EF">
          <w:rPr>
            <w:rStyle w:val="Hyperlink"/>
            <w:rFonts w:ascii="Bookman Old Style" w:hAnsi="Bookman Old Style"/>
            <w:noProof/>
          </w:rPr>
          <w:t>6.2 Serviço de Atendimento referente à Atenção Básica e Especialidades</w:t>
        </w:r>
        <w:r>
          <w:rPr>
            <w:noProof/>
            <w:webHidden/>
          </w:rPr>
          <w:tab/>
        </w:r>
        <w:r>
          <w:rPr>
            <w:noProof/>
            <w:webHidden/>
          </w:rPr>
          <w:fldChar w:fldCharType="begin"/>
        </w:r>
        <w:r>
          <w:rPr>
            <w:noProof/>
            <w:webHidden/>
          </w:rPr>
          <w:instrText xml:space="preserve"> PAGEREF _Toc43973218 \h </w:instrText>
        </w:r>
        <w:r>
          <w:rPr>
            <w:noProof/>
            <w:webHidden/>
          </w:rPr>
        </w:r>
        <w:r>
          <w:rPr>
            <w:noProof/>
            <w:webHidden/>
          </w:rPr>
          <w:fldChar w:fldCharType="separate"/>
        </w:r>
        <w:r w:rsidR="001076A8">
          <w:rPr>
            <w:noProof/>
            <w:webHidden/>
          </w:rPr>
          <w:t>59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19" w:history="1">
        <w:r w:rsidRPr="00C175EF">
          <w:rPr>
            <w:rStyle w:val="Hyperlink"/>
            <w:rFonts w:ascii="Bookman Old Style" w:hAnsi="Bookman Old Style"/>
            <w:noProof/>
          </w:rPr>
          <w:t>6.2.1. Especificação do Serviço Oferecido</w:t>
        </w:r>
        <w:r>
          <w:rPr>
            <w:noProof/>
            <w:webHidden/>
          </w:rPr>
          <w:tab/>
        </w:r>
        <w:r>
          <w:rPr>
            <w:noProof/>
            <w:webHidden/>
          </w:rPr>
          <w:fldChar w:fldCharType="begin"/>
        </w:r>
        <w:r>
          <w:rPr>
            <w:noProof/>
            <w:webHidden/>
          </w:rPr>
          <w:instrText xml:space="preserve"> PAGEREF _Toc43973219 \h </w:instrText>
        </w:r>
        <w:r>
          <w:rPr>
            <w:noProof/>
            <w:webHidden/>
          </w:rPr>
        </w:r>
        <w:r>
          <w:rPr>
            <w:noProof/>
            <w:webHidden/>
          </w:rPr>
          <w:fldChar w:fldCharType="separate"/>
        </w:r>
        <w:r w:rsidR="001076A8">
          <w:rPr>
            <w:noProof/>
            <w:webHidden/>
          </w:rPr>
          <w:t>59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20" w:history="1">
        <w:r w:rsidRPr="00C175EF">
          <w:rPr>
            <w:rStyle w:val="Hyperlink"/>
            <w:rFonts w:ascii="Bookman Old Style" w:hAnsi="Bookman Old Style"/>
            <w:noProof/>
          </w:rPr>
          <w:t>6.2.2 Informações para acessar o Serviço</w:t>
        </w:r>
        <w:r>
          <w:rPr>
            <w:noProof/>
            <w:webHidden/>
          </w:rPr>
          <w:tab/>
        </w:r>
        <w:r>
          <w:rPr>
            <w:noProof/>
            <w:webHidden/>
          </w:rPr>
          <w:fldChar w:fldCharType="begin"/>
        </w:r>
        <w:r>
          <w:rPr>
            <w:noProof/>
            <w:webHidden/>
          </w:rPr>
          <w:instrText xml:space="preserve"> PAGEREF _Toc43973220 \h </w:instrText>
        </w:r>
        <w:r>
          <w:rPr>
            <w:noProof/>
            <w:webHidden/>
          </w:rPr>
        </w:r>
        <w:r>
          <w:rPr>
            <w:noProof/>
            <w:webHidden/>
          </w:rPr>
          <w:fldChar w:fldCharType="separate"/>
        </w:r>
        <w:r w:rsidR="001076A8">
          <w:rPr>
            <w:noProof/>
            <w:webHidden/>
          </w:rPr>
          <w:t>60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21" w:history="1">
        <w:r w:rsidRPr="00C175EF">
          <w:rPr>
            <w:rStyle w:val="Hyperlink"/>
            <w:rFonts w:ascii="Bookman Old Style" w:hAnsi="Bookman Old Style"/>
            <w:noProof/>
          </w:rPr>
          <w:t>6.2.3 Principais etapas para processamento do Serviço</w:t>
        </w:r>
        <w:r>
          <w:rPr>
            <w:noProof/>
            <w:webHidden/>
          </w:rPr>
          <w:tab/>
        </w:r>
        <w:r>
          <w:rPr>
            <w:noProof/>
            <w:webHidden/>
          </w:rPr>
          <w:fldChar w:fldCharType="begin"/>
        </w:r>
        <w:r>
          <w:rPr>
            <w:noProof/>
            <w:webHidden/>
          </w:rPr>
          <w:instrText xml:space="preserve"> PAGEREF _Toc43973221 \h </w:instrText>
        </w:r>
        <w:r>
          <w:rPr>
            <w:noProof/>
            <w:webHidden/>
          </w:rPr>
        </w:r>
        <w:r>
          <w:rPr>
            <w:noProof/>
            <w:webHidden/>
          </w:rPr>
          <w:fldChar w:fldCharType="separate"/>
        </w:r>
        <w:r w:rsidR="001076A8">
          <w:rPr>
            <w:noProof/>
            <w:webHidden/>
          </w:rPr>
          <w:t>60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22" w:history="1">
        <w:r w:rsidRPr="00C175EF">
          <w:rPr>
            <w:rStyle w:val="Hyperlink"/>
            <w:rFonts w:ascii="Bookman Old Style" w:hAnsi="Bookman Old Style"/>
            <w:noProof/>
          </w:rPr>
          <w:t>6.2.4 Prazo Máximo para a Prestação do Serviço</w:t>
        </w:r>
        <w:r>
          <w:rPr>
            <w:noProof/>
            <w:webHidden/>
          </w:rPr>
          <w:tab/>
        </w:r>
        <w:r>
          <w:rPr>
            <w:noProof/>
            <w:webHidden/>
          </w:rPr>
          <w:fldChar w:fldCharType="begin"/>
        </w:r>
        <w:r>
          <w:rPr>
            <w:noProof/>
            <w:webHidden/>
          </w:rPr>
          <w:instrText xml:space="preserve"> PAGEREF _Toc43973222 \h </w:instrText>
        </w:r>
        <w:r>
          <w:rPr>
            <w:noProof/>
            <w:webHidden/>
          </w:rPr>
        </w:r>
        <w:r>
          <w:rPr>
            <w:noProof/>
            <w:webHidden/>
          </w:rPr>
          <w:fldChar w:fldCharType="separate"/>
        </w:r>
        <w:r w:rsidR="001076A8">
          <w:rPr>
            <w:noProof/>
            <w:webHidden/>
          </w:rPr>
          <w:t>61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23" w:history="1">
        <w:r w:rsidRPr="00C175EF">
          <w:rPr>
            <w:rStyle w:val="Hyperlink"/>
            <w:rFonts w:ascii="Bookman Old Style" w:hAnsi="Bookman Old Style"/>
            <w:noProof/>
          </w:rPr>
          <w:t>6.2.5 Forma de Prestação do Serviço</w:t>
        </w:r>
        <w:r>
          <w:rPr>
            <w:noProof/>
            <w:webHidden/>
          </w:rPr>
          <w:tab/>
        </w:r>
        <w:r>
          <w:rPr>
            <w:noProof/>
            <w:webHidden/>
          </w:rPr>
          <w:fldChar w:fldCharType="begin"/>
        </w:r>
        <w:r>
          <w:rPr>
            <w:noProof/>
            <w:webHidden/>
          </w:rPr>
          <w:instrText xml:space="preserve"> PAGEREF _Toc43973223 \h </w:instrText>
        </w:r>
        <w:r>
          <w:rPr>
            <w:noProof/>
            <w:webHidden/>
          </w:rPr>
        </w:r>
        <w:r>
          <w:rPr>
            <w:noProof/>
            <w:webHidden/>
          </w:rPr>
          <w:fldChar w:fldCharType="separate"/>
        </w:r>
        <w:r w:rsidR="001076A8">
          <w:rPr>
            <w:noProof/>
            <w:webHidden/>
          </w:rPr>
          <w:t>61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24" w:history="1">
        <w:r w:rsidRPr="00C175EF">
          <w:rPr>
            <w:rStyle w:val="Hyperlink"/>
            <w:rFonts w:ascii="Bookman Old Style" w:hAnsi="Bookman Old Style" w:cs="Segoe UI"/>
            <w:noProof/>
          </w:rPr>
          <w:t xml:space="preserve">6.2.6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_Toc43973224 \h </w:instrText>
        </w:r>
        <w:r>
          <w:rPr>
            <w:noProof/>
            <w:webHidden/>
          </w:rPr>
        </w:r>
        <w:r>
          <w:rPr>
            <w:noProof/>
            <w:webHidden/>
          </w:rPr>
          <w:fldChar w:fldCharType="separate"/>
        </w:r>
        <w:r w:rsidR="001076A8">
          <w:rPr>
            <w:noProof/>
            <w:webHidden/>
          </w:rPr>
          <w:t>61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25" w:history="1">
        <w:r w:rsidRPr="00C175EF">
          <w:rPr>
            <w:rStyle w:val="Hyperlink"/>
            <w:rFonts w:ascii="Bookman Old Style" w:hAnsi="Bookman Old Style"/>
            <w:noProof/>
          </w:rPr>
          <w:t>6.2.7 Aspectos mínimos relacionados aos padrões de qualidade</w:t>
        </w:r>
        <w:r>
          <w:rPr>
            <w:noProof/>
            <w:webHidden/>
          </w:rPr>
          <w:tab/>
        </w:r>
        <w:r>
          <w:rPr>
            <w:noProof/>
            <w:webHidden/>
          </w:rPr>
          <w:fldChar w:fldCharType="begin"/>
        </w:r>
        <w:r>
          <w:rPr>
            <w:noProof/>
            <w:webHidden/>
          </w:rPr>
          <w:instrText xml:space="preserve"> PAGEREF _Toc43973225 \h </w:instrText>
        </w:r>
        <w:r>
          <w:rPr>
            <w:noProof/>
            <w:webHidden/>
          </w:rPr>
        </w:r>
        <w:r>
          <w:rPr>
            <w:noProof/>
            <w:webHidden/>
          </w:rPr>
          <w:fldChar w:fldCharType="separate"/>
        </w:r>
        <w:r w:rsidR="001076A8">
          <w:rPr>
            <w:noProof/>
            <w:webHidden/>
          </w:rPr>
          <w:t>61</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26" w:history="1">
        <w:r w:rsidRPr="00C175EF">
          <w:rPr>
            <w:rStyle w:val="Hyperlink"/>
            <w:rFonts w:ascii="Bookman Old Style" w:hAnsi="Bookman Old Style"/>
            <w:noProof/>
          </w:rPr>
          <w:t>6.3 Serviços da Equipe NASF - Núcleo de Apoio à Saúde da Família e Academia e Saúde</w:t>
        </w:r>
        <w:r>
          <w:rPr>
            <w:noProof/>
            <w:webHidden/>
          </w:rPr>
          <w:tab/>
        </w:r>
        <w:r>
          <w:rPr>
            <w:noProof/>
            <w:webHidden/>
          </w:rPr>
          <w:fldChar w:fldCharType="begin"/>
        </w:r>
        <w:r>
          <w:rPr>
            <w:noProof/>
            <w:webHidden/>
          </w:rPr>
          <w:instrText xml:space="preserve"> PAGEREF _Toc43973226 \h </w:instrText>
        </w:r>
        <w:r>
          <w:rPr>
            <w:noProof/>
            <w:webHidden/>
          </w:rPr>
        </w:r>
        <w:r>
          <w:rPr>
            <w:noProof/>
            <w:webHidden/>
          </w:rPr>
          <w:fldChar w:fldCharType="separate"/>
        </w:r>
        <w:r w:rsidR="001076A8">
          <w:rPr>
            <w:noProof/>
            <w:webHidden/>
          </w:rPr>
          <w:t>62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27" w:history="1">
        <w:r w:rsidRPr="00C175EF">
          <w:rPr>
            <w:rStyle w:val="Hyperlink"/>
            <w:rFonts w:ascii="Bookman Old Style" w:hAnsi="Bookman Old Style"/>
            <w:noProof/>
          </w:rPr>
          <w:t>6.3.1. Especificação do Serviço Oferecido</w:t>
        </w:r>
        <w:r>
          <w:rPr>
            <w:noProof/>
            <w:webHidden/>
          </w:rPr>
          <w:tab/>
        </w:r>
        <w:r>
          <w:rPr>
            <w:noProof/>
            <w:webHidden/>
          </w:rPr>
          <w:fldChar w:fldCharType="begin"/>
        </w:r>
        <w:r>
          <w:rPr>
            <w:noProof/>
            <w:webHidden/>
          </w:rPr>
          <w:instrText xml:space="preserve"> PAGEREF _Toc43973227 \h </w:instrText>
        </w:r>
        <w:r>
          <w:rPr>
            <w:noProof/>
            <w:webHidden/>
          </w:rPr>
        </w:r>
        <w:r>
          <w:rPr>
            <w:noProof/>
            <w:webHidden/>
          </w:rPr>
          <w:fldChar w:fldCharType="separate"/>
        </w:r>
        <w:r w:rsidR="001076A8">
          <w:rPr>
            <w:noProof/>
            <w:webHidden/>
          </w:rPr>
          <w:t>62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28" w:history="1">
        <w:r w:rsidRPr="00C175EF">
          <w:rPr>
            <w:rStyle w:val="Hyperlink"/>
            <w:rFonts w:ascii="Bookman Old Style" w:hAnsi="Bookman Old Style"/>
            <w:noProof/>
          </w:rPr>
          <w:t>6.3.2 Informações para acessar o Serviço</w:t>
        </w:r>
        <w:r>
          <w:rPr>
            <w:noProof/>
            <w:webHidden/>
          </w:rPr>
          <w:tab/>
        </w:r>
        <w:r>
          <w:rPr>
            <w:noProof/>
            <w:webHidden/>
          </w:rPr>
          <w:fldChar w:fldCharType="begin"/>
        </w:r>
        <w:r>
          <w:rPr>
            <w:noProof/>
            <w:webHidden/>
          </w:rPr>
          <w:instrText xml:space="preserve"> PAGEREF _Toc43973228 \h </w:instrText>
        </w:r>
        <w:r>
          <w:rPr>
            <w:noProof/>
            <w:webHidden/>
          </w:rPr>
        </w:r>
        <w:r>
          <w:rPr>
            <w:noProof/>
            <w:webHidden/>
          </w:rPr>
          <w:fldChar w:fldCharType="separate"/>
        </w:r>
        <w:r w:rsidR="001076A8">
          <w:rPr>
            <w:noProof/>
            <w:webHidden/>
          </w:rPr>
          <w:t>62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29" w:history="1">
        <w:r w:rsidRPr="00C175EF">
          <w:rPr>
            <w:rStyle w:val="Hyperlink"/>
            <w:rFonts w:ascii="Bookman Old Style" w:hAnsi="Bookman Old Style"/>
            <w:noProof/>
          </w:rPr>
          <w:t>6.3.3 Principais etapas para processamento do Serviço</w:t>
        </w:r>
        <w:r>
          <w:rPr>
            <w:noProof/>
            <w:webHidden/>
          </w:rPr>
          <w:tab/>
        </w:r>
        <w:r>
          <w:rPr>
            <w:noProof/>
            <w:webHidden/>
          </w:rPr>
          <w:fldChar w:fldCharType="begin"/>
        </w:r>
        <w:r>
          <w:rPr>
            <w:noProof/>
            <w:webHidden/>
          </w:rPr>
          <w:instrText xml:space="preserve"> PAGEREF _Toc43973229 \h </w:instrText>
        </w:r>
        <w:r>
          <w:rPr>
            <w:noProof/>
            <w:webHidden/>
          </w:rPr>
        </w:r>
        <w:r>
          <w:rPr>
            <w:noProof/>
            <w:webHidden/>
          </w:rPr>
          <w:fldChar w:fldCharType="separate"/>
        </w:r>
        <w:r w:rsidR="001076A8">
          <w:rPr>
            <w:noProof/>
            <w:webHidden/>
          </w:rPr>
          <w:t>63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30" w:history="1">
        <w:r w:rsidRPr="00C175EF">
          <w:rPr>
            <w:rStyle w:val="Hyperlink"/>
            <w:rFonts w:ascii="Bookman Old Style" w:hAnsi="Bookman Old Style"/>
            <w:noProof/>
          </w:rPr>
          <w:t>6.3.4 Prazo Máximo para a Prestação do Serviço</w:t>
        </w:r>
        <w:r>
          <w:rPr>
            <w:noProof/>
            <w:webHidden/>
          </w:rPr>
          <w:tab/>
        </w:r>
        <w:r>
          <w:rPr>
            <w:noProof/>
            <w:webHidden/>
          </w:rPr>
          <w:fldChar w:fldCharType="begin"/>
        </w:r>
        <w:r>
          <w:rPr>
            <w:noProof/>
            <w:webHidden/>
          </w:rPr>
          <w:instrText xml:space="preserve"> PAGEREF _Toc43973230 \h </w:instrText>
        </w:r>
        <w:r>
          <w:rPr>
            <w:noProof/>
            <w:webHidden/>
          </w:rPr>
        </w:r>
        <w:r>
          <w:rPr>
            <w:noProof/>
            <w:webHidden/>
          </w:rPr>
          <w:fldChar w:fldCharType="separate"/>
        </w:r>
        <w:r w:rsidR="001076A8">
          <w:rPr>
            <w:noProof/>
            <w:webHidden/>
          </w:rPr>
          <w:t>63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31" w:history="1">
        <w:r w:rsidRPr="00C175EF">
          <w:rPr>
            <w:rStyle w:val="Hyperlink"/>
            <w:rFonts w:ascii="Bookman Old Style" w:hAnsi="Bookman Old Style"/>
            <w:noProof/>
          </w:rPr>
          <w:t>6.3.5 Forma de Prestação do Serviço</w:t>
        </w:r>
        <w:r>
          <w:rPr>
            <w:noProof/>
            <w:webHidden/>
          </w:rPr>
          <w:tab/>
        </w:r>
        <w:r>
          <w:rPr>
            <w:noProof/>
            <w:webHidden/>
          </w:rPr>
          <w:fldChar w:fldCharType="begin"/>
        </w:r>
        <w:r>
          <w:rPr>
            <w:noProof/>
            <w:webHidden/>
          </w:rPr>
          <w:instrText xml:space="preserve"> PAGEREF _Toc43973231 \h </w:instrText>
        </w:r>
        <w:r>
          <w:rPr>
            <w:noProof/>
            <w:webHidden/>
          </w:rPr>
        </w:r>
        <w:r>
          <w:rPr>
            <w:noProof/>
            <w:webHidden/>
          </w:rPr>
          <w:fldChar w:fldCharType="separate"/>
        </w:r>
        <w:r w:rsidR="001076A8">
          <w:rPr>
            <w:noProof/>
            <w:webHidden/>
          </w:rPr>
          <w:t>63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32" w:history="1">
        <w:r w:rsidRPr="00C175EF">
          <w:rPr>
            <w:rStyle w:val="Hyperlink"/>
            <w:rFonts w:ascii="Bookman Old Style" w:hAnsi="Bookman Old Style" w:cs="Segoe UI"/>
            <w:noProof/>
          </w:rPr>
          <w:t xml:space="preserve">6.3.6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_Toc43973232 \h </w:instrText>
        </w:r>
        <w:r>
          <w:rPr>
            <w:noProof/>
            <w:webHidden/>
          </w:rPr>
        </w:r>
        <w:r>
          <w:rPr>
            <w:noProof/>
            <w:webHidden/>
          </w:rPr>
          <w:fldChar w:fldCharType="separate"/>
        </w:r>
        <w:r w:rsidR="001076A8">
          <w:rPr>
            <w:noProof/>
            <w:webHidden/>
          </w:rPr>
          <w:t>64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33" w:history="1">
        <w:r w:rsidRPr="00C175EF">
          <w:rPr>
            <w:rStyle w:val="Hyperlink"/>
            <w:rFonts w:ascii="Bookman Old Style" w:hAnsi="Bookman Old Style"/>
            <w:noProof/>
          </w:rPr>
          <w:t>6.3.7 Aspectos mínimos relacionados aos padrões de qualidade</w:t>
        </w:r>
        <w:r>
          <w:rPr>
            <w:noProof/>
            <w:webHidden/>
          </w:rPr>
          <w:tab/>
        </w:r>
        <w:r>
          <w:rPr>
            <w:noProof/>
            <w:webHidden/>
          </w:rPr>
          <w:fldChar w:fldCharType="begin"/>
        </w:r>
        <w:r>
          <w:rPr>
            <w:noProof/>
            <w:webHidden/>
          </w:rPr>
          <w:instrText xml:space="preserve"> PAGEREF _Toc43973233 \h </w:instrText>
        </w:r>
        <w:r>
          <w:rPr>
            <w:noProof/>
            <w:webHidden/>
          </w:rPr>
        </w:r>
        <w:r>
          <w:rPr>
            <w:noProof/>
            <w:webHidden/>
          </w:rPr>
          <w:fldChar w:fldCharType="separate"/>
        </w:r>
        <w:r w:rsidR="001076A8">
          <w:rPr>
            <w:noProof/>
            <w:webHidden/>
          </w:rPr>
          <w:t>64</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34" w:history="1">
        <w:r w:rsidRPr="00C175EF">
          <w:rPr>
            <w:rStyle w:val="Hyperlink"/>
            <w:rFonts w:ascii="Bookman Old Style" w:hAnsi="Bookman Old Style"/>
            <w:noProof/>
          </w:rPr>
          <w:t>6.4 Serviços da Área de Atenção Básica</w:t>
        </w:r>
        <w:r>
          <w:rPr>
            <w:noProof/>
            <w:webHidden/>
          </w:rPr>
          <w:tab/>
        </w:r>
        <w:r>
          <w:rPr>
            <w:noProof/>
            <w:webHidden/>
          </w:rPr>
          <w:fldChar w:fldCharType="begin"/>
        </w:r>
        <w:r>
          <w:rPr>
            <w:noProof/>
            <w:webHidden/>
          </w:rPr>
          <w:instrText xml:space="preserve"> PAGEREF _Toc43973234 \h </w:instrText>
        </w:r>
        <w:r>
          <w:rPr>
            <w:noProof/>
            <w:webHidden/>
          </w:rPr>
        </w:r>
        <w:r>
          <w:rPr>
            <w:noProof/>
            <w:webHidden/>
          </w:rPr>
          <w:fldChar w:fldCharType="separate"/>
        </w:r>
        <w:r w:rsidR="001076A8">
          <w:rPr>
            <w:noProof/>
            <w:webHidden/>
          </w:rPr>
          <w:t>64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35" w:history="1">
        <w:r w:rsidRPr="00C175EF">
          <w:rPr>
            <w:rStyle w:val="Hyperlink"/>
            <w:rFonts w:ascii="Bookman Old Style" w:hAnsi="Bookman Old Style"/>
            <w:noProof/>
          </w:rPr>
          <w:t>6.4.1. Especificação do Serviço Oferecido</w:t>
        </w:r>
        <w:r>
          <w:rPr>
            <w:noProof/>
            <w:webHidden/>
          </w:rPr>
          <w:tab/>
        </w:r>
        <w:r>
          <w:rPr>
            <w:noProof/>
            <w:webHidden/>
          </w:rPr>
          <w:fldChar w:fldCharType="begin"/>
        </w:r>
        <w:r>
          <w:rPr>
            <w:noProof/>
            <w:webHidden/>
          </w:rPr>
          <w:instrText xml:space="preserve"> PAGEREF _Toc43973235 \h </w:instrText>
        </w:r>
        <w:r>
          <w:rPr>
            <w:noProof/>
            <w:webHidden/>
          </w:rPr>
        </w:r>
        <w:r>
          <w:rPr>
            <w:noProof/>
            <w:webHidden/>
          </w:rPr>
          <w:fldChar w:fldCharType="separate"/>
        </w:r>
        <w:r w:rsidR="001076A8">
          <w:rPr>
            <w:noProof/>
            <w:webHidden/>
          </w:rPr>
          <w:t>64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36" w:history="1">
        <w:r w:rsidRPr="00C175EF">
          <w:rPr>
            <w:rStyle w:val="Hyperlink"/>
            <w:rFonts w:ascii="Bookman Old Style" w:hAnsi="Bookman Old Style"/>
            <w:noProof/>
          </w:rPr>
          <w:t>6.4.2 Informações para acessar o Serviço</w:t>
        </w:r>
        <w:r>
          <w:rPr>
            <w:noProof/>
            <w:webHidden/>
          </w:rPr>
          <w:tab/>
        </w:r>
        <w:r>
          <w:rPr>
            <w:noProof/>
            <w:webHidden/>
          </w:rPr>
          <w:fldChar w:fldCharType="begin"/>
        </w:r>
        <w:r>
          <w:rPr>
            <w:noProof/>
            <w:webHidden/>
          </w:rPr>
          <w:instrText xml:space="preserve"> PAGEREF _Toc43973236 \h </w:instrText>
        </w:r>
        <w:r>
          <w:rPr>
            <w:noProof/>
            <w:webHidden/>
          </w:rPr>
        </w:r>
        <w:r>
          <w:rPr>
            <w:noProof/>
            <w:webHidden/>
          </w:rPr>
          <w:fldChar w:fldCharType="separate"/>
        </w:r>
        <w:r w:rsidR="001076A8">
          <w:rPr>
            <w:noProof/>
            <w:webHidden/>
          </w:rPr>
          <w:t>65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37" w:history="1">
        <w:r w:rsidRPr="00C175EF">
          <w:rPr>
            <w:rStyle w:val="Hyperlink"/>
            <w:rFonts w:ascii="Bookman Old Style" w:hAnsi="Bookman Old Style"/>
            <w:noProof/>
          </w:rPr>
          <w:t>6.4.3 Principais etapas para processamento do Serviço</w:t>
        </w:r>
        <w:r>
          <w:rPr>
            <w:noProof/>
            <w:webHidden/>
          </w:rPr>
          <w:tab/>
        </w:r>
        <w:r>
          <w:rPr>
            <w:noProof/>
            <w:webHidden/>
          </w:rPr>
          <w:fldChar w:fldCharType="begin"/>
        </w:r>
        <w:r>
          <w:rPr>
            <w:noProof/>
            <w:webHidden/>
          </w:rPr>
          <w:instrText xml:space="preserve"> PAGEREF _Toc43973237 \h </w:instrText>
        </w:r>
        <w:r>
          <w:rPr>
            <w:noProof/>
            <w:webHidden/>
          </w:rPr>
        </w:r>
        <w:r>
          <w:rPr>
            <w:noProof/>
            <w:webHidden/>
          </w:rPr>
          <w:fldChar w:fldCharType="separate"/>
        </w:r>
        <w:r w:rsidR="001076A8">
          <w:rPr>
            <w:noProof/>
            <w:webHidden/>
          </w:rPr>
          <w:t>65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38" w:history="1">
        <w:r w:rsidRPr="00C175EF">
          <w:rPr>
            <w:rStyle w:val="Hyperlink"/>
            <w:rFonts w:ascii="Bookman Old Style" w:hAnsi="Bookman Old Style"/>
            <w:noProof/>
          </w:rPr>
          <w:t>6.4.4 Prazo Máximo para a Prestação do Serviço</w:t>
        </w:r>
        <w:r>
          <w:rPr>
            <w:noProof/>
            <w:webHidden/>
          </w:rPr>
          <w:tab/>
        </w:r>
        <w:r>
          <w:rPr>
            <w:noProof/>
            <w:webHidden/>
          </w:rPr>
          <w:fldChar w:fldCharType="begin"/>
        </w:r>
        <w:r>
          <w:rPr>
            <w:noProof/>
            <w:webHidden/>
          </w:rPr>
          <w:instrText xml:space="preserve"> PAGEREF _Toc43973238 \h </w:instrText>
        </w:r>
        <w:r>
          <w:rPr>
            <w:noProof/>
            <w:webHidden/>
          </w:rPr>
        </w:r>
        <w:r>
          <w:rPr>
            <w:noProof/>
            <w:webHidden/>
          </w:rPr>
          <w:fldChar w:fldCharType="separate"/>
        </w:r>
        <w:r w:rsidR="001076A8">
          <w:rPr>
            <w:noProof/>
            <w:webHidden/>
          </w:rPr>
          <w:t>66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39" w:history="1">
        <w:r w:rsidRPr="00C175EF">
          <w:rPr>
            <w:rStyle w:val="Hyperlink"/>
            <w:rFonts w:ascii="Bookman Old Style" w:hAnsi="Bookman Old Style"/>
            <w:noProof/>
          </w:rPr>
          <w:t>6.4.5 Forma de Prestação do Serviço</w:t>
        </w:r>
        <w:r>
          <w:rPr>
            <w:noProof/>
            <w:webHidden/>
          </w:rPr>
          <w:tab/>
        </w:r>
        <w:r>
          <w:rPr>
            <w:noProof/>
            <w:webHidden/>
          </w:rPr>
          <w:fldChar w:fldCharType="begin"/>
        </w:r>
        <w:r>
          <w:rPr>
            <w:noProof/>
            <w:webHidden/>
          </w:rPr>
          <w:instrText xml:space="preserve"> PAGEREF _Toc43973239 \h </w:instrText>
        </w:r>
        <w:r>
          <w:rPr>
            <w:noProof/>
            <w:webHidden/>
          </w:rPr>
        </w:r>
        <w:r>
          <w:rPr>
            <w:noProof/>
            <w:webHidden/>
          </w:rPr>
          <w:fldChar w:fldCharType="separate"/>
        </w:r>
        <w:r w:rsidR="001076A8">
          <w:rPr>
            <w:noProof/>
            <w:webHidden/>
          </w:rPr>
          <w:t>66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40" w:history="1">
        <w:r w:rsidRPr="00C175EF">
          <w:rPr>
            <w:rStyle w:val="Hyperlink"/>
            <w:rFonts w:ascii="Bookman Old Style" w:hAnsi="Bookman Old Style" w:cs="Segoe UI"/>
            <w:noProof/>
          </w:rPr>
          <w:t xml:space="preserve">6.4.6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_Toc43973240 \h </w:instrText>
        </w:r>
        <w:r>
          <w:rPr>
            <w:noProof/>
            <w:webHidden/>
          </w:rPr>
        </w:r>
        <w:r>
          <w:rPr>
            <w:noProof/>
            <w:webHidden/>
          </w:rPr>
          <w:fldChar w:fldCharType="separate"/>
        </w:r>
        <w:r w:rsidR="001076A8">
          <w:rPr>
            <w:noProof/>
            <w:webHidden/>
          </w:rPr>
          <w:t>66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41" w:history="1">
        <w:r w:rsidRPr="00C175EF">
          <w:rPr>
            <w:rStyle w:val="Hyperlink"/>
            <w:rFonts w:ascii="Bookman Old Style" w:hAnsi="Bookman Old Style"/>
            <w:noProof/>
          </w:rPr>
          <w:t>6.4.7 Aspectos mínimos relacionados aos padrões de qualidade</w:t>
        </w:r>
        <w:r>
          <w:rPr>
            <w:noProof/>
            <w:webHidden/>
          </w:rPr>
          <w:tab/>
        </w:r>
        <w:r>
          <w:rPr>
            <w:noProof/>
            <w:webHidden/>
          </w:rPr>
          <w:fldChar w:fldCharType="begin"/>
        </w:r>
        <w:r>
          <w:rPr>
            <w:noProof/>
            <w:webHidden/>
          </w:rPr>
          <w:instrText xml:space="preserve"> PAGEREF _Toc43973241 \h </w:instrText>
        </w:r>
        <w:r>
          <w:rPr>
            <w:noProof/>
            <w:webHidden/>
          </w:rPr>
        </w:r>
        <w:r>
          <w:rPr>
            <w:noProof/>
            <w:webHidden/>
          </w:rPr>
          <w:fldChar w:fldCharType="separate"/>
        </w:r>
        <w:r w:rsidR="001076A8">
          <w:rPr>
            <w:noProof/>
            <w:webHidden/>
          </w:rPr>
          <w:t>66</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42" w:history="1">
        <w:r w:rsidRPr="00C175EF">
          <w:rPr>
            <w:rStyle w:val="Hyperlink"/>
            <w:rFonts w:ascii="Bookman Old Style" w:hAnsi="Bookman Old Style"/>
            <w:noProof/>
          </w:rPr>
          <w:t>6.5 Serviços de Fisioterapia</w:t>
        </w:r>
        <w:r>
          <w:rPr>
            <w:noProof/>
            <w:webHidden/>
          </w:rPr>
          <w:tab/>
        </w:r>
        <w:r>
          <w:rPr>
            <w:noProof/>
            <w:webHidden/>
          </w:rPr>
          <w:fldChar w:fldCharType="begin"/>
        </w:r>
        <w:r>
          <w:rPr>
            <w:noProof/>
            <w:webHidden/>
          </w:rPr>
          <w:instrText xml:space="preserve"> PAGEREF _Toc43973242 \h </w:instrText>
        </w:r>
        <w:r>
          <w:rPr>
            <w:noProof/>
            <w:webHidden/>
          </w:rPr>
        </w:r>
        <w:r>
          <w:rPr>
            <w:noProof/>
            <w:webHidden/>
          </w:rPr>
          <w:fldChar w:fldCharType="separate"/>
        </w:r>
        <w:r w:rsidR="001076A8">
          <w:rPr>
            <w:noProof/>
            <w:webHidden/>
          </w:rPr>
          <w:t>67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43" w:history="1">
        <w:r w:rsidRPr="00C175EF">
          <w:rPr>
            <w:rStyle w:val="Hyperlink"/>
            <w:rFonts w:ascii="Bookman Old Style" w:hAnsi="Bookman Old Style"/>
            <w:noProof/>
          </w:rPr>
          <w:t>6.5.1. Especificação do Serviço Oferecido</w:t>
        </w:r>
        <w:r>
          <w:rPr>
            <w:noProof/>
            <w:webHidden/>
          </w:rPr>
          <w:tab/>
        </w:r>
        <w:r>
          <w:rPr>
            <w:noProof/>
            <w:webHidden/>
          </w:rPr>
          <w:fldChar w:fldCharType="begin"/>
        </w:r>
        <w:r>
          <w:rPr>
            <w:noProof/>
            <w:webHidden/>
          </w:rPr>
          <w:instrText xml:space="preserve"> PAGEREF _Toc43973243 \h </w:instrText>
        </w:r>
        <w:r>
          <w:rPr>
            <w:noProof/>
            <w:webHidden/>
          </w:rPr>
        </w:r>
        <w:r>
          <w:rPr>
            <w:noProof/>
            <w:webHidden/>
          </w:rPr>
          <w:fldChar w:fldCharType="separate"/>
        </w:r>
        <w:r w:rsidR="001076A8">
          <w:rPr>
            <w:noProof/>
            <w:webHidden/>
          </w:rPr>
          <w:t>67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44" w:history="1">
        <w:r w:rsidRPr="00C175EF">
          <w:rPr>
            <w:rStyle w:val="Hyperlink"/>
            <w:rFonts w:ascii="Bookman Old Style" w:hAnsi="Bookman Old Style"/>
            <w:noProof/>
          </w:rPr>
          <w:t>6.5.2 Informações para acessar o Serviço</w:t>
        </w:r>
        <w:r>
          <w:rPr>
            <w:noProof/>
            <w:webHidden/>
          </w:rPr>
          <w:tab/>
        </w:r>
        <w:r>
          <w:rPr>
            <w:noProof/>
            <w:webHidden/>
          </w:rPr>
          <w:fldChar w:fldCharType="begin"/>
        </w:r>
        <w:r>
          <w:rPr>
            <w:noProof/>
            <w:webHidden/>
          </w:rPr>
          <w:instrText xml:space="preserve"> PAGEREF _Toc43973244 \h </w:instrText>
        </w:r>
        <w:r>
          <w:rPr>
            <w:noProof/>
            <w:webHidden/>
          </w:rPr>
        </w:r>
        <w:r>
          <w:rPr>
            <w:noProof/>
            <w:webHidden/>
          </w:rPr>
          <w:fldChar w:fldCharType="separate"/>
        </w:r>
        <w:r w:rsidR="001076A8">
          <w:rPr>
            <w:noProof/>
            <w:webHidden/>
          </w:rPr>
          <w:t>67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45" w:history="1">
        <w:r w:rsidRPr="00C175EF">
          <w:rPr>
            <w:rStyle w:val="Hyperlink"/>
            <w:rFonts w:ascii="Bookman Old Style" w:hAnsi="Bookman Old Style"/>
            <w:noProof/>
          </w:rPr>
          <w:t>6.5.3 Principais etapas para processamento do Serviço</w:t>
        </w:r>
        <w:r>
          <w:rPr>
            <w:noProof/>
            <w:webHidden/>
          </w:rPr>
          <w:tab/>
        </w:r>
        <w:r>
          <w:rPr>
            <w:noProof/>
            <w:webHidden/>
          </w:rPr>
          <w:fldChar w:fldCharType="begin"/>
        </w:r>
        <w:r>
          <w:rPr>
            <w:noProof/>
            <w:webHidden/>
          </w:rPr>
          <w:instrText xml:space="preserve"> PAGEREF _Toc43973245 \h </w:instrText>
        </w:r>
        <w:r>
          <w:rPr>
            <w:noProof/>
            <w:webHidden/>
          </w:rPr>
        </w:r>
        <w:r>
          <w:rPr>
            <w:noProof/>
            <w:webHidden/>
          </w:rPr>
          <w:fldChar w:fldCharType="separate"/>
        </w:r>
        <w:r w:rsidR="001076A8">
          <w:rPr>
            <w:noProof/>
            <w:webHidden/>
          </w:rPr>
          <w:t>68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46" w:history="1">
        <w:r w:rsidRPr="00C175EF">
          <w:rPr>
            <w:rStyle w:val="Hyperlink"/>
            <w:rFonts w:ascii="Bookman Old Style" w:hAnsi="Bookman Old Style"/>
            <w:noProof/>
          </w:rPr>
          <w:t>6.5.4 Prazo Máximo para a Prestação do Serviço</w:t>
        </w:r>
        <w:r>
          <w:rPr>
            <w:noProof/>
            <w:webHidden/>
          </w:rPr>
          <w:tab/>
        </w:r>
        <w:r>
          <w:rPr>
            <w:noProof/>
            <w:webHidden/>
          </w:rPr>
          <w:fldChar w:fldCharType="begin"/>
        </w:r>
        <w:r>
          <w:rPr>
            <w:noProof/>
            <w:webHidden/>
          </w:rPr>
          <w:instrText xml:space="preserve"> PAGEREF _Toc43973246 \h </w:instrText>
        </w:r>
        <w:r>
          <w:rPr>
            <w:noProof/>
            <w:webHidden/>
          </w:rPr>
        </w:r>
        <w:r>
          <w:rPr>
            <w:noProof/>
            <w:webHidden/>
          </w:rPr>
          <w:fldChar w:fldCharType="separate"/>
        </w:r>
        <w:r w:rsidR="001076A8">
          <w:rPr>
            <w:noProof/>
            <w:webHidden/>
          </w:rPr>
          <w:t>68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47" w:history="1">
        <w:r w:rsidRPr="00C175EF">
          <w:rPr>
            <w:rStyle w:val="Hyperlink"/>
            <w:rFonts w:ascii="Bookman Old Style" w:hAnsi="Bookman Old Style"/>
            <w:noProof/>
          </w:rPr>
          <w:t>6.5.5 Forma de Prestação do Serviço</w:t>
        </w:r>
        <w:r>
          <w:rPr>
            <w:noProof/>
            <w:webHidden/>
          </w:rPr>
          <w:tab/>
        </w:r>
        <w:r>
          <w:rPr>
            <w:noProof/>
            <w:webHidden/>
          </w:rPr>
          <w:fldChar w:fldCharType="begin"/>
        </w:r>
        <w:r>
          <w:rPr>
            <w:noProof/>
            <w:webHidden/>
          </w:rPr>
          <w:instrText xml:space="preserve"> PAGEREF _Toc43973247 \h </w:instrText>
        </w:r>
        <w:r>
          <w:rPr>
            <w:noProof/>
            <w:webHidden/>
          </w:rPr>
        </w:r>
        <w:r>
          <w:rPr>
            <w:noProof/>
            <w:webHidden/>
          </w:rPr>
          <w:fldChar w:fldCharType="separate"/>
        </w:r>
        <w:r w:rsidR="001076A8">
          <w:rPr>
            <w:noProof/>
            <w:webHidden/>
          </w:rPr>
          <w:t>68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48" w:history="1">
        <w:r w:rsidRPr="00C175EF">
          <w:rPr>
            <w:rStyle w:val="Hyperlink"/>
            <w:rFonts w:ascii="Bookman Old Style" w:hAnsi="Bookman Old Style" w:cs="Segoe UI"/>
            <w:noProof/>
          </w:rPr>
          <w:t xml:space="preserve">6.5.6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_Toc43973248 \h </w:instrText>
        </w:r>
        <w:r>
          <w:rPr>
            <w:noProof/>
            <w:webHidden/>
          </w:rPr>
        </w:r>
        <w:r>
          <w:rPr>
            <w:noProof/>
            <w:webHidden/>
          </w:rPr>
          <w:fldChar w:fldCharType="separate"/>
        </w:r>
        <w:r w:rsidR="001076A8">
          <w:rPr>
            <w:noProof/>
            <w:webHidden/>
          </w:rPr>
          <w:t>68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49" w:history="1">
        <w:r w:rsidRPr="00C175EF">
          <w:rPr>
            <w:rStyle w:val="Hyperlink"/>
            <w:rFonts w:ascii="Bookman Old Style" w:hAnsi="Bookman Old Style"/>
            <w:noProof/>
          </w:rPr>
          <w:t>6.5.7 Aspectos mínimos relacionados aos padrões de qualidade</w:t>
        </w:r>
        <w:r>
          <w:rPr>
            <w:noProof/>
            <w:webHidden/>
          </w:rPr>
          <w:tab/>
        </w:r>
        <w:r>
          <w:rPr>
            <w:noProof/>
            <w:webHidden/>
          </w:rPr>
          <w:fldChar w:fldCharType="begin"/>
        </w:r>
        <w:r>
          <w:rPr>
            <w:noProof/>
            <w:webHidden/>
          </w:rPr>
          <w:instrText xml:space="preserve"> PAGEREF _Toc43973249 \h </w:instrText>
        </w:r>
        <w:r>
          <w:rPr>
            <w:noProof/>
            <w:webHidden/>
          </w:rPr>
        </w:r>
        <w:r>
          <w:rPr>
            <w:noProof/>
            <w:webHidden/>
          </w:rPr>
          <w:fldChar w:fldCharType="separate"/>
        </w:r>
        <w:r w:rsidR="001076A8">
          <w:rPr>
            <w:noProof/>
            <w:webHidden/>
          </w:rPr>
          <w:t>69</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50" w:history="1">
        <w:r w:rsidRPr="00C175EF">
          <w:rPr>
            <w:rStyle w:val="Hyperlink"/>
            <w:rFonts w:ascii="Bookman Old Style" w:hAnsi="Bookman Old Style"/>
            <w:noProof/>
          </w:rPr>
          <w:t>6.6 Serviços de Atendimento Médico</w:t>
        </w:r>
        <w:r>
          <w:rPr>
            <w:noProof/>
            <w:webHidden/>
          </w:rPr>
          <w:tab/>
        </w:r>
        <w:r>
          <w:rPr>
            <w:noProof/>
            <w:webHidden/>
          </w:rPr>
          <w:fldChar w:fldCharType="begin"/>
        </w:r>
        <w:r>
          <w:rPr>
            <w:noProof/>
            <w:webHidden/>
          </w:rPr>
          <w:instrText xml:space="preserve"> PAGEREF _Toc43973250 \h </w:instrText>
        </w:r>
        <w:r>
          <w:rPr>
            <w:noProof/>
            <w:webHidden/>
          </w:rPr>
        </w:r>
        <w:r>
          <w:rPr>
            <w:noProof/>
            <w:webHidden/>
          </w:rPr>
          <w:fldChar w:fldCharType="separate"/>
        </w:r>
        <w:r w:rsidR="001076A8">
          <w:rPr>
            <w:noProof/>
            <w:webHidden/>
          </w:rPr>
          <w:t>69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51" w:history="1">
        <w:r w:rsidRPr="00C175EF">
          <w:rPr>
            <w:rStyle w:val="Hyperlink"/>
            <w:rFonts w:ascii="Bookman Old Style" w:hAnsi="Bookman Old Style"/>
            <w:noProof/>
          </w:rPr>
          <w:t>6.6.1. Especificação do Serviço Oferecido</w:t>
        </w:r>
        <w:r>
          <w:rPr>
            <w:noProof/>
            <w:webHidden/>
          </w:rPr>
          <w:tab/>
        </w:r>
        <w:r>
          <w:rPr>
            <w:noProof/>
            <w:webHidden/>
          </w:rPr>
          <w:fldChar w:fldCharType="begin"/>
        </w:r>
        <w:r>
          <w:rPr>
            <w:noProof/>
            <w:webHidden/>
          </w:rPr>
          <w:instrText xml:space="preserve"> PAGEREF _Toc43973251 \h </w:instrText>
        </w:r>
        <w:r>
          <w:rPr>
            <w:noProof/>
            <w:webHidden/>
          </w:rPr>
        </w:r>
        <w:r>
          <w:rPr>
            <w:noProof/>
            <w:webHidden/>
          </w:rPr>
          <w:fldChar w:fldCharType="separate"/>
        </w:r>
        <w:r w:rsidR="001076A8">
          <w:rPr>
            <w:noProof/>
            <w:webHidden/>
          </w:rPr>
          <w:t>69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52" w:history="1">
        <w:r w:rsidRPr="00C175EF">
          <w:rPr>
            <w:rStyle w:val="Hyperlink"/>
            <w:rFonts w:ascii="Bookman Old Style" w:hAnsi="Bookman Old Style"/>
            <w:noProof/>
          </w:rPr>
          <w:t>6.6.2 Informações para acessar o Serviço</w:t>
        </w:r>
        <w:r>
          <w:rPr>
            <w:noProof/>
            <w:webHidden/>
          </w:rPr>
          <w:tab/>
        </w:r>
        <w:r>
          <w:rPr>
            <w:noProof/>
            <w:webHidden/>
          </w:rPr>
          <w:fldChar w:fldCharType="begin"/>
        </w:r>
        <w:r>
          <w:rPr>
            <w:noProof/>
            <w:webHidden/>
          </w:rPr>
          <w:instrText xml:space="preserve"> PAGEREF _Toc43973252 \h </w:instrText>
        </w:r>
        <w:r>
          <w:rPr>
            <w:noProof/>
            <w:webHidden/>
          </w:rPr>
        </w:r>
        <w:r>
          <w:rPr>
            <w:noProof/>
            <w:webHidden/>
          </w:rPr>
          <w:fldChar w:fldCharType="separate"/>
        </w:r>
        <w:r w:rsidR="001076A8">
          <w:rPr>
            <w:noProof/>
            <w:webHidden/>
          </w:rPr>
          <w:t>70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53" w:history="1">
        <w:r w:rsidRPr="00C175EF">
          <w:rPr>
            <w:rStyle w:val="Hyperlink"/>
            <w:rFonts w:ascii="Bookman Old Style" w:hAnsi="Bookman Old Style"/>
            <w:noProof/>
          </w:rPr>
          <w:t>6.6.3 Principais etapas para processamento do Serviço</w:t>
        </w:r>
        <w:r>
          <w:rPr>
            <w:noProof/>
            <w:webHidden/>
          </w:rPr>
          <w:tab/>
        </w:r>
        <w:r>
          <w:rPr>
            <w:noProof/>
            <w:webHidden/>
          </w:rPr>
          <w:fldChar w:fldCharType="begin"/>
        </w:r>
        <w:r>
          <w:rPr>
            <w:noProof/>
            <w:webHidden/>
          </w:rPr>
          <w:instrText xml:space="preserve"> PAGEREF _Toc43973253 \h </w:instrText>
        </w:r>
        <w:r>
          <w:rPr>
            <w:noProof/>
            <w:webHidden/>
          </w:rPr>
        </w:r>
        <w:r>
          <w:rPr>
            <w:noProof/>
            <w:webHidden/>
          </w:rPr>
          <w:fldChar w:fldCharType="separate"/>
        </w:r>
        <w:r w:rsidR="001076A8">
          <w:rPr>
            <w:noProof/>
            <w:webHidden/>
          </w:rPr>
          <w:t>70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54" w:history="1">
        <w:r w:rsidRPr="00C175EF">
          <w:rPr>
            <w:rStyle w:val="Hyperlink"/>
            <w:rFonts w:ascii="Bookman Old Style" w:hAnsi="Bookman Old Style"/>
            <w:noProof/>
          </w:rPr>
          <w:t>6.6.4 Prazo Máximo para a Prestação do Serviço</w:t>
        </w:r>
        <w:r>
          <w:rPr>
            <w:noProof/>
            <w:webHidden/>
          </w:rPr>
          <w:tab/>
        </w:r>
        <w:r>
          <w:rPr>
            <w:noProof/>
            <w:webHidden/>
          </w:rPr>
          <w:fldChar w:fldCharType="begin"/>
        </w:r>
        <w:r>
          <w:rPr>
            <w:noProof/>
            <w:webHidden/>
          </w:rPr>
          <w:instrText xml:space="preserve"> PAGEREF _Toc43973254 \h </w:instrText>
        </w:r>
        <w:r>
          <w:rPr>
            <w:noProof/>
            <w:webHidden/>
          </w:rPr>
        </w:r>
        <w:r>
          <w:rPr>
            <w:noProof/>
            <w:webHidden/>
          </w:rPr>
          <w:fldChar w:fldCharType="separate"/>
        </w:r>
        <w:r w:rsidR="001076A8">
          <w:rPr>
            <w:noProof/>
            <w:webHidden/>
          </w:rPr>
          <w:t>71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55" w:history="1">
        <w:r w:rsidRPr="00C175EF">
          <w:rPr>
            <w:rStyle w:val="Hyperlink"/>
            <w:rFonts w:ascii="Bookman Old Style" w:hAnsi="Bookman Old Style"/>
            <w:noProof/>
          </w:rPr>
          <w:t>6.6.5 Forma de Prestação do Serviço</w:t>
        </w:r>
        <w:r>
          <w:rPr>
            <w:noProof/>
            <w:webHidden/>
          </w:rPr>
          <w:tab/>
        </w:r>
        <w:r>
          <w:rPr>
            <w:noProof/>
            <w:webHidden/>
          </w:rPr>
          <w:fldChar w:fldCharType="begin"/>
        </w:r>
        <w:r>
          <w:rPr>
            <w:noProof/>
            <w:webHidden/>
          </w:rPr>
          <w:instrText xml:space="preserve"> PAGEREF _Toc43973255 \h </w:instrText>
        </w:r>
        <w:r>
          <w:rPr>
            <w:noProof/>
            <w:webHidden/>
          </w:rPr>
        </w:r>
        <w:r>
          <w:rPr>
            <w:noProof/>
            <w:webHidden/>
          </w:rPr>
          <w:fldChar w:fldCharType="separate"/>
        </w:r>
        <w:r w:rsidR="001076A8">
          <w:rPr>
            <w:noProof/>
            <w:webHidden/>
          </w:rPr>
          <w:t>71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56" w:history="1">
        <w:r w:rsidRPr="00C175EF">
          <w:rPr>
            <w:rStyle w:val="Hyperlink"/>
            <w:rFonts w:ascii="Bookman Old Style" w:hAnsi="Bookman Old Style" w:cs="Segoe UI"/>
            <w:noProof/>
          </w:rPr>
          <w:t xml:space="preserve">6.6.6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_Toc43973256 \h </w:instrText>
        </w:r>
        <w:r>
          <w:rPr>
            <w:noProof/>
            <w:webHidden/>
          </w:rPr>
        </w:r>
        <w:r>
          <w:rPr>
            <w:noProof/>
            <w:webHidden/>
          </w:rPr>
          <w:fldChar w:fldCharType="separate"/>
        </w:r>
        <w:r w:rsidR="001076A8">
          <w:rPr>
            <w:noProof/>
            <w:webHidden/>
          </w:rPr>
          <w:t>71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57" w:history="1">
        <w:r w:rsidRPr="00C175EF">
          <w:rPr>
            <w:rStyle w:val="Hyperlink"/>
            <w:rFonts w:ascii="Bookman Old Style" w:hAnsi="Bookman Old Style"/>
            <w:noProof/>
          </w:rPr>
          <w:t>6.6.7 Aspectos mínimos relacionados aos padrões de qualidade</w:t>
        </w:r>
        <w:r>
          <w:rPr>
            <w:noProof/>
            <w:webHidden/>
          </w:rPr>
          <w:tab/>
        </w:r>
        <w:r>
          <w:rPr>
            <w:noProof/>
            <w:webHidden/>
          </w:rPr>
          <w:fldChar w:fldCharType="begin"/>
        </w:r>
        <w:r>
          <w:rPr>
            <w:noProof/>
            <w:webHidden/>
          </w:rPr>
          <w:instrText xml:space="preserve"> PAGEREF _Toc43973257 \h </w:instrText>
        </w:r>
        <w:r>
          <w:rPr>
            <w:noProof/>
            <w:webHidden/>
          </w:rPr>
        </w:r>
        <w:r>
          <w:rPr>
            <w:noProof/>
            <w:webHidden/>
          </w:rPr>
          <w:fldChar w:fldCharType="separate"/>
        </w:r>
        <w:r w:rsidR="001076A8">
          <w:rPr>
            <w:noProof/>
            <w:webHidden/>
          </w:rPr>
          <w:t>71</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58" w:history="1">
        <w:r w:rsidRPr="00C175EF">
          <w:rPr>
            <w:rStyle w:val="Hyperlink"/>
            <w:rFonts w:ascii="Bookman Old Style" w:hAnsi="Bookman Old Style"/>
            <w:noProof/>
          </w:rPr>
          <w:t>6.7 Serviços de Atendimento Fonoaudiológico</w:t>
        </w:r>
        <w:r>
          <w:rPr>
            <w:noProof/>
            <w:webHidden/>
          </w:rPr>
          <w:tab/>
        </w:r>
        <w:r>
          <w:rPr>
            <w:noProof/>
            <w:webHidden/>
          </w:rPr>
          <w:fldChar w:fldCharType="begin"/>
        </w:r>
        <w:r>
          <w:rPr>
            <w:noProof/>
            <w:webHidden/>
          </w:rPr>
          <w:instrText xml:space="preserve"> PAGEREF _Toc43973258 \h </w:instrText>
        </w:r>
        <w:r>
          <w:rPr>
            <w:noProof/>
            <w:webHidden/>
          </w:rPr>
        </w:r>
        <w:r>
          <w:rPr>
            <w:noProof/>
            <w:webHidden/>
          </w:rPr>
          <w:fldChar w:fldCharType="separate"/>
        </w:r>
        <w:r w:rsidR="001076A8">
          <w:rPr>
            <w:noProof/>
            <w:webHidden/>
          </w:rPr>
          <w:t>72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59" w:history="1">
        <w:r w:rsidRPr="00C175EF">
          <w:rPr>
            <w:rStyle w:val="Hyperlink"/>
            <w:rFonts w:ascii="Bookman Old Style" w:hAnsi="Bookman Old Style"/>
            <w:noProof/>
          </w:rPr>
          <w:t>6.7.1. Especificação do Serviço Oferecido</w:t>
        </w:r>
        <w:r>
          <w:rPr>
            <w:noProof/>
            <w:webHidden/>
          </w:rPr>
          <w:tab/>
        </w:r>
        <w:r>
          <w:rPr>
            <w:noProof/>
            <w:webHidden/>
          </w:rPr>
          <w:fldChar w:fldCharType="begin"/>
        </w:r>
        <w:r>
          <w:rPr>
            <w:noProof/>
            <w:webHidden/>
          </w:rPr>
          <w:instrText xml:space="preserve"> PAGEREF _Toc43973259 \h </w:instrText>
        </w:r>
        <w:r>
          <w:rPr>
            <w:noProof/>
            <w:webHidden/>
          </w:rPr>
        </w:r>
        <w:r>
          <w:rPr>
            <w:noProof/>
            <w:webHidden/>
          </w:rPr>
          <w:fldChar w:fldCharType="separate"/>
        </w:r>
        <w:r w:rsidR="001076A8">
          <w:rPr>
            <w:noProof/>
            <w:webHidden/>
          </w:rPr>
          <w:t>72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60" w:history="1">
        <w:r w:rsidRPr="00C175EF">
          <w:rPr>
            <w:rStyle w:val="Hyperlink"/>
            <w:rFonts w:ascii="Bookman Old Style" w:hAnsi="Bookman Old Style"/>
            <w:noProof/>
          </w:rPr>
          <w:t>6.7.2 Informações para acessar o Serviço</w:t>
        </w:r>
        <w:r>
          <w:rPr>
            <w:noProof/>
            <w:webHidden/>
          </w:rPr>
          <w:tab/>
        </w:r>
        <w:r>
          <w:rPr>
            <w:noProof/>
            <w:webHidden/>
          </w:rPr>
          <w:fldChar w:fldCharType="begin"/>
        </w:r>
        <w:r>
          <w:rPr>
            <w:noProof/>
            <w:webHidden/>
          </w:rPr>
          <w:instrText xml:space="preserve"> PAGEREF _Toc43973260 \h </w:instrText>
        </w:r>
        <w:r>
          <w:rPr>
            <w:noProof/>
            <w:webHidden/>
          </w:rPr>
        </w:r>
        <w:r>
          <w:rPr>
            <w:noProof/>
            <w:webHidden/>
          </w:rPr>
          <w:fldChar w:fldCharType="separate"/>
        </w:r>
        <w:r w:rsidR="001076A8">
          <w:rPr>
            <w:noProof/>
            <w:webHidden/>
          </w:rPr>
          <w:t>72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61" w:history="1">
        <w:r w:rsidRPr="00C175EF">
          <w:rPr>
            <w:rStyle w:val="Hyperlink"/>
            <w:rFonts w:ascii="Bookman Old Style" w:hAnsi="Bookman Old Style"/>
            <w:noProof/>
          </w:rPr>
          <w:t>6.7.3 Principais etapas para processamento do Serviço</w:t>
        </w:r>
        <w:r>
          <w:rPr>
            <w:noProof/>
            <w:webHidden/>
          </w:rPr>
          <w:tab/>
        </w:r>
        <w:r>
          <w:rPr>
            <w:noProof/>
            <w:webHidden/>
          </w:rPr>
          <w:fldChar w:fldCharType="begin"/>
        </w:r>
        <w:r>
          <w:rPr>
            <w:noProof/>
            <w:webHidden/>
          </w:rPr>
          <w:instrText xml:space="preserve"> PAGEREF _Toc43973261 \h </w:instrText>
        </w:r>
        <w:r>
          <w:rPr>
            <w:noProof/>
            <w:webHidden/>
          </w:rPr>
        </w:r>
        <w:r>
          <w:rPr>
            <w:noProof/>
            <w:webHidden/>
          </w:rPr>
          <w:fldChar w:fldCharType="separate"/>
        </w:r>
        <w:r w:rsidR="001076A8">
          <w:rPr>
            <w:noProof/>
            <w:webHidden/>
          </w:rPr>
          <w:t>72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62" w:history="1">
        <w:r w:rsidRPr="00C175EF">
          <w:rPr>
            <w:rStyle w:val="Hyperlink"/>
            <w:rFonts w:ascii="Bookman Old Style" w:hAnsi="Bookman Old Style"/>
            <w:noProof/>
          </w:rPr>
          <w:t>6.7.4 Prazo Máximo para a Prestação do Serviço</w:t>
        </w:r>
        <w:r>
          <w:rPr>
            <w:noProof/>
            <w:webHidden/>
          </w:rPr>
          <w:tab/>
        </w:r>
        <w:r>
          <w:rPr>
            <w:noProof/>
            <w:webHidden/>
          </w:rPr>
          <w:fldChar w:fldCharType="begin"/>
        </w:r>
        <w:r>
          <w:rPr>
            <w:noProof/>
            <w:webHidden/>
          </w:rPr>
          <w:instrText xml:space="preserve"> PAGEREF _Toc43973262 \h </w:instrText>
        </w:r>
        <w:r>
          <w:rPr>
            <w:noProof/>
            <w:webHidden/>
          </w:rPr>
        </w:r>
        <w:r>
          <w:rPr>
            <w:noProof/>
            <w:webHidden/>
          </w:rPr>
          <w:fldChar w:fldCharType="separate"/>
        </w:r>
        <w:r w:rsidR="001076A8">
          <w:rPr>
            <w:noProof/>
            <w:webHidden/>
          </w:rPr>
          <w:t>73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63" w:history="1">
        <w:r w:rsidRPr="00C175EF">
          <w:rPr>
            <w:rStyle w:val="Hyperlink"/>
            <w:rFonts w:ascii="Bookman Old Style" w:hAnsi="Bookman Old Style"/>
            <w:noProof/>
          </w:rPr>
          <w:t>6.7.5 Forma de Prestação do Serviço</w:t>
        </w:r>
        <w:r>
          <w:rPr>
            <w:noProof/>
            <w:webHidden/>
          </w:rPr>
          <w:tab/>
        </w:r>
        <w:r>
          <w:rPr>
            <w:noProof/>
            <w:webHidden/>
          </w:rPr>
          <w:fldChar w:fldCharType="begin"/>
        </w:r>
        <w:r>
          <w:rPr>
            <w:noProof/>
            <w:webHidden/>
          </w:rPr>
          <w:instrText xml:space="preserve"> PAGEREF _Toc43973263 \h </w:instrText>
        </w:r>
        <w:r>
          <w:rPr>
            <w:noProof/>
            <w:webHidden/>
          </w:rPr>
        </w:r>
        <w:r>
          <w:rPr>
            <w:noProof/>
            <w:webHidden/>
          </w:rPr>
          <w:fldChar w:fldCharType="separate"/>
        </w:r>
        <w:r w:rsidR="001076A8">
          <w:rPr>
            <w:noProof/>
            <w:webHidden/>
          </w:rPr>
          <w:t>73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64" w:history="1">
        <w:r w:rsidRPr="00C175EF">
          <w:rPr>
            <w:rStyle w:val="Hyperlink"/>
            <w:rFonts w:ascii="Bookman Old Style" w:hAnsi="Bookman Old Style" w:cs="Segoe UI"/>
            <w:noProof/>
          </w:rPr>
          <w:t xml:space="preserve">6.7.6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_Toc43973264 \h </w:instrText>
        </w:r>
        <w:r>
          <w:rPr>
            <w:noProof/>
            <w:webHidden/>
          </w:rPr>
        </w:r>
        <w:r>
          <w:rPr>
            <w:noProof/>
            <w:webHidden/>
          </w:rPr>
          <w:fldChar w:fldCharType="separate"/>
        </w:r>
        <w:r w:rsidR="001076A8">
          <w:rPr>
            <w:noProof/>
            <w:webHidden/>
          </w:rPr>
          <w:t>73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65" w:history="1">
        <w:r w:rsidRPr="00C175EF">
          <w:rPr>
            <w:rStyle w:val="Hyperlink"/>
            <w:rFonts w:ascii="Bookman Old Style" w:hAnsi="Bookman Old Style"/>
            <w:noProof/>
          </w:rPr>
          <w:t>6.7.7 Aspectos mínimos relacionados aos padrões de qualidade</w:t>
        </w:r>
        <w:r>
          <w:rPr>
            <w:noProof/>
            <w:webHidden/>
          </w:rPr>
          <w:tab/>
        </w:r>
        <w:r>
          <w:rPr>
            <w:noProof/>
            <w:webHidden/>
          </w:rPr>
          <w:fldChar w:fldCharType="begin"/>
        </w:r>
        <w:r>
          <w:rPr>
            <w:noProof/>
            <w:webHidden/>
          </w:rPr>
          <w:instrText xml:space="preserve"> PAGEREF _Toc43973265 \h </w:instrText>
        </w:r>
        <w:r>
          <w:rPr>
            <w:noProof/>
            <w:webHidden/>
          </w:rPr>
        </w:r>
        <w:r>
          <w:rPr>
            <w:noProof/>
            <w:webHidden/>
          </w:rPr>
          <w:fldChar w:fldCharType="separate"/>
        </w:r>
        <w:r w:rsidR="001076A8">
          <w:rPr>
            <w:noProof/>
            <w:webHidden/>
          </w:rPr>
          <w:t>74</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66" w:history="1">
        <w:r w:rsidRPr="00C175EF">
          <w:rPr>
            <w:rStyle w:val="Hyperlink"/>
            <w:rFonts w:ascii="Bookman Old Style" w:hAnsi="Bookman Old Style"/>
            <w:noProof/>
          </w:rPr>
          <w:t>6.8 Serviços de Inspeção de Vigilância Sanitária e Ambiental</w:t>
        </w:r>
        <w:r>
          <w:rPr>
            <w:noProof/>
            <w:webHidden/>
          </w:rPr>
          <w:tab/>
        </w:r>
        <w:r>
          <w:rPr>
            <w:noProof/>
            <w:webHidden/>
          </w:rPr>
          <w:fldChar w:fldCharType="begin"/>
        </w:r>
        <w:r>
          <w:rPr>
            <w:noProof/>
            <w:webHidden/>
          </w:rPr>
          <w:instrText xml:space="preserve"> PAGEREF _Toc43973266 \h </w:instrText>
        </w:r>
        <w:r>
          <w:rPr>
            <w:noProof/>
            <w:webHidden/>
          </w:rPr>
        </w:r>
        <w:r>
          <w:rPr>
            <w:noProof/>
            <w:webHidden/>
          </w:rPr>
          <w:fldChar w:fldCharType="separate"/>
        </w:r>
        <w:r w:rsidR="001076A8">
          <w:rPr>
            <w:noProof/>
            <w:webHidden/>
          </w:rPr>
          <w:t>74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67" w:history="1">
        <w:r w:rsidRPr="00C175EF">
          <w:rPr>
            <w:rStyle w:val="Hyperlink"/>
            <w:rFonts w:ascii="Bookman Old Style" w:hAnsi="Bookman Old Style"/>
            <w:noProof/>
          </w:rPr>
          <w:t>6.8.1. Especificação do Serviço Oferecido</w:t>
        </w:r>
        <w:r>
          <w:rPr>
            <w:noProof/>
            <w:webHidden/>
          </w:rPr>
          <w:tab/>
        </w:r>
        <w:r>
          <w:rPr>
            <w:noProof/>
            <w:webHidden/>
          </w:rPr>
          <w:fldChar w:fldCharType="begin"/>
        </w:r>
        <w:r>
          <w:rPr>
            <w:noProof/>
            <w:webHidden/>
          </w:rPr>
          <w:instrText xml:space="preserve"> PAGEREF _Toc43973267 \h </w:instrText>
        </w:r>
        <w:r>
          <w:rPr>
            <w:noProof/>
            <w:webHidden/>
          </w:rPr>
        </w:r>
        <w:r>
          <w:rPr>
            <w:noProof/>
            <w:webHidden/>
          </w:rPr>
          <w:fldChar w:fldCharType="separate"/>
        </w:r>
        <w:r w:rsidR="001076A8">
          <w:rPr>
            <w:noProof/>
            <w:webHidden/>
          </w:rPr>
          <w:t>74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68" w:history="1">
        <w:r w:rsidRPr="00C175EF">
          <w:rPr>
            <w:rStyle w:val="Hyperlink"/>
            <w:rFonts w:ascii="Bookman Old Style" w:hAnsi="Bookman Old Style"/>
            <w:noProof/>
          </w:rPr>
          <w:t>6.8.2 Informações para acessar o Serviço</w:t>
        </w:r>
        <w:r>
          <w:rPr>
            <w:noProof/>
            <w:webHidden/>
          </w:rPr>
          <w:tab/>
        </w:r>
        <w:r>
          <w:rPr>
            <w:noProof/>
            <w:webHidden/>
          </w:rPr>
          <w:fldChar w:fldCharType="begin"/>
        </w:r>
        <w:r>
          <w:rPr>
            <w:noProof/>
            <w:webHidden/>
          </w:rPr>
          <w:instrText xml:space="preserve"> PAGEREF _Toc43973268 \h </w:instrText>
        </w:r>
        <w:r>
          <w:rPr>
            <w:noProof/>
            <w:webHidden/>
          </w:rPr>
        </w:r>
        <w:r>
          <w:rPr>
            <w:noProof/>
            <w:webHidden/>
          </w:rPr>
          <w:fldChar w:fldCharType="separate"/>
        </w:r>
        <w:r w:rsidR="001076A8">
          <w:rPr>
            <w:noProof/>
            <w:webHidden/>
          </w:rPr>
          <w:t>75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69" w:history="1">
        <w:r w:rsidRPr="00C175EF">
          <w:rPr>
            <w:rStyle w:val="Hyperlink"/>
            <w:rFonts w:ascii="Bookman Old Style" w:hAnsi="Bookman Old Style"/>
            <w:noProof/>
          </w:rPr>
          <w:t>6.8.3 Principais etapas para processamento do Serviço</w:t>
        </w:r>
        <w:r>
          <w:rPr>
            <w:noProof/>
            <w:webHidden/>
          </w:rPr>
          <w:tab/>
        </w:r>
        <w:r>
          <w:rPr>
            <w:noProof/>
            <w:webHidden/>
          </w:rPr>
          <w:fldChar w:fldCharType="begin"/>
        </w:r>
        <w:r>
          <w:rPr>
            <w:noProof/>
            <w:webHidden/>
          </w:rPr>
          <w:instrText xml:space="preserve"> PAGEREF _Toc43973269 \h </w:instrText>
        </w:r>
        <w:r>
          <w:rPr>
            <w:noProof/>
            <w:webHidden/>
          </w:rPr>
        </w:r>
        <w:r>
          <w:rPr>
            <w:noProof/>
            <w:webHidden/>
          </w:rPr>
          <w:fldChar w:fldCharType="separate"/>
        </w:r>
        <w:r w:rsidR="001076A8">
          <w:rPr>
            <w:noProof/>
            <w:webHidden/>
          </w:rPr>
          <w:t>75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70" w:history="1">
        <w:r w:rsidRPr="00C175EF">
          <w:rPr>
            <w:rStyle w:val="Hyperlink"/>
            <w:rFonts w:ascii="Bookman Old Style" w:hAnsi="Bookman Old Style"/>
            <w:noProof/>
          </w:rPr>
          <w:t>6.8.4 Prazo Máximo para a Prestação do Serviço</w:t>
        </w:r>
        <w:r>
          <w:rPr>
            <w:noProof/>
            <w:webHidden/>
          </w:rPr>
          <w:tab/>
        </w:r>
        <w:r>
          <w:rPr>
            <w:noProof/>
            <w:webHidden/>
          </w:rPr>
          <w:fldChar w:fldCharType="begin"/>
        </w:r>
        <w:r>
          <w:rPr>
            <w:noProof/>
            <w:webHidden/>
          </w:rPr>
          <w:instrText xml:space="preserve"> PAGEREF _Toc43973270 \h </w:instrText>
        </w:r>
        <w:r>
          <w:rPr>
            <w:noProof/>
            <w:webHidden/>
          </w:rPr>
        </w:r>
        <w:r>
          <w:rPr>
            <w:noProof/>
            <w:webHidden/>
          </w:rPr>
          <w:fldChar w:fldCharType="separate"/>
        </w:r>
        <w:r w:rsidR="001076A8">
          <w:rPr>
            <w:noProof/>
            <w:webHidden/>
          </w:rPr>
          <w:t>75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71" w:history="1">
        <w:r w:rsidRPr="00C175EF">
          <w:rPr>
            <w:rStyle w:val="Hyperlink"/>
            <w:rFonts w:ascii="Bookman Old Style" w:hAnsi="Bookman Old Style"/>
            <w:noProof/>
          </w:rPr>
          <w:t>6.8.5 Forma de Prestação do Serviço</w:t>
        </w:r>
        <w:r>
          <w:rPr>
            <w:noProof/>
            <w:webHidden/>
          </w:rPr>
          <w:tab/>
        </w:r>
        <w:r>
          <w:rPr>
            <w:noProof/>
            <w:webHidden/>
          </w:rPr>
          <w:fldChar w:fldCharType="begin"/>
        </w:r>
        <w:r>
          <w:rPr>
            <w:noProof/>
            <w:webHidden/>
          </w:rPr>
          <w:instrText xml:space="preserve"> PAGEREF _Toc43973271 \h </w:instrText>
        </w:r>
        <w:r>
          <w:rPr>
            <w:noProof/>
            <w:webHidden/>
          </w:rPr>
        </w:r>
        <w:r>
          <w:rPr>
            <w:noProof/>
            <w:webHidden/>
          </w:rPr>
          <w:fldChar w:fldCharType="separate"/>
        </w:r>
        <w:r w:rsidR="001076A8">
          <w:rPr>
            <w:noProof/>
            <w:webHidden/>
          </w:rPr>
          <w:t>75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72" w:history="1">
        <w:r w:rsidRPr="00C175EF">
          <w:rPr>
            <w:rStyle w:val="Hyperlink"/>
            <w:rFonts w:ascii="Bookman Old Style" w:hAnsi="Bookman Old Style" w:cs="Segoe UI"/>
            <w:noProof/>
          </w:rPr>
          <w:t xml:space="preserve">6.8.6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_Toc43973272 \h </w:instrText>
        </w:r>
        <w:r>
          <w:rPr>
            <w:noProof/>
            <w:webHidden/>
          </w:rPr>
        </w:r>
        <w:r>
          <w:rPr>
            <w:noProof/>
            <w:webHidden/>
          </w:rPr>
          <w:fldChar w:fldCharType="separate"/>
        </w:r>
        <w:r w:rsidR="001076A8">
          <w:rPr>
            <w:noProof/>
            <w:webHidden/>
          </w:rPr>
          <w:t>76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73" w:history="1">
        <w:r w:rsidRPr="00C175EF">
          <w:rPr>
            <w:rStyle w:val="Hyperlink"/>
            <w:rFonts w:ascii="Bookman Old Style" w:hAnsi="Bookman Old Style"/>
            <w:noProof/>
          </w:rPr>
          <w:t>6.8.7 Aspectos mínimos relacionados aos padrões de qualidade</w:t>
        </w:r>
        <w:r>
          <w:rPr>
            <w:noProof/>
            <w:webHidden/>
          </w:rPr>
          <w:tab/>
        </w:r>
        <w:r>
          <w:rPr>
            <w:noProof/>
            <w:webHidden/>
          </w:rPr>
          <w:fldChar w:fldCharType="begin"/>
        </w:r>
        <w:r>
          <w:rPr>
            <w:noProof/>
            <w:webHidden/>
          </w:rPr>
          <w:instrText xml:space="preserve"> PAGEREF _Toc43973273 \h </w:instrText>
        </w:r>
        <w:r>
          <w:rPr>
            <w:noProof/>
            <w:webHidden/>
          </w:rPr>
        </w:r>
        <w:r>
          <w:rPr>
            <w:noProof/>
            <w:webHidden/>
          </w:rPr>
          <w:fldChar w:fldCharType="separate"/>
        </w:r>
        <w:r w:rsidR="001076A8">
          <w:rPr>
            <w:noProof/>
            <w:webHidden/>
          </w:rPr>
          <w:t>76</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74" w:history="1">
        <w:r w:rsidRPr="00C175EF">
          <w:rPr>
            <w:rStyle w:val="Hyperlink"/>
            <w:rFonts w:ascii="Bookman Old Style" w:hAnsi="Bookman Old Style"/>
            <w:noProof/>
          </w:rPr>
          <w:t>6.9 Serviços de Enfermagem</w:t>
        </w:r>
        <w:r>
          <w:rPr>
            <w:noProof/>
            <w:webHidden/>
          </w:rPr>
          <w:tab/>
        </w:r>
        <w:r>
          <w:rPr>
            <w:noProof/>
            <w:webHidden/>
          </w:rPr>
          <w:fldChar w:fldCharType="begin"/>
        </w:r>
        <w:r>
          <w:rPr>
            <w:noProof/>
            <w:webHidden/>
          </w:rPr>
          <w:instrText xml:space="preserve"> PAGEREF _Toc43973274 \h </w:instrText>
        </w:r>
        <w:r>
          <w:rPr>
            <w:noProof/>
            <w:webHidden/>
          </w:rPr>
        </w:r>
        <w:r>
          <w:rPr>
            <w:noProof/>
            <w:webHidden/>
          </w:rPr>
          <w:fldChar w:fldCharType="separate"/>
        </w:r>
        <w:r w:rsidR="001076A8">
          <w:rPr>
            <w:noProof/>
            <w:webHidden/>
          </w:rPr>
          <w:t>76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75" w:history="1">
        <w:r w:rsidRPr="00C175EF">
          <w:rPr>
            <w:rStyle w:val="Hyperlink"/>
            <w:rFonts w:ascii="Bookman Old Style" w:hAnsi="Bookman Old Style"/>
            <w:noProof/>
          </w:rPr>
          <w:t>6.9.1. Especificação do Serviço Oferecido</w:t>
        </w:r>
        <w:r>
          <w:rPr>
            <w:noProof/>
            <w:webHidden/>
          </w:rPr>
          <w:tab/>
        </w:r>
        <w:r>
          <w:rPr>
            <w:noProof/>
            <w:webHidden/>
          </w:rPr>
          <w:fldChar w:fldCharType="begin"/>
        </w:r>
        <w:r>
          <w:rPr>
            <w:noProof/>
            <w:webHidden/>
          </w:rPr>
          <w:instrText xml:space="preserve"> PAGEREF _Toc43973275 \h </w:instrText>
        </w:r>
        <w:r>
          <w:rPr>
            <w:noProof/>
            <w:webHidden/>
          </w:rPr>
        </w:r>
        <w:r>
          <w:rPr>
            <w:noProof/>
            <w:webHidden/>
          </w:rPr>
          <w:fldChar w:fldCharType="separate"/>
        </w:r>
        <w:r w:rsidR="001076A8">
          <w:rPr>
            <w:noProof/>
            <w:webHidden/>
          </w:rPr>
          <w:t>76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76" w:history="1">
        <w:r w:rsidRPr="00C175EF">
          <w:rPr>
            <w:rStyle w:val="Hyperlink"/>
            <w:rFonts w:ascii="Bookman Old Style" w:hAnsi="Bookman Old Style"/>
            <w:noProof/>
          </w:rPr>
          <w:t>6.9.3 Principais etapas para processamento do Serviço</w:t>
        </w:r>
        <w:r>
          <w:rPr>
            <w:noProof/>
            <w:webHidden/>
          </w:rPr>
          <w:tab/>
        </w:r>
        <w:r>
          <w:rPr>
            <w:noProof/>
            <w:webHidden/>
          </w:rPr>
          <w:fldChar w:fldCharType="begin"/>
        </w:r>
        <w:r>
          <w:rPr>
            <w:noProof/>
            <w:webHidden/>
          </w:rPr>
          <w:instrText xml:space="preserve"> PAGEREF _Toc43973276 \h </w:instrText>
        </w:r>
        <w:r>
          <w:rPr>
            <w:noProof/>
            <w:webHidden/>
          </w:rPr>
        </w:r>
        <w:r>
          <w:rPr>
            <w:noProof/>
            <w:webHidden/>
          </w:rPr>
          <w:fldChar w:fldCharType="separate"/>
        </w:r>
        <w:r w:rsidR="001076A8">
          <w:rPr>
            <w:noProof/>
            <w:webHidden/>
          </w:rPr>
          <w:t>78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77" w:history="1">
        <w:r w:rsidRPr="00C175EF">
          <w:rPr>
            <w:rStyle w:val="Hyperlink"/>
            <w:rFonts w:ascii="Bookman Old Style" w:hAnsi="Bookman Old Style"/>
            <w:noProof/>
          </w:rPr>
          <w:t>6.9.4 Prazo Máximo para a Prestação do Serviço</w:t>
        </w:r>
        <w:r>
          <w:rPr>
            <w:noProof/>
            <w:webHidden/>
          </w:rPr>
          <w:tab/>
        </w:r>
        <w:r>
          <w:rPr>
            <w:noProof/>
            <w:webHidden/>
          </w:rPr>
          <w:fldChar w:fldCharType="begin"/>
        </w:r>
        <w:r>
          <w:rPr>
            <w:noProof/>
            <w:webHidden/>
          </w:rPr>
          <w:instrText xml:space="preserve"> PAGEREF _Toc43973277 \h </w:instrText>
        </w:r>
        <w:r>
          <w:rPr>
            <w:noProof/>
            <w:webHidden/>
          </w:rPr>
        </w:r>
        <w:r>
          <w:rPr>
            <w:noProof/>
            <w:webHidden/>
          </w:rPr>
          <w:fldChar w:fldCharType="separate"/>
        </w:r>
        <w:r w:rsidR="001076A8">
          <w:rPr>
            <w:noProof/>
            <w:webHidden/>
          </w:rPr>
          <w:t>78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78" w:history="1">
        <w:r w:rsidRPr="00C175EF">
          <w:rPr>
            <w:rStyle w:val="Hyperlink"/>
            <w:rFonts w:ascii="Bookman Old Style" w:hAnsi="Bookman Old Style"/>
            <w:noProof/>
          </w:rPr>
          <w:t>6.9.5 Forma de Prestação do Serviço</w:t>
        </w:r>
        <w:r>
          <w:rPr>
            <w:noProof/>
            <w:webHidden/>
          </w:rPr>
          <w:tab/>
        </w:r>
        <w:r>
          <w:rPr>
            <w:noProof/>
            <w:webHidden/>
          </w:rPr>
          <w:fldChar w:fldCharType="begin"/>
        </w:r>
        <w:r>
          <w:rPr>
            <w:noProof/>
            <w:webHidden/>
          </w:rPr>
          <w:instrText xml:space="preserve"> PAGEREF _Toc43973278 \h </w:instrText>
        </w:r>
        <w:r>
          <w:rPr>
            <w:noProof/>
            <w:webHidden/>
          </w:rPr>
        </w:r>
        <w:r>
          <w:rPr>
            <w:noProof/>
            <w:webHidden/>
          </w:rPr>
          <w:fldChar w:fldCharType="separate"/>
        </w:r>
        <w:r w:rsidR="001076A8">
          <w:rPr>
            <w:noProof/>
            <w:webHidden/>
          </w:rPr>
          <w:t>78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79" w:history="1">
        <w:r w:rsidRPr="00C175EF">
          <w:rPr>
            <w:rStyle w:val="Hyperlink"/>
            <w:rFonts w:ascii="Bookman Old Style" w:hAnsi="Bookman Old Style" w:cs="Segoe UI"/>
            <w:noProof/>
          </w:rPr>
          <w:t xml:space="preserve">6.9.6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_Toc43973279 \h </w:instrText>
        </w:r>
        <w:r>
          <w:rPr>
            <w:noProof/>
            <w:webHidden/>
          </w:rPr>
        </w:r>
        <w:r>
          <w:rPr>
            <w:noProof/>
            <w:webHidden/>
          </w:rPr>
          <w:fldChar w:fldCharType="separate"/>
        </w:r>
        <w:r w:rsidR="001076A8">
          <w:rPr>
            <w:noProof/>
            <w:webHidden/>
          </w:rPr>
          <w:t>78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80" w:history="1">
        <w:r w:rsidRPr="00C175EF">
          <w:rPr>
            <w:rStyle w:val="Hyperlink"/>
            <w:rFonts w:ascii="Bookman Old Style" w:hAnsi="Bookman Old Style"/>
            <w:noProof/>
          </w:rPr>
          <w:t>6.9.7 Aspectos mínimos relacionados aos padrões de qualidade</w:t>
        </w:r>
        <w:r>
          <w:rPr>
            <w:noProof/>
            <w:webHidden/>
          </w:rPr>
          <w:tab/>
        </w:r>
        <w:r>
          <w:rPr>
            <w:noProof/>
            <w:webHidden/>
          </w:rPr>
          <w:fldChar w:fldCharType="begin"/>
        </w:r>
        <w:r>
          <w:rPr>
            <w:noProof/>
            <w:webHidden/>
          </w:rPr>
          <w:instrText xml:space="preserve"> PAGEREF _Toc43973280 \h </w:instrText>
        </w:r>
        <w:r>
          <w:rPr>
            <w:noProof/>
            <w:webHidden/>
          </w:rPr>
        </w:r>
        <w:r>
          <w:rPr>
            <w:noProof/>
            <w:webHidden/>
          </w:rPr>
          <w:fldChar w:fldCharType="separate"/>
        </w:r>
        <w:r w:rsidR="001076A8">
          <w:rPr>
            <w:noProof/>
            <w:webHidden/>
          </w:rPr>
          <w:t>79</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81" w:history="1">
        <w:r w:rsidRPr="00C175EF">
          <w:rPr>
            <w:rStyle w:val="Hyperlink"/>
            <w:rFonts w:ascii="Bookman Old Style" w:hAnsi="Bookman Old Style"/>
            <w:noProof/>
          </w:rPr>
          <w:t>6.10 Serviços de Saúde Bucal</w:t>
        </w:r>
        <w:r>
          <w:rPr>
            <w:noProof/>
            <w:webHidden/>
          </w:rPr>
          <w:tab/>
        </w:r>
        <w:r>
          <w:rPr>
            <w:noProof/>
            <w:webHidden/>
          </w:rPr>
          <w:fldChar w:fldCharType="begin"/>
        </w:r>
        <w:r>
          <w:rPr>
            <w:noProof/>
            <w:webHidden/>
          </w:rPr>
          <w:instrText xml:space="preserve"> PAGEREF _Toc43973281 \h </w:instrText>
        </w:r>
        <w:r>
          <w:rPr>
            <w:noProof/>
            <w:webHidden/>
          </w:rPr>
        </w:r>
        <w:r>
          <w:rPr>
            <w:noProof/>
            <w:webHidden/>
          </w:rPr>
          <w:fldChar w:fldCharType="separate"/>
        </w:r>
        <w:r w:rsidR="001076A8">
          <w:rPr>
            <w:noProof/>
            <w:webHidden/>
          </w:rPr>
          <w:t>79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82" w:history="1">
        <w:r w:rsidRPr="00C175EF">
          <w:rPr>
            <w:rStyle w:val="Hyperlink"/>
            <w:rFonts w:ascii="Bookman Old Style" w:hAnsi="Bookman Old Style"/>
            <w:noProof/>
          </w:rPr>
          <w:t>6.10.1. Especificação do Serviço Oferecido</w:t>
        </w:r>
        <w:r>
          <w:rPr>
            <w:noProof/>
            <w:webHidden/>
          </w:rPr>
          <w:tab/>
        </w:r>
        <w:r>
          <w:rPr>
            <w:noProof/>
            <w:webHidden/>
          </w:rPr>
          <w:fldChar w:fldCharType="begin"/>
        </w:r>
        <w:r>
          <w:rPr>
            <w:noProof/>
            <w:webHidden/>
          </w:rPr>
          <w:instrText xml:space="preserve"> PAGEREF _Toc43973282 \h </w:instrText>
        </w:r>
        <w:r>
          <w:rPr>
            <w:noProof/>
            <w:webHidden/>
          </w:rPr>
        </w:r>
        <w:r>
          <w:rPr>
            <w:noProof/>
            <w:webHidden/>
          </w:rPr>
          <w:fldChar w:fldCharType="separate"/>
        </w:r>
        <w:r w:rsidR="001076A8">
          <w:rPr>
            <w:noProof/>
            <w:webHidden/>
          </w:rPr>
          <w:t>79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83" w:history="1">
        <w:r w:rsidRPr="00C175EF">
          <w:rPr>
            <w:rStyle w:val="Hyperlink"/>
            <w:rFonts w:ascii="Bookman Old Style" w:hAnsi="Bookman Old Style"/>
            <w:noProof/>
          </w:rPr>
          <w:t>6.10.3 Principais etapas para processamento do Serviço</w:t>
        </w:r>
        <w:r>
          <w:rPr>
            <w:noProof/>
            <w:webHidden/>
          </w:rPr>
          <w:tab/>
        </w:r>
        <w:r>
          <w:rPr>
            <w:noProof/>
            <w:webHidden/>
          </w:rPr>
          <w:fldChar w:fldCharType="begin"/>
        </w:r>
        <w:r>
          <w:rPr>
            <w:noProof/>
            <w:webHidden/>
          </w:rPr>
          <w:instrText xml:space="preserve"> PAGEREF _Toc43973283 \h </w:instrText>
        </w:r>
        <w:r>
          <w:rPr>
            <w:noProof/>
            <w:webHidden/>
          </w:rPr>
        </w:r>
        <w:r>
          <w:rPr>
            <w:noProof/>
            <w:webHidden/>
          </w:rPr>
          <w:fldChar w:fldCharType="separate"/>
        </w:r>
        <w:r w:rsidR="001076A8">
          <w:rPr>
            <w:noProof/>
            <w:webHidden/>
          </w:rPr>
          <w:t>80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84" w:history="1">
        <w:r w:rsidRPr="00C175EF">
          <w:rPr>
            <w:rStyle w:val="Hyperlink"/>
            <w:rFonts w:ascii="Bookman Old Style" w:hAnsi="Bookman Old Style"/>
            <w:noProof/>
          </w:rPr>
          <w:t>6.10.4 Prazo Máximo para a Prestação do Serviço</w:t>
        </w:r>
        <w:r>
          <w:rPr>
            <w:noProof/>
            <w:webHidden/>
          </w:rPr>
          <w:tab/>
        </w:r>
        <w:r>
          <w:rPr>
            <w:noProof/>
            <w:webHidden/>
          </w:rPr>
          <w:fldChar w:fldCharType="begin"/>
        </w:r>
        <w:r>
          <w:rPr>
            <w:noProof/>
            <w:webHidden/>
          </w:rPr>
          <w:instrText xml:space="preserve"> PAGEREF _Toc43973284 \h </w:instrText>
        </w:r>
        <w:r>
          <w:rPr>
            <w:noProof/>
            <w:webHidden/>
          </w:rPr>
        </w:r>
        <w:r>
          <w:rPr>
            <w:noProof/>
            <w:webHidden/>
          </w:rPr>
          <w:fldChar w:fldCharType="separate"/>
        </w:r>
        <w:r w:rsidR="001076A8">
          <w:rPr>
            <w:noProof/>
            <w:webHidden/>
          </w:rPr>
          <w:t>81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85" w:history="1">
        <w:r w:rsidRPr="00C175EF">
          <w:rPr>
            <w:rStyle w:val="Hyperlink"/>
            <w:rFonts w:ascii="Bookman Old Style" w:hAnsi="Bookman Old Style"/>
            <w:noProof/>
          </w:rPr>
          <w:t>6.10.5 Forma de Prestação do Serviço</w:t>
        </w:r>
        <w:r>
          <w:rPr>
            <w:noProof/>
            <w:webHidden/>
          </w:rPr>
          <w:tab/>
        </w:r>
        <w:r>
          <w:rPr>
            <w:noProof/>
            <w:webHidden/>
          </w:rPr>
          <w:fldChar w:fldCharType="begin"/>
        </w:r>
        <w:r>
          <w:rPr>
            <w:noProof/>
            <w:webHidden/>
          </w:rPr>
          <w:instrText xml:space="preserve"> PAGEREF _Toc43973285 \h </w:instrText>
        </w:r>
        <w:r>
          <w:rPr>
            <w:noProof/>
            <w:webHidden/>
          </w:rPr>
        </w:r>
        <w:r>
          <w:rPr>
            <w:noProof/>
            <w:webHidden/>
          </w:rPr>
          <w:fldChar w:fldCharType="separate"/>
        </w:r>
        <w:r w:rsidR="001076A8">
          <w:rPr>
            <w:noProof/>
            <w:webHidden/>
          </w:rPr>
          <w:t>81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86" w:history="1">
        <w:r w:rsidRPr="00C175EF">
          <w:rPr>
            <w:rStyle w:val="Hyperlink"/>
            <w:rFonts w:ascii="Bookman Old Style" w:hAnsi="Bookman Old Style" w:cs="Segoe UI"/>
            <w:noProof/>
          </w:rPr>
          <w:t xml:space="preserve">6.10.6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_Toc43973286 \h </w:instrText>
        </w:r>
        <w:r>
          <w:rPr>
            <w:noProof/>
            <w:webHidden/>
          </w:rPr>
        </w:r>
        <w:r>
          <w:rPr>
            <w:noProof/>
            <w:webHidden/>
          </w:rPr>
          <w:fldChar w:fldCharType="separate"/>
        </w:r>
        <w:r w:rsidR="001076A8">
          <w:rPr>
            <w:noProof/>
            <w:webHidden/>
          </w:rPr>
          <w:t>81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87" w:history="1">
        <w:r w:rsidRPr="00C175EF">
          <w:rPr>
            <w:rStyle w:val="Hyperlink"/>
            <w:rFonts w:ascii="Bookman Old Style" w:hAnsi="Bookman Old Style"/>
            <w:noProof/>
          </w:rPr>
          <w:t>6.10.7 Aspectos mínimos relacionados aos padrões de qualidade</w:t>
        </w:r>
        <w:r>
          <w:rPr>
            <w:noProof/>
            <w:webHidden/>
          </w:rPr>
          <w:tab/>
        </w:r>
        <w:r>
          <w:rPr>
            <w:noProof/>
            <w:webHidden/>
          </w:rPr>
          <w:fldChar w:fldCharType="begin"/>
        </w:r>
        <w:r>
          <w:rPr>
            <w:noProof/>
            <w:webHidden/>
          </w:rPr>
          <w:instrText xml:space="preserve"> PAGEREF _Toc43973287 \h </w:instrText>
        </w:r>
        <w:r>
          <w:rPr>
            <w:noProof/>
            <w:webHidden/>
          </w:rPr>
        </w:r>
        <w:r>
          <w:rPr>
            <w:noProof/>
            <w:webHidden/>
          </w:rPr>
          <w:fldChar w:fldCharType="separate"/>
        </w:r>
        <w:r w:rsidR="001076A8">
          <w:rPr>
            <w:noProof/>
            <w:webHidden/>
          </w:rPr>
          <w:t>81</w:t>
        </w:r>
        <w:r>
          <w:rPr>
            <w:noProof/>
            <w:webHidden/>
          </w:rPr>
          <w:fldChar w:fldCharType="end"/>
        </w:r>
      </w:hyperlink>
    </w:p>
    <w:p w:rsidR="00D35D59" w:rsidRDefault="00D35D59">
      <w:pPr>
        <w:pStyle w:val="Sumrio1"/>
        <w:rPr>
          <w:rFonts w:asciiTheme="minorHAnsi" w:eastAsiaTheme="minorEastAsia" w:hAnsiTheme="minorHAnsi"/>
          <w:b w:val="0"/>
          <w:noProof/>
          <w:lang w:eastAsia="pt-BR"/>
        </w:rPr>
      </w:pPr>
      <w:hyperlink w:anchor="_Toc43973288" w:history="1">
        <w:r w:rsidRPr="00C175EF">
          <w:rPr>
            <w:rStyle w:val="Hyperlink"/>
            <w:rFonts w:cs="Arial"/>
            <w:noProof/>
          </w:rPr>
          <w:t>7. SECRETARIA MUNICIPAL DE ASSISTÊNCIA SOCIAL</w:t>
        </w:r>
        <w:r>
          <w:rPr>
            <w:noProof/>
            <w:webHidden/>
          </w:rPr>
          <w:tab/>
        </w:r>
        <w:r>
          <w:rPr>
            <w:noProof/>
            <w:webHidden/>
          </w:rPr>
          <w:fldChar w:fldCharType="begin"/>
        </w:r>
        <w:r>
          <w:rPr>
            <w:noProof/>
            <w:webHidden/>
          </w:rPr>
          <w:instrText xml:space="preserve"> PAGEREF _Toc43973288 \h </w:instrText>
        </w:r>
        <w:r>
          <w:rPr>
            <w:noProof/>
            <w:webHidden/>
          </w:rPr>
        </w:r>
        <w:r>
          <w:rPr>
            <w:noProof/>
            <w:webHidden/>
          </w:rPr>
          <w:fldChar w:fldCharType="separate"/>
        </w:r>
        <w:r w:rsidR="001076A8">
          <w:rPr>
            <w:noProof/>
            <w:webHidden/>
          </w:rPr>
          <w:t>83</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89" w:history="1">
        <w:r w:rsidRPr="00C175EF">
          <w:rPr>
            <w:rStyle w:val="Hyperlink"/>
            <w:rFonts w:ascii="Bookman Old Style" w:hAnsi="Bookman Old Style"/>
            <w:noProof/>
          </w:rPr>
          <w:t>7.1 Serviço de Convivência e Fortalecimento de Vínculos - SCVF</w:t>
        </w:r>
        <w:r>
          <w:rPr>
            <w:noProof/>
            <w:webHidden/>
          </w:rPr>
          <w:tab/>
        </w:r>
        <w:r>
          <w:rPr>
            <w:noProof/>
            <w:webHidden/>
          </w:rPr>
          <w:fldChar w:fldCharType="begin"/>
        </w:r>
        <w:r>
          <w:rPr>
            <w:noProof/>
            <w:webHidden/>
          </w:rPr>
          <w:instrText xml:space="preserve"> PAGEREF _Toc43973289 \h </w:instrText>
        </w:r>
        <w:r>
          <w:rPr>
            <w:noProof/>
            <w:webHidden/>
          </w:rPr>
        </w:r>
        <w:r>
          <w:rPr>
            <w:noProof/>
            <w:webHidden/>
          </w:rPr>
          <w:fldChar w:fldCharType="separate"/>
        </w:r>
        <w:r w:rsidR="001076A8">
          <w:rPr>
            <w:noProof/>
            <w:webHidden/>
          </w:rPr>
          <w:t>83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90" w:history="1">
        <w:r w:rsidRPr="00C175EF">
          <w:rPr>
            <w:rStyle w:val="Hyperlink"/>
            <w:rFonts w:ascii="Bookman Old Style" w:hAnsi="Bookman Old Style"/>
            <w:noProof/>
          </w:rPr>
          <w:t>7.1.1. Especificação do Serviço Oferecido</w:t>
        </w:r>
        <w:r>
          <w:rPr>
            <w:noProof/>
            <w:webHidden/>
          </w:rPr>
          <w:tab/>
        </w:r>
        <w:r>
          <w:rPr>
            <w:noProof/>
            <w:webHidden/>
          </w:rPr>
          <w:fldChar w:fldCharType="begin"/>
        </w:r>
        <w:r>
          <w:rPr>
            <w:noProof/>
            <w:webHidden/>
          </w:rPr>
          <w:instrText xml:space="preserve"> PAGEREF _Toc43973290 \h </w:instrText>
        </w:r>
        <w:r>
          <w:rPr>
            <w:noProof/>
            <w:webHidden/>
          </w:rPr>
        </w:r>
        <w:r>
          <w:rPr>
            <w:noProof/>
            <w:webHidden/>
          </w:rPr>
          <w:fldChar w:fldCharType="separate"/>
        </w:r>
        <w:r w:rsidR="001076A8">
          <w:rPr>
            <w:noProof/>
            <w:webHidden/>
          </w:rPr>
          <w:t>83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91" w:history="1">
        <w:r w:rsidRPr="00C175EF">
          <w:rPr>
            <w:rStyle w:val="Hyperlink"/>
            <w:rFonts w:ascii="Bookman Old Style" w:hAnsi="Bookman Old Style"/>
            <w:noProof/>
          </w:rPr>
          <w:t>7.1.2 Informações para acessar o Serviço</w:t>
        </w:r>
        <w:r>
          <w:rPr>
            <w:noProof/>
            <w:webHidden/>
          </w:rPr>
          <w:tab/>
        </w:r>
        <w:r>
          <w:rPr>
            <w:noProof/>
            <w:webHidden/>
          </w:rPr>
          <w:fldChar w:fldCharType="begin"/>
        </w:r>
        <w:r>
          <w:rPr>
            <w:noProof/>
            <w:webHidden/>
          </w:rPr>
          <w:instrText xml:space="preserve"> PAGEREF _Toc43973291 \h </w:instrText>
        </w:r>
        <w:r>
          <w:rPr>
            <w:noProof/>
            <w:webHidden/>
          </w:rPr>
        </w:r>
        <w:r>
          <w:rPr>
            <w:noProof/>
            <w:webHidden/>
          </w:rPr>
          <w:fldChar w:fldCharType="separate"/>
        </w:r>
        <w:r w:rsidR="001076A8">
          <w:rPr>
            <w:noProof/>
            <w:webHidden/>
          </w:rPr>
          <w:t>84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92" w:history="1">
        <w:r w:rsidRPr="00C175EF">
          <w:rPr>
            <w:rStyle w:val="Hyperlink"/>
            <w:rFonts w:ascii="Bookman Old Style" w:hAnsi="Bookman Old Style"/>
            <w:noProof/>
          </w:rPr>
          <w:t>7.1.3 Principais etapas para processamento do Serviço</w:t>
        </w:r>
        <w:r>
          <w:rPr>
            <w:noProof/>
            <w:webHidden/>
          </w:rPr>
          <w:tab/>
        </w:r>
        <w:r>
          <w:rPr>
            <w:noProof/>
            <w:webHidden/>
          </w:rPr>
          <w:fldChar w:fldCharType="begin"/>
        </w:r>
        <w:r>
          <w:rPr>
            <w:noProof/>
            <w:webHidden/>
          </w:rPr>
          <w:instrText xml:space="preserve"> PAGEREF _Toc43973292 \h </w:instrText>
        </w:r>
        <w:r>
          <w:rPr>
            <w:noProof/>
            <w:webHidden/>
          </w:rPr>
        </w:r>
        <w:r>
          <w:rPr>
            <w:noProof/>
            <w:webHidden/>
          </w:rPr>
          <w:fldChar w:fldCharType="separate"/>
        </w:r>
        <w:r w:rsidR="001076A8">
          <w:rPr>
            <w:noProof/>
            <w:webHidden/>
          </w:rPr>
          <w:t>84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93" w:history="1">
        <w:r w:rsidRPr="00C175EF">
          <w:rPr>
            <w:rStyle w:val="Hyperlink"/>
            <w:rFonts w:ascii="Bookman Old Style" w:hAnsi="Bookman Old Style"/>
            <w:noProof/>
          </w:rPr>
          <w:t>7.1.4 Prazo Máximo para a Prestação do Serviço</w:t>
        </w:r>
        <w:r>
          <w:rPr>
            <w:noProof/>
            <w:webHidden/>
          </w:rPr>
          <w:tab/>
        </w:r>
        <w:r>
          <w:rPr>
            <w:noProof/>
            <w:webHidden/>
          </w:rPr>
          <w:fldChar w:fldCharType="begin"/>
        </w:r>
        <w:r>
          <w:rPr>
            <w:noProof/>
            <w:webHidden/>
          </w:rPr>
          <w:instrText xml:space="preserve"> PAGEREF _Toc43973293 \h </w:instrText>
        </w:r>
        <w:r>
          <w:rPr>
            <w:noProof/>
            <w:webHidden/>
          </w:rPr>
        </w:r>
        <w:r>
          <w:rPr>
            <w:noProof/>
            <w:webHidden/>
          </w:rPr>
          <w:fldChar w:fldCharType="separate"/>
        </w:r>
        <w:r w:rsidR="001076A8">
          <w:rPr>
            <w:noProof/>
            <w:webHidden/>
          </w:rPr>
          <w:t>85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94" w:history="1">
        <w:r w:rsidRPr="00C175EF">
          <w:rPr>
            <w:rStyle w:val="Hyperlink"/>
            <w:rFonts w:ascii="Bookman Old Style" w:hAnsi="Bookman Old Style"/>
            <w:noProof/>
          </w:rPr>
          <w:t>7.1.5 Forma de Prestação do Serviço</w:t>
        </w:r>
        <w:r>
          <w:rPr>
            <w:noProof/>
            <w:webHidden/>
          </w:rPr>
          <w:tab/>
        </w:r>
        <w:r>
          <w:rPr>
            <w:noProof/>
            <w:webHidden/>
          </w:rPr>
          <w:fldChar w:fldCharType="begin"/>
        </w:r>
        <w:r>
          <w:rPr>
            <w:noProof/>
            <w:webHidden/>
          </w:rPr>
          <w:instrText xml:space="preserve"> PAGEREF _Toc43973294 \h </w:instrText>
        </w:r>
        <w:r>
          <w:rPr>
            <w:noProof/>
            <w:webHidden/>
          </w:rPr>
        </w:r>
        <w:r>
          <w:rPr>
            <w:noProof/>
            <w:webHidden/>
          </w:rPr>
          <w:fldChar w:fldCharType="separate"/>
        </w:r>
        <w:r w:rsidR="001076A8">
          <w:rPr>
            <w:noProof/>
            <w:webHidden/>
          </w:rPr>
          <w:t>85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95" w:history="1">
        <w:r w:rsidRPr="00C175EF">
          <w:rPr>
            <w:rStyle w:val="Hyperlink"/>
            <w:rFonts w:ascii="Bookman Old Style" w:hAnsi="Bookman Old Style" w:cs="Segoe UI"/>
            <w:noProof/>
          </w:rPr>
          <w:t xml:space="preserve">7.1.6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_Toc43973295 \h </w:instrText>
        </w:r>
        <w:r>
          <w:rPr>
            <w:noProof/>
            <w:webHidden/>
          </w:rPr>
        </w:r>
        <w:r>
          <w:rPr>
            <w:noProof/>
            <w:webHidden/>
          </w:rPr>
          <w:fldChar w:fldCharType="separate"/>
        </w:r>
        <w:r w:rsidR="001076A8">
          <w:rPr>
            <w:noProof/>
            <w:webHidden/>
          </w:rPr>
          <w:t>86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96" w:history="1">
        <w:r w:rsidRPr="00C175EF">
          <w:rPr>
            <w:rStyle w:val="Hyperlink"/>
            <w:rFonts w:ascii="Bookman Old Style" w:hAnsi="Bookman Old Style"/>
            <w:noProof/>
          </w:rPr>
          <w:t>6.10.7 Aspectos mínimos relacionados aos padrões de qualidade</w:t>
        </w:r>
        <w:r>
          <w:rPr>
            <w:noProof/>
            <w:webHidden/>
          </w:rPr>
          <w:tab/>
        </w:r>
        <w:r>
          <w:rPr>
            <w:noProof/>
            <w:webHidden/>
          </w:rPr>
          <w:fldChar w:fldCharType="begin"/>
        </w:r>
        <w:r>
          <w:rPr>
            <w:noProof/>
            <w:webHidden/>
          </w:rPr>
          <w:instrText xml:space="preserve"> PAGEREF _Toc43973296 \h </w:instrText>
        </w:r>
        <w:r>
          <w:rPr>
            <w:noProof/>
            <w:webHidden/>
          </w:rPr>
        </w:r>
        <w:r>
          <w:rPr>
            <w:noProof/>
            <w:webHidden/>
          </w:rPr>
          <w:fldChar w:fldCharType="separate"/>
        </w:r>
        <w:r w:rsidR="001076A8">
          <w:rPr>
            <w:noProof/>
            <w:webHidden/>
          </w:rPr>
          <w:t>87</w:t>
        </w:r>
        <w:r>
          <w:rPr>
            <w:noProof/>
            <w:webHidden/>
          </w:rPr>
          <w:fldChar w:fldCharType="end"/>
        </w:r>
      </w:hyperlink>
    </w:p>
    <w:p w:rsidR="00D35D59" w:rsidRDefault="00D35D59">
      <w:pPr>
        <w:pStyle w:val="Sumrio1"/>
        <w:rPr>
          <w:rFonts w:asciiTheme="minorHAnsi" w:eastAsiaTheme="minorEastAsia" w:hAnsiTheme="minorHAnsi"/>
          <w:b w:val="0"/>
          <w:noProof/>
          <w:lang w:eastAsia="pt-BR"/>
        </w:rPr>
      </w:pPr>
      <w:hyperlink w:anchor="_Toc43973297" w:history="1">
        <w:r w:rsidRPr="00C175EF">
          <w:rPr>
            <w:rStyle w:val="Hyperlink"/>
            <w:rFonts w:cs="Arial"/>
            <w:noProof/>
          </w:rPr>
          <w:t>8. SECRETARIA MUNICIPAL DE EDUCAÇÃO, CULTURA, DESPORTO E TURISMO</w:t>
        </w:r>
        <w:r>
          <w:rPr>
            <w:noProof/>
            <w:webHidden/>
          </w:rPr>
          <w:tab/>
        </w:r>
        <w:r>
          <w:rPr>
            <w:noProof/>
            <w:webHidden/>
          </w:rPr>
          <w:fldChar w:fldCharType="begin"/>
        </w:r>
        <w:r>
          <w:rPr>
            <w:noProof/>
            <w:webHidden/>
          </w:rPr>
          <w:instrText xml:space="preserve"> PAGEREF _Toc43973297 \h </w:instrText>
        </w:r>
        <w:r>
          <w:rPr>
            <w:noProof/>
            <w:webHidden/>
          </w:rPr>
        </w:r>
        <w:r>
          <w:rPr>
            <w:noProof/>
            <w:webHidden/>
          </w:rPr>
          <w:fldChar w:fldCharType="separate"/>
        </w:r>
        <w:r w:rsidR="001076A8">
          <w:rPr>
            <w:noProof/>
            <w:webHidden/>
          </w:rPr>
          <w:t>88</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298" w:history="1">
        <w:r w:rsidRPr="00C175EF">
          <w:rPr>
            <w:rStyle w:val="Hyperlink"/>
            <w:rFonts w:ascii="Bookman Old Style" w:hAnsi="Bookman Old Style"/>
            <w:noProof/>
          </w:rPr>
          <w:t>8.1 Serviços de Transporte Escolar</w:t>
        </w:r>
        <w:r>
          <w:rPr>
            <w:noProof/>
            <w:webHidden/>
          </w:rPr>
          <w:tab/>
        </w:r>
        <w:r>
          <w:rPr>
            <w:noProof/>
            <w:webHidden/>
          </w:rPr>
          <w:fldChar w:fldCharType="begin"/>
        </w:r>
        <w:r>
          <w:rPr>
            <w:noProof/>
            <w:webHidden/>
          </w:rPr>
          <w:instrText xml:space="preserve"> PAGEREF _Toc43973298 \h </w:instrText>
        </w:r>
        <w:r>
          <w:rPr>
            <w:noProof/>
            <w:webHidden/>
          </w:rPr>
        </w:r>
        <w:r>
          <w:rPr>
            <w:noProof/>
            <w:webHidden/>
          </w:rPr>
          <w:fldChar w:fldCharType="separate"/>
        </w:r>
        <w:r w:rsidR="001076A8">
          <w:rPr>
            <w:noProof/>
            <w:webHidden/>
          </w:rPr>
          <w:t>88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299" w:history="1">
        <w:r w:rsidRPr="00C175EF">
          <w:rPr>
            <w:rStyle w:val="Hyperlink"/>
            <w:rFonts w:ascii="Bookman Old Style" w:hAnsi="Bookman Old Style"/>
            <w:noProof/>
          </w:rPr>
          <w:t>8.1.1. Especificação do Serviço Oferecido</w:t>
        </w:r>
        <w:r>
          <w:rPr>
            <w:noProof/>
            <w:webHidden/>
          </w:rPr>
          <w:tab/>
        </w:r>
        <w:r>
          <w:rPr>
            <w:noProof/>
            <w:webHidden/>
          </w:rPr>
          <w:fldChar w:fldCharType="begin"/>
        </w:r>
        <w:r>
          <w:rPr>
            <w:noProof/>
            <w:webHidden/>
          </w:rPr>
          <w:instrText xml:space="preserve"> PAGEREF _Toc43973299 \h </w:instrText>
        </w:r>
        <w:r>
          <w:rPr>
            <w:noProof/>
            <w:webHidden/>
          </w:rPr>
        </w:r>
        <w:r>
          <w:rPr>
            <w:noProof/>
            <w:webHidden/>
          </w:rPr>
          <w:fldChar w:fldCharType="separate"/>
        </w:r>
        <w:r w:rsidR="001076A8">
          <w:rPr>
            <w:noProof/>
            <w:webHidden/>
          </w:rPr>
          <w:t>88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00" w:history="1">
        <w:r w:rsidRPr="00C175EF">
          <w:rPr>
            <w:rStyle w:val="Hyperlink"/>
            <w:rFonts w:ascii="Bookman Old Style" w:hAnsi="Bookman Old Style"/>
            <w:noProof/>
          </w:rPr>
          <w:t>8.1.2 Informações para acessar o Serviço</w:t>
        </w:r>
        <w:r>
          <w:rPr>
            <w:noProof/>
            <w:webHidden/>
          </w:rPr>
          <w:tab/>
        </w:r>
        <w:r>
          <w:rPr>
            <w:noProof/>
            <w:webHidden/>
          </w:rPr>
          <w:fldChar w:fldCharType="begin"/>
        </w:r>
        <w:r>
          <w:rPr>
            <w:noProof/>
            <w:webHidden/>
          </w:rPr>
          <w:instrText xml:space="preserve"> PAGEREF _Toc43973300 \h </w:instrText>
        </w:r>
        <w:r>
          <w:rPr>
            <w:noProof/>
            <w:webHidden/>
          </w:rPr>
        </w:r>
        <w:r>
          <w:rPr>
            <w:noProof/>
            <w:webHidden/>
          </w:rPr>
          <w:fldChar w:fldCharType="separate"/>
        </w:r>
        <w:r w:rsidR="001076A8">
          <w:rPr>
            <w:noProof/>
            <w:webHidden/>
          </w:rPr>
          <w:t>89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01" w:history="1">
        <w:r w:rsidRPr="00C175EF">
          <w:rPr>
            <w:rStyle w:val="Hyperlink"/>
            <w:rFonts w:ascii="Bookman Old Style" w:hAnsi="Bookman Old Style"/>
            <w:noProof/>
          </w:rPr>
          <w:t>8.1.3 Principais etapas para processamento do Serviço</w:t>
        </w:r>
        <w:r>
          <w:rPr>
            <w:noProof/>
            <w:webHidden/>
          </w:rPr>
          <w:tab/>
        </w:r>
        <w:r>
          <w:rPr>
            <w:noProof/>
            <w:webHidden/>
          </w:rPr>
          <w:fldChar w:fldCharType="begin"/>
        </w:r>
        <w:r>
          <w:rPr>
            <w:noProof/>
            <w:webHidden/>
          </w:rPr>
          <w:instrText xml:space="preserve"> PAGEREF _Toc43973301 \h </w:instrText>
        </w:r>
        <w:r>
          <w:rPr>
            <w:noProof/>
            <w:webHidden/>
          </w:rPr>
        </w:r>
        <w:r>
          <w:rPr>
            <w:noProof/>
            <w:webHidden/>
          </w:rPr>
          <w:fldChar w:fldCharType="separate"/>
        </w:r>
        <w:r w:rsidR="001076A8">
          <w:rPr>
            <w:noProof/>
            <w:webHidden/>
          </w:rPr>
          <w:t>89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02" w:history="1">
        <w:r w:rsidRPr="00C175EF">
          <w:rPr>
            <w:rStyle w:val="Hyperlink"/>
            <w:rFonts w:ascii="Bookman Old Style" w:hAnsi="Bookman Old Style"/>
            <w:noProof/>
          </w:rPr>
          <w:t>8.1.4 Prazo Máximo para a Prestação do Serviço</w:t>
        </w:r>
        <w:r>
          <w:rPr>
            <w:noProof/>
            <w:webHidden/>
          </w:rPr>
          <w:tab/>
        </w:r>
        <w:r>
          <w:rPr>
            <w:noProof/>
            <w:webHidden/>
          </w:rPr>
          <w:fldChar w:fldCharType="begin"/>
        </w:r>
        <w:r>
          <w:rPr>
            <w:noProof/>
            <w:webHidden/>
          </w:rPr>
          <w:instrText xml:space="preserve"> PAGEREF _Toc43973302 \h </w:instrText>
        </w:r>
        <w:r>
          <w:rPr>
            <w:noProof/>
            <w:webHidden/>
          </w:rPr>
        </w:r>
        <w:r>
          <w:rPr>
            <w:noProof/>
            <w:webHidden/>
          </w:rPr>
          <w:fldChar w:fldCharType="separate"/>
        </w:r>
        <w:r w:rsidR="001076A8">
          <w:rPr>
            <w:noProof/>
            <w:webHidden/>
          </w:rPr>
          <w:t>89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03" w:history="1">
        <w:r w:rsidRPr="00C175EF">
          <w:rPr>
            <w:rStyle w:val="Hyperlink"/>
            <w:rFonts w:ascii="Bookman Old Style" w:hAnsi="Bookman Old Style"/>
            <w:noProof/>
          </w:rPr>
          <w:t>8.1.5 Forma de Prestação do Serviço</w:t>
        </w:r>
        <w:r>
          <w:rPr>
            <w:noProof/>
            <w:webHidden/>
          </w:rPr>
          <w:tab/>
        </w:r>
        <w:r>
          <w:rPr>
            <w:noProof/>
            <w:webHidden/>
          </w:rPr>
          <w:fldChar w:fldCharType="begin"/>
        </w:r>
        <w:r>
          <w:rPr>
            <w:noProof/>
            <w:webHidden/>
          </w:rPr>
          <w:instrText xml:space="preserve"> PAGEREF _Toc43973303 \h </w:instrText>
        </w:r>
        <w:r>
          <w:rPr>
            <w:noProof/>
            <w:webHidden/>
          </w:rPr>
        </w:r>
        <w:r>
          <w:rPr>
            <w:noProof/>
            <w:webHidden/>
          </w:rPr>
          <w:fldChar w:fldCharType="separate"/>
        </w:r>
        <w:r w:rsidR="001076A8">
          <w:rPr>
            <w:noProof/>
            <w:webHidden/>
          </w:rPr>
          <w:t>90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04" w:history="1">
        <w:r w:rsidRPr="00C175EF">
          <w:rPr>
            <w:rStyle w:val="Hyperlink"/>
            <w:rFonts w:ascii="Bookman Old Style" w:hAnsi="Bookman Old Style" w:cs="Segoe UI"/>
            <w:noProof/>
          </w:rPr>
          <w:t xml:space="preserve">8.1.6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_Toc43973304 \h </w:instrText>
        </w:r>
        <w:r>
          <w:rPr>
            <w:noProof/>
            <w:webHidden/>
          </w:rPr>
        </w:r>
        <w:r>
          <w:rPr>
            <w:noProof/>
            <w:webHidden/>
          </w:rPr>
          <w:fldChar w:fldCharType="separate"/>
        </w:r>
        <w:r w:rsidR="001076A8">
          <w:rPr>
            <w:noProof/>
            <w:webHidden/>
          </w:rPr>
          <w:t>90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05" w:history="1">
        <w:r w:rsidRPr="00C175EF">
          <w:rPr>
            <w:rStyle w:val="Hyperlink"/>
            <w:rFonts w:ascii="Bookman Old Style" w:hAnsi="Bookman Old Style"/>
            <w:noProof/>
          </w:rPr>
          <w:t>8.1.7 Aspectos mínimos relacionados aos padrões de qualidade</w:t>
        </w:r>
        <w:r>
          <w:rPr>
            <w:noProof/>
            <w:webHidden/>
          </w:rPr>
          <w:tab/>
        </w:r>
        <w:r>
          <w:rPr>
            <w:noProof/>
            <w:webHidden/>
          </w:rPr>
          <w:fldChar w:fldCharType="begin"/>
        </w:r>
        <w:r>
          <w:rPr>
            <w:noProof/>
            <w:webHidden/>
          </w:rPr>
          <w:instrText xml:space="preserve"> PAGEREF _Toc43973305 \h </w:instrText>
        </w:r>
        <w:r>
          <w:rPr>
            <w:noProof/>
            <w:webHidden/>
          </w:rPr>
        </w:r>
        <w:r>
          <w:rPr>
            <w:noProof/>
            <w:webHidden/>
          </w:rPr>
          <w:fldChar w:fldCharType="separate"/>
        </w:r>
        <w:r w:rsidR="001076A8">
          <w:rPr>
            <w:noProof/>
            <w:webHidden/>
          </w:rPr>
          <w:t>90</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306" w:history="1">
        <w:r w:rsidRPr="00C175EF">
          <w:rPr>
            <w:rStyle w:val="Hyperlink"/>
            <w:rFonts w:ascii="Bookman Old Style" w:hAnsi="Bookman Old Style"/>
            <w:noProof/>
          </w:rPr>
          <w:t>8.2 Serviços de Transporte Escolar</w:t>
        </w:r>
        <w:r>
          <w:rPr>
            <w:noProof/>
            <w:webHidden/>
          </w:rPr>
          <w:tab/>
        </w:r>
        <w:r>
          <w:rPr>
            <w:noProof/>
            <w:webHidden/>
          </w:rPr>
          <w:fldChar w:fldCharType="begin"/>
        </w:r>
        <w:r>
          <w:rPr>
            <w:noProof/>
            <w:webHidden/>
          </w:rPr>
          <w:instrText xml:space="preserve"> PAGEREF _Toc43973306 \h </w:instrText>
        </w:r>
        <w:r>
          <w:rPr>
            <w:noProof/>
            <w:webHidden/>
          </w:rPr>
        </w:r>
        <w:r>
          <w:rPr>
            <w:noProof/>
            <w:webHidden/>
          </w:rPr>
          <w:fldChar w:fldCharType="separate"/>
        </w:r>
        <w:r w:rsidR="001076A8">
          <w:rPr>
            <w:noProof/>
            <w:webHidden/>
          </w:rPr>
          <w:t>91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07" w:history="1">
        <w:r w:rsidRPr="00C175EF">
          <w:rPr>
            <w:rStyle w:val="Hyperlink"/>
            <w:rFonts w:ascii="Bookman Old Style" w:hAnsi="Bookman Old Style"/>
            <w:noProof/>
          </w:rPr>
          <w:t>8.2.1. Especificação do Serviço Oferecido</w:t>
        </w:r>
        <w:r>
          <w:rPr>
            <w:noProof/>
            <w:webHidden/>
          </w:rPr>
          <w:tab/>
        </w:r>
        <w:r>
          <w:rPr>
            <w:noProof/>
            <w:webHidden/>
          </w:rPr>
          <w:fldChar w:fldCharType="begin"/>
        </w:r>
        <w:r>
          <w:rPr>
            <w:noProof/>
            <w:webHidden/>
          </w:rPr>
          <w:instrText xml:space="preserve"> PAGEREF _Toc43973307 \h </w:instrText>
        </w:r>
        <w:r>
          <w:rPr>
            <w:noProof/>
            <w:webHidden/>
          </w:rPr>
        </w:r>
        <w:r>
          <w:rPr>
            <w:noProof/>
            <w:webHidden/>
          </w:rPr>
          <w:fldChar w:fldCharType="separate"/>
        </w:r>
        <w:r w:rsidR="001076A8">
          <w:rPr>
            <w:noProof/>
            <w:webHidden/>
          </w:rPr>
          <w:t>91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08" w:history="1">
        <w:r w:rsidRPr="00C175EF">
          <w:rPr>
            <w:rStyle w:val="Hyperlink"/>
            <w:rFonts w:ascii="Bookman Old Style" w:hAnsi="Bookman Old Style"/>
            <w:noProof/>
          </w:rPr>
          <w:t>8.1.2 Informações para acessar o Serviço</w:t>
        </w:r>
        <w:r>
          <w:rPr>
            <w:noProof/>
            <w:webHidden/>
          </w:rPr>
          <w:tab/>
        </w:r>
        <w:r>
          <w:rPr>
            <w:noProof/>
            <w:webHidden/>
          </w:rPr>
          <w:fldChar w:fldCharType="begin"/>
        </w:r>
        <w:r>
          <w:rPr>
            <w:noProof/>
            <w:webHidden/>
          </w:rPr>
          <w:instrText xml:space="preserve"> PAGEREF _Toc43973308 \h </w:instrText>
        </w:r>
        <w:r>
          <w:rPr>
            <w:noProof/>
            <w:webHidden/>
          </w:rPr>
        </w:r>
        <w:r>
          <w:rPr>
            <w:noProof/>
            <w:webHidden/>
          </w:rPr>
          <w:fldChar w:fldCharType="separate"/>
        </w:r>
        <w:r w:rsidR="001076A8">
          <w:rPr>
            <w:noProof/>
            <w:webHidden/>
          </w:rPr>
          <w:t>91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09" w:history="1">
        <w:r w:rsidRPr="00C175EF">
          <w:rPr>
            <w:rStyle w:val="Hyperlink"/>
            <w:rFonts w:ascii="Bookman Old Style" w:hAnsi="Bookman Old Style"/>
            <w:noProof/>
          </w:rPr>
          <w:t>8.1.3 Principais etapas para processamento do Serviço</w:t>
        </w:r>
        <w:r>
          <w:rPr>
            <w:noProof/>
            <w:webHidden/>
          </w:rPr>
          <w:tab/>
        </w:r>
        <w:r>
          <w:rPr>
            <w:noProof/>
            <w:webHidden/>
          </w:rPr>
          <w:fldChar w:fldCharType="begin"/>
        </w:r>
        <w:r>
          <w:rPr>
            <w:noProof/>
            <w:webHidden/>
          </w:rPr>
          <w:instrText xml:space="preserve"> PAGEREF _Toc43973309 \h </w:instrText>
        </w:r>
        <w:r>
          <w:rPr>
            <w:noProof/>
            <w:webHidden/>
          </w:rPr>
        </w:r>
        <w:r>
          <w:rPr>
            <w:noProof/>
            <w:webHidden/>
          </w:rPr>
          <w:fldChar w:fldCharType="separate"/>
        </w:r>
        <w:r w:rsidR="001076A8">
          <w:rPr>
            <w:noProof/>
            <w:webHidden/>
          </w:rPr>
          <w:t>91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10" w:history="1">
        <w:r w:rsidRPr="00C175EF">
          <w:rPr>
            <w:rStyle w:val="Hyperlink"/>
            <w:rFonts w:ascii="Bookman Old Style" w:hAnsi="Bookman Old Style"/>
            <w:noProof/>
          </w:rPr>
          <w:t>8.1.4 Prazo Máximo para a Prestação do Serviço</w:t>
        </w:r>
        <w:r>
          <w:rPr>
            <w:noProof/>
            <w:webHidden/>
          </w:rPr>
          <w:tab/>
        </w:r>
        <w:r>
          <w:rPr>
            <w:noProof/>
            <w:webHidden/>
          </w:rPr>
          <w:fldChar w:fldCharType="begin"/>
        </w:r>
        <w:r>
          <w:rPr>
            <w:noProof/>
            <w:webHidden/>
          </w:rPr>
          <w:instrText xml:space="preserve"> PAGEREF _Toc43973310 \h </w:instrText>
        </w:r>
        <w:r>
          <w:rPr>
            <w:noProof/>
            <w:webHidden/>
          </w:rPr>
        </w:r>
        <w:r>
          <w:rPr>
            <w:noProof/>
            <w:webHidden/>
          </w:rPr>
          <w:fldChar w:fldCharType="separate"/>
        </w:r>
        <w:r w:rsidR="001076A8">
          <w:rPr>
            <w:noProof/>
            <w:webHidden/>
          </w:rPr>
          <w:t>92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11" w:history="1">
        <w:r w:rsidRPr="00C175EF">
          <w:rPr>
            <w:rStyle w:val="Hyperlink"/>
            <w:rFonts w:ascii="Bookman Old Style" w:hAnsi="Bookman Old Style"/>
            <w:noProof/>
          </w:rPr>
          <w:t>8.1.5 Forma de Prestação do Serviço</w:t>
        </w:r>
        <w:r>
          <w:rPr>
            <w:noProof/>
            <w:webHidden/>
          </w:rPr>
          <w:tab/>
        </w:r>
        <w:r>
          <w:rPr>
            <w:noProof/>
            <w:webHidden/>
          </w:rPr>
          <w:fldChar w:fldCharType="begin"/>
        </w:r>
        <w:r>
          <w:rPr>
            <w:noProof/>
            <w:webHidden/>
          </w:rPr>
          <w:instrText xml:space="preserve"> PAGEREF _Toc43973311 \h </w:instrText>
        </w:r>
        <w:r>
          <w:rPr>
            <w:noProof/>
            <w:webHidden/>
          </w:rPr>
        </w:r>
        <w:r>
          <w:rPr>
            <w:noProof/>
            <w:webHidden/>
          </w:rPr>
          <w:fldChar w:fldCharType="separate"/>
        </w:r>
        <w:r w:rsidR="001076A8">
          <w:rPr>
            <w:noProof/>
            <w:webHidden/>
          </w:rPr>
          <w:t>92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12" w:history="1">
        <w:r w:rsidRPr="00C175EF">
          <w:rPr>
            <w:rStyle w:val="Hyperlink"/>
            <w:rFonts w:ascii="Bookman Old Style" w:hAnsi="Bookman Old Style" w:cs="Segoe UI"/>
            <w:noProof/>
          </w:rPr>
          <w:t xml:space="preserve">8.1.6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_Toc43973312 \h </w:instrText>
        </w:r>
        <w:r>
          <w:rPr>
            <w:noProof/>
            <w:webHidden/>
          </w:rPr>
        </w:r>
        <w:r>
          <w:rPr>
            <w:noProof/>
            <w:webHidden/>
          </w:rPr>
          <w:fldChar w:fldCharType="separate"/>
        </w:r>
        <w:r w:rsidR="001076A8">
          <w:rPr>
            <w:noProof/>
            <w:webHidden/>
          </w:rPr>
          <w:t>92</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13" w:history="1">
        <w:r w:rsidRPr="00C175EF">
          <w:rPr>
            <w:rStyle w:val="Hyperlink"/>
            <w:rFonts w:ascii="Bookman Old Style" w:hAnsi="Bookman Old Style"/>
            <w:noProof/>
          </w:rPr>
          <w:t>8.1.7 Aspectos mínimos relacionados aos padrões de qualidade</w:t>
        </w:r>
        <w:r>
          <w:rPr>
            <w:noProof/>
            <w:webHidden/>
          </w:rPr>
          <w:tab/>
        </w:r>
        <w:r>
          <w:rPr>
            <w:noProof/>
            <w:webHidden/>
          </w:rPr>
          <w:fldChar w:fldCharType="begin"/>
        </w:r>
        <w:r>
          <w:rPr>
            <w:noProof/>
            <w:webHidden/>
          </w:rPr>
          <w:instrText xml:space="preserve"> PAGEREF _Toc43973313 \h </w:instrText>
        </w:r>
        <w:r>
          <w:rPr>
            <w:noProof/>
            <w:webHidden/>
          </w:rPr>
        </w:r>
        <w:r>
          <w:rPr>
            <w:noProof/>
            <w:webHidden/>
          </w:rPr>
          <w:fldChar w:fldCharType="separate"/>
        </w:r>
        <w:r w:rsidR="001076A8">
          <w:rPr>
            <w:noProof/>
            <w:webHidden/>
          </w:rPr>
          <w:t>92</w:t>
        </w:r>
        <w:r>
          <w:rPr>
            <w:noProof/>
            <w:webHidden/>
          </w:rPr>
          <w:fldChar w:fldCharType="end"/>
        </w:r>
      </w:hyperlink>
    </w:p>
    <w:p w:rsidR="00D35D59" w:rsidRDefault="00D35D59">
      <w:pPr>
        <w:pStyle w:val="Sumrio1"/>
        <w:rPr>
          <w:rFonts w:asciiTheme="minorHAnsi" w:eastAsiaTheme="minorEastAsia" w:hAnsiTheme="minorHAnsi"/>
          <w:b w:val="0"/>
          <w:noProof/>
          <w:lang w:eastAsia="pt-BR"/>
        </w:rPr>
      </w:pPr>
      <w:hyperlink w:anchor="_Toc43973314" w:history="1">
        <w:r w:rsidRPr="00C175EF">
          <w:rPr>
            <w:rStyle w:val="Hyperlink"/>
            <w:rFonts w:cs="Arial"/>
            <w:noProof/>
          </w:rPr>
          <w:t>8. SECRETARIA MUNICIPAL DE EDUCAÇÃO, CULTURA, DESPORTO E TURISMO</w:t>
        </w:r>
        <w:r>
          <w:rPr>
            <w:noProof/>
            <w:webHidden/>
          </w:rPr>
          <w:tab/>
        </w:r>
        <w:r>
          <w:rPr>
            <w:noProof/>
            <w:webHidden/>
          </w:rPr>
          <w:fldChar w:fldCharType="begin"/>
        </w:r>
        <w:r>
          <w:rPr>
            <w:noProof/>
            <w:webHidden/>
          </w:rPr>
          <w:instrText xml:space="preserve"> PAGEREF _Toc43973314 \h </w:instrText>
        </w:r>
        <w:r>
          <w:rPr>
            <w:noProof/>
            <w:webHidden/>
          </w:rPr>
        </w:r>
        <w:r>
          <w:rPr>
            <w:noProof/>
            <w:webHidden/>
          </w:rPr>
          <w:fldChar w:fldCharType="separate"/>
        </w:r>
        <w:r w:rsidR="001076A8">
          <w:rPr>
            <w:noProof/>
            <w:webHidden/>
          </w:rPr>
          <w:t>93</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315" w:history="1">
        <w:r w:rsidRPr="00C175EF">
          <w:rPr>
            <w:rStyle w:val="Hyperlink"/>
            <w:rFonts w:ascii="Bookman Old Style" w:hAnsi="Bookman Old Style"/>
            <w:noProof/>
          </w:rPr>
          <w:t>8.1 Serviços de Transporte Escolar</w:t>
        </w:r>
        <w:r>
          <w:rPr>
            <w:noProof/>
            <w:webHidden/>
          </w:rPr>
          <w:tab/>
        </w:r>
        <w:r>
          <w:rPr>
            <w:noProof/>
            <w:webHidden/>
          </w:rPr>
          <w:fldChar w:fldCharType="begin"/>
        </w:r>
        <w:r>
          <w:rPr>
            <w:noProof/>
            <w:webHidden/>
          </w:rPr>
          <w:instrText xml:space="preserve"> PAGEREF _Toc43973315 \h </w:instrText>
        </w:r>
        <w:r>
          <w:rPr>
            <w:noProof/>
            <w:webHidden/>
          </w:rPr>
        </w:r>
        <w:r>
          <w:rPr>
            <w:noProof/>
            <w:webHidden/>
          </w:rPr>
          <w:fldChar w:fldCharType="separate"/>
        </w:r>
        <w:r w:rsidR="001076A8">
          <w:rPr>
            <w:noProof/>
            <w:webHidden/>
          </w:rPr>
          <w:t>93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16" w:history="1">
        <w:r w:rsidRPr="00C175EF">
          <w:rPr>
            <w:rStyle w:val="Hyperlink"/>
            <w:rFonts w:ascii="Bookman Old Style" w:hAnsi="Bookman Old Style"/>
            <w:noProof/>
          </w:rPr>
          <w:t>8.1.1. Especificação do Serviço Oferecido</w:t>
        </w:r>
        <w:r>
          <w:rPr>
            <w:noProof/>
            <w:webHidden/>
          </w:rPr>
          <w:tab/>
        </w:r>
        <w:r>
          <w:rPr>
            <w:noProof/>
            <w:webHidden/>
          </w:rPr>
          <w:fldChar w:fldCharType="begin"/>
        </w:r>
        <w:r>
          <w:rPr>
            <w:noProof/>
            <w:webHidden/>
          </w:rPr>
          <w:instrText xml:space="preserve"> PAGEREF _Toc43973316 \h </w:instrText>
        </w:r>
        <w:r>
          <w:rPr>
            <w:noProof/>
            <w:webHidden/>
          </w:rPr>
        </w:r>
        <w:r>
          <w:rPr>
            <w:noProof/>
            <w:webHidden/>
          </w:rPr>
          <w:fldChar w:fldCharType="separate"/>
        </w:r>
        <w:r w:rsidR="001076A8">
          <w:rPr>
            <w:noProof/>
            <w:webHidden/>
          </w:rPr>
          <w:t>93</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17" w:history="1">
        <w:r w:rsidRPr="00C175EF">
          <w:rPr>
            <w:rStyle w:val="Hyperlink"/>
            <w:rFonts w:ascii="Bookman Old Style" w:hAnsi="Bookman Old Style"/>
            <w:noProof/>
          </w:rPr>
          <w:t>8.1.2 Informações para acessar o Serviço</w:t>
        </w:r>
        <w:r>
          <w:rPr>
            <w:noProof/>
            <w:webHidden/>
          </w:rPr>
          <w:tab/>
        </w:r>
        <w:r>
          <w:rPr>
            <w:noProof/>
            <w:webHidden/>
          </w:rPr>
          <w:fldChar w:fldCharType="begin"/>
        </w:r>
        <w:r>
          <w:rPr>
            <w:noProof/>
            <w:webHidden/>
          </w:rPr>
          <w:instrText xml:space="preserve"> PAGEREF _Toc43973317 \h </w:instrText>
        </w:r>
        <w:r>
          <w:rPr>
            <w:noProof/>
            <w:webHidden/>
          </w:rPr>
        </w:r>
        <w:r>
          <w:rPr>
            <w:noProof/>
            <w:webHidden/>
          </w:rPr>
          <w:fldChar w:fldCharType="separate"/>
        </w:r>
        <w:r w:rsidR="001076A8">
          <w:rPr>
            <w:noProof/>
            <w:webHidden/>
          </w:rPr>
          <w:t>94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18" w:history="1">
        <w:r w:rsidRPr="00C175EF">
          <w:rPr>
            <w:rStyle w:val="Hyperlink"/>
            <w:rFonts w:ascii="Bookman Old Style" w:hAnsi="Bookman Old Style"/>
            <w:noProof/>
          </w:rPr>
          <w:t>8.1.3 Principais etapas para processamento do Serviço</w:t>
        </w:r>
        <w:r>
          <w:rPr>
            <w:noProof/>
            <w:webHidden/>
          </w:rPr>
          <w:tab/>
        </w:r>
        <w:r>
          <w:rPr>
            <w:noProof/>
            <w:webHidden/>
          </w:rPr>
          <w:fldChar w:fldCharType="begin"/>
        </w:r>
        <w:r>
          <w:rPr>
            <w:noProof/>
            <w:webHidden/>
          </w:rPr>
          <w:instrText xml:space="preserve"> PAGEREF _Toc43973318 \h </w:instrText>
        </w:r>
        <w:r>
          <w:rPr>
            <w:noProof/>
            <w:webHidden/>
          </w:rPr>
        </w:r>
        <w:r>
          <w:rPr>
            <w:noProof/>
            <w:webHidden/>
          </w:rPr>
          <w:fldChar w:fldCharType="separate"/>
        </w:r>
        <w:r w:rsidR="001076A8">
          <w:rPr>
            <w:noProof/>
            <w:webHidden/>
          </w:rPr>
          <w:t>94</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19" w:history="1">
        <w:r w:rsidRPr="00C175EF">
          <w:rPr>
            <w:rStyle w:val="Hyperlink"/>
            <w:rFonts w:ascii="Bookman Old Style" w:hAnsi="Bookman Old Style"/>
            <w:noProof/>
          </w:rPr>
          <w:t>8.1.4 Prazo Máximo para a Prestação do Serviço</w:t>
        </w:r>
        <w:r>
          <w:rPr>
            <w:noProof/>
            <w:webHidden/>
          </w:rPr>
          <w:tab/>
        </w:r>
        <w:r>
          <w:rPr>
            <w:noProof/>
            <w:webHidden/>
          </w:rPr>
          <w:fldChar w:fldCharType="begin"/>
        </w:r>
        <w:r>
          <w:rPr>
            <w:noProof/>
            <w:webHidden/>
          </w:rPr>
          <w:instrText xml:space="preserve"> PAGEREF _Toc43973319 \h </w:instrText>
        </w:r>
        <w:r>
          <w:rPr>
            <w:noProof/>
            <w:webHidden/>
          </w:rPr>
        </w:r>
        <w:r>
          <w:rPr>
            <w:noProof/>
            <w:webHidden/>
          </w:rPr>
          <w:fldChar w:fldCharType="separate"/>
        </w:r>
        <w:r w:rsidR="001076A8">
          <w:rPr>
            <w:noProof/>
            <w:webHidden/>
          </w:rPr>
          <w:t>95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20" w:history="1">
        <w:r w:rsidRPr="00C175EF">
          <w:rPr>
            <w:rStyle w:val="Hyperlink"/>
            <w:rFonts w:ascii="Bookman Old Style" w:hAnsi="Bookman Old Style"/>
            <w:noProof/>
          </w:rPr>
          <w:t>8.1.5 Forma de Prestação do Serviço</w:t>
        </w:r>
        <w:r>
          <w:rPr>
            <w:noProof/>
            <w:webHidden/>
          </w:rPr>
          <w:tab/>
        </w:r>
        <w:r>
          <w:rPr>
            <w:noProof/>
            <w:webHidden/>
          </w:rPr>
          <w:fldChar w:fldCharType="begin"/>
        </w:r>
        <w:r>
          <w:rPr>
            <w:noProof/>
            <w:webHidden/>
          </w:rPr>
          <w:instrText xml:space="preserve"> PAGEREF _Toc43973320 \h </w:instrText>
        </w:r>
        <w:r>
          <w:rPr>
            <w:noProof/>
            <w:webHidden/>
          </w:rPr>
        </w:r>
        <w:r>
          <w:rPr>
            <w:noProof/>
            <w:webHidden/>
          </w:rPr>
          <w:fldChar w:fldCharType="separate"/>
        </w:r>
        <w:r w:rsidR="001076A8">
          <w:rPr>
            <w:noProof/>
            <w:webHidden/>
          </w:rPr>
          <w:t>95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21" w:history="1">
        <w:r w:rsidRPr="00C175EF">
          <w:rPr>
            <w:rStyle w:val="Hyperlink"/>
            <w:rFonts w:ascii="Bookman Old Style" w:hAnsi="Bookman Old Style" w:cs="Segoe UI"/>
            <w:noProof/>
          </w:rPr>
          <w:t xml:space="preserve">8.1.6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_Toc43973321 \h </w:instrText>
        </w:r>
        <w:r>
          <w:rPr>
            <w:noProof/>
            <w:webHidden/>
          </w:rPr>
        </w:r>
        <w:r>
          <w:rPr>
            <w:noProof/>
            <w:webHidden/>
          </w:rPr>
          <w:fldChar w:fldCharType="separate"/>
        </w:r>
        <w:r w:rsidR="001076A8">
          <w:rPr>
            <w:noProof/>
            <w:webHidden/>
          </w:rPr>
          <w:t>95</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22" w:history="1">
        <w:r w:rsidRPr="00C175EF">
          <w:rPr>
            <w:rStyle w:val="Hyperlink"/>
            <w:rFonts w:ascii="Bookman Old Style" w:hAnsi="Bookman Old Style"/>
            <w:noProof/>
          </w:rPr>
          <w:t>8.1.7 Aspectos mínimos relacionados aos padrões de qualidade</w:t>
        </w:r>
        <w:r>
          <w:rPr>
            <w:noProof/>
            <w:webHidden/>
          </w:rPr>
          <w:tab/>
        </w:r>
        <w:r>
          <w:rPr>
            <w:noProof/>
            <w:webHidden/>
          </w:rPr>
          <w:fldChar w:fldCharType="begin"/>
        </w:r>
        <w:r>
          <w:rPr>
            <w:noProof/>
            <w:webHidden/>
          </w:rPr>
          <w:instrText xml:space="preserve"> PAGEREF _Toc43973322 \h </w:instrText>
        </w:r>
        <w:r>
          <w:rPr>
            <w:noProof/>
            <w:webHidden/>
          </w:rPr>
        </w:r>
        <w:r>
          <w:rPr>
            <w:noProof/>
            <w:webHidden/>
          </w:rPr>
          <w:fldChar w:fldCharType="separate"/>
        </w:r>
        <w:r w:rsidR="001076A8">
          <w:rPr>
            <w:noProof/>
            <w:webHidden/>
          </w:rPr>
          <w:t>95</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323" w:history="1">
        <w:r w:rsidRPr="00C175EF">
          <w:rPr>
            <w:rStyle w:val="Hyperlink"/>
            <w:rFonts w:ascii="Bookman Old Style" w:hAnsi="Bookman Old Style"/>
            <w:noProof/>
          </w:rPr>
          <w:t>8.2 Serviços Educacionais - Educação Infantil</w:t>
        </w:r>
        <w:r>
          <w:rPr>
            <w:noProof/>
            <w:webHidden/>
          </w:rPr>
          <w:tab/>
        </w:r>
        <w:r>
          <w:rPr>
            <w:noProof/>
            <w:webHidden/>
          </w:rPr>
          <w:fldChar w:fldCharType="begin"/>
        </w:r>
        <w:r>
          <w:rPr>
            <w:noProof/>
            <w:webHidden/>
          </w:rPr>
          <w:instrText xml:space="preserve"> PAGEREF _Toc43973323 \h </w:instrText>
        </w:r>
        <w:r>
          <w:rPr>
            <w:noProof/>
            <w:webHidden/>
          </w:rPr>
        </w:r>
        <w:r>
          <w:rPr>
            <w:noProof/>
            <w:webHidden/>
          </w:rPr>
          <w:fldChar w:fldCharType="separate"/>
        </w:r>
        <w:r w:rsidR="001076A8">
          <w:rPr>
            <w:noProof/>
            <w:webHidden/>
          </w:rPr>
          <w:t>96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24" w:history="1">
        <w:r w:rsidRPr="00C175EF">
          <w:rPr>
            <w:rStyle w:val="Hyperlink"/>
            <w:rFonts w:ascii="Bookman Old Style" w:hAnsi="Bookman Old Style"/>
            <w:noProof/>
          </w:rPr>
          <w:t>8.2.1. Especificação do Serviço Oferecido</w:t>
        </w:r>
        <w:r>
          <w:rPr>
            <w:noProof/>
            <w:webHidden/>
          </w:rPr>
          <w:tab/>
        </w:r>
        <w:r>
          <w:rPr>
            <w:noProof/>
            <w:webHidden/>
          </w:rPr>
          <w:fldChar w:fldCharType="begin"/>
        </w:r>
        <w:r>
          <w:rPr>
            <w:noProof/>
            <w:webHidden/>
          </w:rPr>
          <w:instrText xml:space="preserve"> PAGEREF _Toc43973324 \h </w:instrText>
        </w:r>
        <w:r>
          <w:rPr>
            <w:noProof/>
            <w:webHidden/>
          </w:rPr>
        </w:r>
        <w:r>
          <w:rPr>
            <w:noProof/>
            <w:webHidden/>
          </w:rPr>
          <w:fldChar w:fldCharType="separate"/>
        </w:r>
        <w:r w:rsidR="001076A8">
          <w:rPr>
            <w:noProof/>
            <w:webHidden/>
          </w:rPr>
          <w:t>96</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25" w:history="1">
        <w:r w:rsidRPr="00C175EF">
          <w:rPr>
            <w:rStyle w:val="Hyperlink"/>
            <w:rFonts w:ascii="Bookman Old Style" w:hAnsi="Bookman Old Style"/>
            <w:noProof/>
          </w:rPr>
          <w:t>8.1.2 Informações para acessar o Serviço</w:t>
        </w:r>
        <w:r>
          <w:rPr>
            <w:noProof/>
            <w:webHidden/>
          </w:rPr>
          <w:tab/>
        </w:r>
        <w:r>
          <w:rPr>
            <w:noProof/>
            <w:webHidden/>
          </w:rPr>
          <w:fldChar w:fldCharType="begin"/>
        </w:r>
        <w:r>
          <w:rPr>
            <w:noProof/>
            <w:webHidden/>
          </w:rPr>
          <w:instrText xml:space="preserve"> PAGEREF _Toc43973325 \h </w:instrText>
        </w:r>
        <w:r>
          <w:rPr>
            <w:noProof/>
            <w:webHidden/>
          </w:rPr>
        </w:r>
        <w:r>
          <w:rPr>
            <w:noProof/>
            <w:webHidden/>
          </w:rPr>
          <w:fldChar w:fldCharType="separate"/>
        </w:r>
        <w:r w:rsidR="001076A8">
          <w:rPr>
            <w:noProof/>
            <w:webHidden/>
          </w:rPr>
          <w:t>97</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26" w:history="1">
        <w:r w:rsidRPr="00C175EF">
          <w:rPr>
            <w:rStyle w:val="Hyperlink"/>
            <w:rFonts w:ascii="Bookman Old Style" w:hAnsi="Bookman Old Style"/>
            <w:noProof/>
          </w:rPr>
          <w:t>8.1.3 Principais etapas para processamento do Serviço</w:t>
        </w:r>
        <w:r>
          <w:rPr>
            <w:noProof/>
            <w:webHidden/>
          </w:rPr>
          <w:tab/>
        </w:r>
        <w:r>
          <w:rPr>
            <w:noProof/>
            <w:webHidden/>
          </w:rPr>
          <w:fldChar w:fldCharType="begin"/>
        </w:r>
        <w:r>
          <w:rPr>
            <w:noProof/>
            <w:webHidden/>
          </w:rPr>
          <w:instrText xml:space="preserve"> PAGEREF _Toc43973326 \h </w:instrText>
        </w:r>
        <w:r>
          <w:rPr>
            <w:noProof/>
            <w:webHidden/>
          </w:rPr>
        </w:r>
        <w:r>
          <w:rPr>
            <w:noProof/>
            <w:webHidden/>
          </w:rPr>
          <w:fldChar w:fldCharType="separate"/>
        </w:r>
        <w:r w:rsidR="001076A8">
          <w:rPr>
            <w:noProof/>
            <w:webHidden/>
          </w:rPr>
          <w:t>98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27" w:history="1">
        <w:r w:rsidRPr="00C175EF">
          <w:rPr>
            <w:rStyle w:val="Hyperlink"/>
            <w:rFonts w:ascii="Bookman Old Style" w:hAnsi="Bookman Old Style"/>
            <w:noProof/>
          </w:rPr>
          <w:t>8.1.4 Prazo Máximo para a Prestação do Serviço</w:t>
        </w:r>
        <w:r>
          <w:rPr>
            <w:noProof/>
            <w:webHidden/>
          </w:rPr>
          <w:tab/>
        </w:r>
        <w:r>
          <w:rPr>
            <w:noProof/>
            <w:webHidden/>
          </w:rPr>
          <w:fldChar w:fldCharType="begin"/>
        </w:r>
        <w:r>
          <w:rPr>
            <w:noProof/>
            <w:webHidden/>
          </w:rPr>
          <w:instrText xml:space="preserve"> PAGEREF _Toc43973327 \h </w:instrText>
        </w:r>
        <w:r>
          <w:rPr>
            <w:noProof/>
            <w:webHidden/>
          </w:rPr>
        </w:r>
        <w:r>
          <w:rPr>
            <w:noProof/>
            <w:webHidden/>
          </w:rPr>
          <w:fldChar w:fldCharType="separate"/>
        </w:r>
        <w:r w:rsidR="001076A8">
          <w:rPr>
            <w:noProof/>
            <w:webHidden/>
          </w:rPr>
          <w:t>98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28" w:history="1">
        <w:r w:rsidRPr="00C175EF">
          <w:rPr>
            <w:rStyle w:val="Hyperlink"/>
            <w:rFonts w:ascii="Bookman Old Style" w:hAnsi="Bookman Old Style"/>
            <w:noProof/>
          </w:rPr>
          <w:t>8.1.5 Forma de Prestação do Serviço</w:t>
        </w:r>
        <w:r>
          <w:rPr>
            <w:noProof/>
            <w:webHidden/>
          </w:rPr>
          <w:tab/>
        </w:r>
        <w:r>
          <w:rPr>
            <w:noProof/>
            <w:webHidden/>
          </w:rPr>
          <w:fldChar w:fldCharType="begin"/>
        </w:r>
        <w:r>
          <w:rPr>
            <w:noProof/>
            <w:webHidden/>
          </w:rPr>
          <w:instrText xml:space="preserve"> PAGEREF _Toc43973328 \h </w:instrText>
        </w:r>
        <w:r>
          <w:rPr>
            <w:noProof/>
            <w:webHidden/>
          </w:rPr>
        </w:r>
        <w:r>
          <w:rPr>
            <w:noProof/>
            <w:webHidden/>
          </w:rPr>
          <w:fldChar w:fldCharType="separate"/>
        </w:r>
        <w:r w:rsidR="001076A8">
          <w:rPr>
            <w:noProof/>
            <w:webHidden/>
          </w:rPr>
          <w:t>98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29" w:history="1">
        <w:r w:rsidRPr="00C175EF">
          <w:rPr>
            <w:rStyle w:val="Hyperlink"/>
            <w:rFonts w:ascii="Bookman Old Style" w:hAnsi="Bookman Old Style" w:cs="Segoe UI"/>
            <w:noProof/>
          </w:rPr>
          <w:t xml:space="preserve">8.1.6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_Toc43973329 \h </w:instrText>
        </w:r>
        <w:r>
          <w:rPr>
            <w:noProof/>
            <w:webHidden/>
          </w:rPr>
        </w:r>
        <w:r>
          <w:rPr>
            <w:noProof/>
            <w:webHidden/>
          </w:rPr>
          <w:fldChar w:fldCharType="separate"/>
        </w:r>
        <w:r w:rsidR="001076A8">
          <w:rPr>
            <w:noProof/>
            <w:webHidden/>
          </w:rPr>
          <w:t>98</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30" w:history="1">
        <w:r w:rsidRPr="00C175EF">
          <w:rPr>
            <w:rStyle w:val="Hyperlink"/>
            <w:rFonts w:ascii="Bookman Old Style" w:hAnsi="Bookman Old Style"/>
            <w:noProof/>
          </w:rPr>
          <w:t>8.1.7 Aspectos mínimos relacionados aos padrões de qualidade</w:t>
        </w:r>
        <w:r>
          <w:rPr>
            <w:noProof/>
            <w:webHidden/>
          </w:rPr>
          <w:tab/>
        </w:r>
        <w:r>
          <w:rPr>
            <w:noProof/>
            <w:webHidden/>
          </w:rPr>
          <w:fldChar w:fldCharType="begin"/>
        </w:r>
        <w:r>
          <w:rPr>
            <w:noProof/>
            <w:webHidden/>
          </w:rPr>
          <w:instrText xml:space="preserve"> PAGEREF _Toc43973330 \h </w:instrText>
        </w:r>
        <w:r>
          <w:rPr>
            <w:noProof/>
            <w:webHidden/>
          </w:rPr>
        </w:r>
        <w:r>
          <w:rPr>
            <w:noProof/>
            <w:webHidden/>
          </w:rPr>
          <w:fldChar w:fldCharType="separate"/>
        </w:r>
        <w:r w:rsidR="001076A8">
          <w:rPr>
            <w:noProof/>
            <w:webHidden/>
          </w:rPr>
          <w:t>99</w:t>
        </w:r>
        <w:r>
          <w:rPr>
            <w:noProof/>
            <w:webHidden/>
          </w:rPr>
          <w:fldChar w:fldCharType="end"/>
        </w:r>
      </w:hyperlink>
    </w:p>
    <w:p w:rsidR="00D35D59" w:rsidRDefault="00D35D59">
      <w:pPr>
        <w:pStyle w:val="Sumrio2"/>
        <w:tabs>
          <w:tab w:val="right" w:leader="underscore" w:pos="8779"/>
        </w:tabs>
        <w:rPr>
          <w:rFonts w:eastAsiaTheme="minorEastAsia"/>
          <w:noProof/>
          <w:lang w:eastAsia="pt-BR"/>
        </w:rPr>
      </w:pPr>
      <w:hyperlink w:anchor="_Toc43973331" w:history="1">
        <w:r w:rsidRPr="00C175EF">
          <w:rPr>
            <w:rStyle w:val="Hyperlink"/>
            <w:rFonts w:ascii="Bookman Old Style" w:hAnsi="Bookman Old Style"/>
            <w:noProof/>
          </w:rPr>
          <w:t>8.2 Serviços Educacionais - Ensino Fundamental</w:t>
        </w:r>
        <w:r>
          <w:rPr>
            <w:noProof/>
            <w:webHidden/>
          </w:rPr>
          <w:tab/>
        </w:r>
        <w:r>
          <w:rPr>
            <w:noProof/>
            <w:webHidden/>
          </w:rPr>
          <w:fldChar w:fldCharType="begin"/>
        </w:r>
        <w:r>
          <w:rPr>
            <w:noProof/>
            <w:webHidden/>
          </w:rPr>
          <w:instrText xml:space="preserve"> PAGEREF _Toc43973331 \h </w:instrText>
        </w:r>
        <w:r>
          <w:rPr>
            <w:noProof/>
            <w:webHidden/>
          </w:rPr>
        </w:r>
        <w:r>
          <w:rPr>
            <w:noProof/>
            <w:webHidden/>
          </w:rPr>
          <w:fldChar w:fldCharType="separate"/>
        </w:r>
        <w:r w:rsidR="001076A8">
          <w:rPr>
            <w:noProof/>
            <w:webHidden/>
          </w:rPr>
          <w:t>99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32" w:history="1">
        <w:r w:rsidRPr="00C175EF">
          <w:rPr>
            <w:rStyle w:val="Hyperlink"/>
            <w:rFonts w:ascii="Bookman Old Style" w:hAnsi="Bookman Old Style"/>
            <w:noProof/>
          </w:rPr>
          <w:t>8.2.1. Especificação do Serviço Oferecido</w:t>
        </w:r>
        <w:r>
          <w:rPr>
            <w:noProof/>
            <w:webHidden/>
          </w:rPr>
          <w:tab/>
        </w:r>
        <w:r>
          <w:rPr>
            <w:noProof/>
            <w:webHidden/>
          </w:rPr>
          <w:fldChar w:fldCharType="begin"/>
        </w:r>
        <w:r>
          <w:rPr>
            <w:noProof/>
            <w:webHidden/>
          </w:rPr>
          <w:instrText xml:space="preserve"> PAGEREF _Toc43973332 \h </w:instrText>
        </w:r>
        <w:r>
          <w:rPr>
            <w:noProof/>
            <w:webHidden/>
          </w:rPr>
        </w:r>
        <w:r>
          <w:rPr>
            <w:noProof/>
            <w:webHidden/>
          </w:rPr>
          <w:fldChar w:fldCharType="separate"/>
        </w:r>
        <w:r w:rsidR="001076A8">
          <w:rPr>
            <w:noProof/>
            <w:webHidden/>
          </w:rPr>
          <w:t>99</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33" w:history="1">
        <w:r w:rsidRPr="00C175EF">
          <w:rPr>
            <w:rStyle w:val="Hyperlink"/>
            <w:rFonts w:ascii="Bookman Old Style" w:hAnsi="Bookman Old Style"/>
            <w:noProof/>
          </w:rPr>
          <w:t>8.1.2 Informações para acessar o Serviço</w:t>
        </w:r>
        <w:r>
          <w:rPr>
            <w:noProof/>
            <w:webHidden/>
          </w:rPr>
          <w:tab/>
        </w:r>
        <w:r>
          <w:rPr>
            <w:noProof/>
            <w:webHidden/>
          </w:rPr>
          <w:fldChar w:fldCharType="begin"/>
        </w:r>
        <w:r>
          <w:rPr>
            <w:noProof/>
            <w:webHidden/>
          </w:rPr>
          <w:instrText xml:space="preserve"> PAGEREF _Toc43973333 \h </w:instrText>
        </w:r>
        <w:r>
          <w:rPr>
            <w:noProof/>
            <w:webHidden/>
          </w:rPr>
        </w:r>
        <w:r>
          <w:rPr>
            <w:noProof/>
            <w:webHidden/>
          </w:rPr>
          <w:fldChar w:fldCharType="separate"/>
        </w:r>
        <w:r w:rsidR="001076A8">
          <w:rPr>
            <w:noProof/>
            <w:webHidden/>
          </w:rPr>
          <w:t>100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34" w:history="1">
        <w:r w:rsidRPr="00C175EF">
          <w:rPr>
            <w:rStyle w:val="Hyperlink"/>
            <w:rFonts w:ascii="Bookman Old Style" w:hAnsi="Bookman Old Style"/>
            <w:noProof/>
          </w:rPr>
          <w:t>8.1.3 Principais etapas para processamento do Serviço</w:t>
        </w:r>
        <w:r>
          <w:rPr>
            <w:noProof/>
            <w:webHidden/>
          </w:rPr>
          <w:tab/>
        </w:r>
        <w:r>
          <w:rPr>
            <w:noProof/>
            <w:webHidden/>
          </w:rPr>
          <w:fldChar w:fldCharType="begin"/>
        </w:r>
        <w:r>
          <w:rPr>
            <w:noProof/>
            <w:webHidden/>
          </w:rPr>
          <w:instrText xml:space="preserve"> PAGEREF _Toc43973334 \h </w:instrText>
        </w:r>
        <w:r>
          <w:rPr>
            <w:noProof/>
            <w:webHidden/>
          </w:rPr>
        </w:r>
        <w:r>
          <w:rPr>
            <w:noProof/>
            <w:webHidden/>
          </w:rPr>
          <w:fldChar w:fldCharType="separate"/>
        </w:r>
        <w:r w:rsidR="001076A8">
          <w:rPr>
            <w:noProof/>
            <w:webHidden/>
          </w:rPr>
          <w:t>100</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35" w:history="1">
        <w:r w:rsidRPr="00C175EF">
          <w:rPr>
            <w:rStyle w:val="Hyperlink"/>
            <w:rFonts w:ascii="Bookman Old Style" w:hAnsi="Bookman Old Style"/>
            <w:noProof/>
          </w:rPr>
          <w:t>8.1.4 Prazo Máximo para a Prestação do Serviço</w:t>
        </w:r>
        <w:r>
          <w:rPr>
            <w:noProof/>
            <w:webHidden/>
          </w:rPr>
          <w:tab/>
        </w:r>
        <w:r>
          <w:rPr>
            <w:noProof/>
            <w:webHidden/>
          </w:rPr>
          <w:fldChar w:fldCharType="begin"/>
        </w:r>
        <w:r>
          <w:rPr>
            <w:noProof/>
            <w:webHidden/>
          </w:rPr>
          <w:instrText xml:space="preserve"> PAGEREF _Toc43973335 \h </w:instrText>
        </w:r>
        <w:r>
          <w:rPr>
            <w:noProof/>
            <w:webHidden/>
          </w:rPr>
        </w:r>
        <w:r>
          <w:rPr>
            <w:noProof/>
            <w:webHidden/>
          </w:rPr>
          <w:fldChar w:fldCharType="separate"/>
        </w:r>
        <w:r w:rsidR="001076A8">
          <w:rPr>
            <w:noProof/>
            <w:webHidden/>
          </w:rPr>
          <w:t>101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36" w:history="1">
        <w:r w:rsidRPr="00C175EF">
          <w:rPr>
            <w:rStyle w:val="Hyperlink"/>
            <w:rFonts w:ascii="Bookman Old Style" w:hAnsi="Bookman Old Style"/>
            <w:noProof/>
          </w:rPr>
          <w:t>8.1.5 Forma de Prestação do Serviço</w:t>
        </w:r>
        <w:r>
          <w:rPr>
            <w:noProof/>
            <w:webHidden/>
          </w:rPr>
          <w:tab/>
        </w:r>
        <w:r>
          <w:rPr>
            <w:noProof/>
            <w:webHidden/>
          </w:rPr>
          <w:fldChar w:fldCharType="begin"/>
        </w:r>
        <w:r>
          <w:rPr>
            <w:noProof/>
            <w:webHidden/>
          </w:rPr>
          <w:instrText xml:space="preserve"> PAGEREF _Toc43973336 \h </w:instrText>
        </w:r>
        <w:r>
          <w:rPr>
            <w:noProof/>
            <w:webHidden/>
          </w:rPr>
        </w:r>
        <w:r>
          <w:rPr>
            <w:noProof/>
            <w:webHidden/>
          </w:rPr>
          <w:fldChar w:fldCharType="separate"/>
        </w:r>
        <w:r w:rsidR="001076A8">
          <w:rPr>
            <w:noProof/>
            <w:webHidden/>
          </w:rPr>
          <w:t>101</w:t>
        </w:r>
        <w:r>
          <w:rPr>
            <w:noProof/>
            <w:webHidden/>
          </w:rPr>
          <w:fldChar w:fldCharType="end"/>
        </w:r>
      </w:hyperlink>
    </w:p>
    <w:p w:rsidR="00D35D59" w:rsidRDefault="00D35D59">
      <w:pPr>
        <w:pStyle w:val="Sumrio3"/>
        <w:tabs>
          <w:tab w:val="right" w:leader="underscore" w:pos="8779"/>
        </w:tabs>
        <w:rPr>
          <w:rFonts w:eastAsiaTheme="minorEastAsia"/>
          <w:noProof/>
          <w:lang w:eastAsia="pt-BR"/>
        </w:rPr>
      </w:pPr>
      <w:hyperlink w:anchor="_Toc43973337" w:history="1">
        <w:r w:rsidRPr="00C175EF">
          <w:rPr>
            <w:rStyle w:val="Hyperlink"/>
            <w:rFonts w:ascii="Bookman Old Style" w:hAnsi="Bookman Old Style" w:cs="Segoe UI"/>
            <w:noProof/>
          </w:rPr>
          <w:t xml:space="preserve">8.1.6 </w:t>
        </w:r>
        <w:r w:rsidRPr="00C175EF">
          <w:rPr>
            <w:rStyle w:val="Hyperlink"/>
            <w:rFonts w:ascii="Bookman Old Style" w:hAnsi="Bookman Old Style"/>
            <w:noProof/>
          </w:rPr>
          <w:t>Locais e formas para o usuário apresentar eventual manifestação sobre a prestação do serviço</w:t>
        </w:r>
        <w:r>
          <w:rPr>
            <w:noProof/>
            <w:webHidden/>
          </w:rPr>
          <w:tab/>
        </w:r>
        <w:r>
          <w:rPr>
            <w:noProof/>
            <w:webHidden/>
          </w:rPr>
          <w:fldChar w:fldCharType="begin"/>
        </w:r>
        <w:r>
          <w:rPr>
            <w:noProof/>
            <w:webHidden/>
          </w:rPr>
          <w:instrText xml:space="preserve"> PAGEREF _Toc43973337 \h </w:instrText>
        </w:r>
        <w:r>
          <w:rPr>
            <w:noProof/>
            <w:webHidden/>
          </w:rPr>
        </w:r>
        <w:r>
          <w:rPr>
            <w:noProof/>
            <w:webHidden/>
          </w:rPr>
          <w:fldChar w:fldCharType="separate"/>
        </w:r>
        <w:r w:rsidR="001076A8">
          <w:rPr>
            <w:noProof/>
            <w:webHidden/>
          </w:rPr>
          <w:t>101</w:t>
        </w:r>
        <w:r>
          <w:rPr>
            <w:noProof/>
            <w:webHidden/>
          </w:rPr>
          <w:fldChar w:fldCharType="end"/>
        </w:r>
      </w:hyperlink>
    </w:p>
    <w:p w:rsidR="00D35D59" w:rsidRDefault="00D35D59">
      <w:pPr>
        <w:pStyle w:val="Sumrio3"/>
        <w:tabs>
          <w:tab w:val="right" w:leader="underscore" w:pos="8779"/>
        </w:tabs>
        <w:rPr>
          <w:rStyle w:val="Hyperlink"/>
          <w:noProof/>
        </w:rPr>
      </w:pPr>
      <w:hyperlink w:anchor="_Toc43973338" w:history="1">
        <w:r w:rsidRPr="00C175EF">
          <w:rPr>
            <w:rStyle w:val="Hyperlink"/>
            <w:rFonts w:ascii="Bookman Old Style" w:hAnsi="Bookman Old Style"/>
            <w:noProof/>
          </w:rPr>
          <w:t>8.1.7 Aspectos mínimos relacionados aos padrões de qualidade</w:t>
        </w:r>
        <w:r>
          <w:rPr>
            <w:noProof/>
            <w:webHidden/>
          </w:rPr>
          <w:tab/>
        </w:r>
        <w:r>
          <w:rPr>
            <w:noProof/>
            <w:webHidden/>
          </w:rPr>
          <w:fldChar w:fldCharType="begin"/>
        </w:r>
        <w:r>
          <w:rPr>
            <w:noProof/>
            <w:webHidden/>
          </w:rPr>
          <w:instrText xml:space="preserve"> PAGEREF _Toc43973338 \h </w:instrText>
        </w:r>
        <w:r>
          <w:rPr>
            <w:noProof/>
            <w:webHidden/>
          </w:rPr>
        </w:r>
        <w:r>
          <w:rPr>
            <w:noProof/>
            <w:webHidden/>
          </w:rPr>
          <w:fldChar w:fldCharType="separate"/>
        </w:r>
        <w:r w:rsidR="001076A8">
          <w:rPr>
            <w:noProof/>
            <w:webHidden/>
          </w:rPr>
          <w:t>102</w:t>
        </w:r>
        <w:r>
          <w:rPr>
            <w:noProof/>
            <w:webHidden/>
          </w:rPr>
          <w:fldChar w:fldCharType="end"/>
        </w:r>
      </w:hyperlink>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Default="00D35D59" w:rsidP="00D35D59">
      <w:pPr>
        <w:rPr>
          <w:noProof/>
        </w:rPr>
      </w:pPr>
    </w:p>
    <w:p w:rsidR="00D35D59" w:rsidRPr="00D35D59" w:rsidRDefault="00D35D59" w:rsidP="00D35D59">
      <w:pPr>
        <w:rPr>
          <w:noProof/>
        </w:rPr>
      </w:pPr>
    </w:p>
    <w:p w:rsidR="00542591" w:rsidRPr="00542591" w:rsidRDefault="00B03770" w:rsidP="00542591">
      <w:pPr>
        <w:pStyle w:val="Ttulo1"/>
        <w:rPr>
          <w:rFonts w:ascii="Bookman Old Style" w:hAnsi="Bookman Old Style"/>
          <w:color w:val="auto"/>
        </w:rPr>
      </w:pPr>
      <w:r>
        <w:rPr>
          <w:rFonts w:ascii="Bookman Old Style" w:hAnsi="Bookman Old Style"/>
          <w:color w:val="auto"/>
        </w:rPr>
        <w:lastRenderedPageBreak/>
        <w:fldChar w:fldCharType="end"/>
      </w:r>
      <w:bookmarkStart w:id="0" w:name="_Toc43973070"/>
      <w:r w:rsidR="00542591" w:rsidRPr="00542591">
        <w:rPr>
          <w:rFonts w:ascii="Bookman Old Style" w:hAnsi="Bookman Old Style"/>
          <w:color w:val="auto"/>
        </w:rPr>
        <w:t>1. GABINENTE DO PREFEITO MUNICIPAL</w:t>
      </w:r>
      <w:bookmarkEnd w:id="0"/>
    </w:p>
    <w:p w:rsidR="00542591" w:rsidRDefault="00542591" w:rsidP="00187211">
      <w:pPr>
        <w:pStyle w:val="SemEspaamento"/>
        <w:spacing w:line="360" w:lineRule="auto"/>
        <w:jc w:val="both"/>
        <w:rPr>
          <w:rFonts w:ascii="Bookman Old Style" w:hAnsi="Bookman Old Style"/>
          <w:b/>
          <w:sz w:val="24"/>
          <w:szCs w:val="24"/>
        </w:rPr>
      </w:pPr>
    </w:p>
    <w:p w:rsidR="00EB35BC" w:rsidRPr="00FE5EF6" w:rsidRDefault="00FE5EF6" w:rsidP="00FE5EF6">
      <w:pPr>
        <w:pStyle w:val="Ttulo2"/>
        <w:rPr>
          <w:rFonts w:ascii="Bookman Old Style" w:hAnsi="Bookman Old Style"/>
          <w:color w:val="auto"/>
        </w:rPr>
      </w:pPr>
      <w:bookmarkStart w:id="1" w:name="_Toc43973071"/>
      <w:r w:rsidRPr="00FE5EF6">
        <w:rPr>
          <w:rFonts w:ascii="Bookman Old Style" w:hAnsi="Bookman Old Style"/>
          <w:color w:val="auto"/>
        </w:rPr>
        <w:t>1.1 Serviço de Ouvidoria Municipal</w:t>
      </w:r>
      <w:bookmarkEnd w:id="1"/>
    </w:p>
    <w:p w:rsidR="00EB35BC" w:rsidRDefault="00EB35BC" w:rsidP="00187211">
      <w:pPr>
        <w:pStyle w:val="SemEspaamento"/>
        <w:spacing w:line="360" w:lineRule="auto"/>
        <w:jc w:val="both"/>
        <w:rPr>
          <w:rFonts w:ascii="Bookman Old Style" w:hAnsi="Bookman Old Style"/>
          <w:b/>
          <w:sz w:val="24"/>
          <w:szCs w:val="24"/>
        </w:rPr>
      </w:pPr>
    </w:p>
    <w:p w:rsidR="00FE5EF6" w:rsidRPr="00CA1825" w:rsidRDefault="00EA1A20" w:rsidP="00FE5EF6">
      <w:pPr>
        <w:pStyle w:val="Ttulo3"/>
        <w:rPr>
          <w:rFonts w:ascii="Bookman Old Style" w:hAnsi="Bookman Old Style"/>
          <w:b w:val="0"/>
          <w:color w:val="auto"/>
          <w:sz w:val="24"/>
          <w:szCs w:val="24"/>
          <w:u w:val="single"/>
        </w:rPr>
      </w:pPr>
      <w:bookmarkStart w:id="2" w:name="_Toc43973072"/>
      <w:r>
        <w:rPr>
          <w:rFonts w:ascii="Bookman Old Style" w:hAnsi="Bookman Old Style"/>
          <w:b w:val="0"/>
          <w:color w:val="auto"/>
          <w:sz w:val="24"/>
          <w:szCs w:val="24"/>
          <w:u w:val="single"/>
        </w:rPr>
        <w:t>1</w:t>
      </w:r>
      <w:r w:rsidR="00FE5EF6" w:rsidRPr="00CA1825">
        <w:rPr>
          <w:rFonts w:ascii="Bookman Old Style" w:hAnsi="Bookman Old Style"/>
          <w:b w:val="0"/>
          <w:color w:val="auto"/>
          <w:sz w:val="24"/>
          <w:szCs w:val="24"/>
          <w:u w:val="single"/>
        </w:rPr>
        <w:t>.1 .1 Esp</w:t>
      </w:r>
      <w:r w:rsidR="00FE5EF6">
        <w:rPr>
          <w:rFonts w:ascii="Bookman Old Style" w:hAnsi="Bookman Old Style"/>
          <w:b w:val="0"/>
          <w:color w:val="auto"/>
          <w:sz w:val="24"/>
          <w:szCs w:val="24"/>
          <w:u w:val="single"/>
        </w:rPr>
        <w:t>ecificação do Serviço Oferecido</w:t>
      </w:r>
      <w:bookmarkEnd w:id="2"/>
    </w:p>
    <w:p w:rsidR="00EB35BC" w:rsidRDefault="00EB35BC" w:rsidP="00187211">
      <w:pPr>
        <w:pStyle w:val="SemEspaamento"/>
        <w:spacing w:line="360" w:lineRule="auto"/>
        <w:jc w:val="both"/>
        <w:rPr>
          <w:rFonts w:ascii="Bookman Old Style" w:hAnsi="Bookman Old Style"/>
          <w:b/>
          <w:sz w:val="24"/>
          <w:szCs w:val="24"/>
        </w:rPr>
      </w:pPr>
    </w:p>
    <w:p w:rsidR="00EB35BC" w:rsidRPr="00FE5EF6" w:rsidRDefault="00FE5EF6" w:rsidP="00EA1A20">
      <w:pPr>
        <w:pStyle w:val="SemEspaamento"/>
        <w:spacing w:line="360" w:lineRule="auto"/>
        <w:jc w:val="both"/>
        <w:rPr>
          <w:rFonts w:ascii="Bookman Old Style" w:hAnsi="Bookman Old Style"/>
          <w:sz w:val="24"/>
          <w:szCs w:val="24"/>
        </w:rPr>
      </w:pPr>
      <w:r w:rsidRPr="00FE5EF6">
        <w:rPr>
          <w:rFonts w:ascii="Bookman Old Style" w:hAnsi="Bookman Old Style"/>
          <w:sz w:val="24"/>
          <w:szCs w:val="24"/>
        </w:rPr>
        <w:t xml:space="preserve">Criada e Regulamentada pela Lei Municipal nº. </w:t>
      </w:r>
      <w:r>
        <w:rPr>
          <w:rFonts w:ascii="Bookman Old Style" w:hAnsi="Bookman Old Style"/>
          <w:sz w:val="24"/>
          <w:szCs w:val="24"/>
        </w:rPr>
        <w:t>1803 de 14 de maio de 2019, a Ouvidoria Geral do Município, é vinculada ao Gabinete do Prefeito, constituindo-se n</w:t>
      </w:r>
      <w:r w:rsidRPr="00FE5EF6">
        <w:rPr>
          <w:rFonts w:ascii="Bookman Old Style" w:hAnsi="Bookman Old Style"/>
          <w:sz w:val="24"/>
          <w:szCs w:val="24"/>
        </w:rPr>
        <w:t>o órgão responsável pela</w:t>
      </w:r>
      <w:r>
        <w:rPr>
          <w:rFonts w:ascii="Bookman Old Style" w:hAnsi="Bookman Old Style"/>
          <w:sz w:val="24"/>
          <w:szCs w:val="24"/>
        </w:rPr>
        <w:t xml:space="preserve"> </w:t>
      </w:r>
      <w:r w:rsidRPr="00FE5EF6">
        <w:rPr>
          <w:rFonts w:ascii="Bookman Old Style" w:hAnsi="Bookman Old Style"/>
          <w:sz w:val="24"/>
          <w:szCs w:val="24"/>
        </w:rPr>
        <w:t>interface da administração com a comunidade</w:t>
      </w:r>
      <w:r>
        <w:rPr>
          <w:rFonts w:ascii="Bookman Old Style" w:hAnsi="Bookman Old Style"/>
          <w:sz w:val="24"/>
          <w:szCs w:val="24"/>
        </w:rPr>
        <w:t xml:space="preserve">, com as atribuições de: </w:t>
      </w:r>
      <w:r w:rsidRPr="00FE5EF6">
        <w:rPr>
          <w:rFonts w:ascii="Bookman Old Style" w:hAnsi="Bookman Old Style"/>
          <w:sz w:val="24"/>
          <w:szCs w:val="24"/>
        </w:rPr>
        <w:t>receber e apurar denúncias, reclamações, críticas, comentários e</w:t>
      </w:r>
      <w:r>
        <w:rPr>
          <w:rFonts w:ascii="Bookman Old Style" w:hAnsi="Bookman Old Style"/>
          <w:sz w:val="24"/>
          <w:szCs w:val="24"/>
        </w:rPr>
        <w:t xml:space="preserve"> </w:t>
      </w:r>
      <w:r w:rsidRPr="00FE5EF6">
        <w:rPr>
          <w:rFonts w:ascii="Bookman Old Style" w:hAnsi="Bookman Old Style"/>
          <w:sz w:val="24"/>
          <w:szCs w:val="24"/>
        </w:rPr>
        <w:t>pedidos de informação sobre atos considerados ilegais comissivos e/ou</w:t>
      </w:r>
      <w:r>
        <w:rPr>
          <w:rFonts w:ascii="Bookman Old Style" w:hAnsi="Bookman Old Style"/>
          <w:sz w:val="24"/>
          <w:szCs w:val="24"/>
        </w:rPr>
        <w:t xml:space="preserve"> </w:t>
      </w:r>
      <w:r w:rsidRPr="00FE5EF6">
        <w:rPr>
          <w:rFonts w:ascii="Bookman Old Style" w:hAnsi="Bookman Old Style"/>
          <w:sz w:val="24"/>
          <w:szCs w:val="24"/>
        </w:rPr>
        <w:t>omissivos, arbitrários, desonestos, indecorosos, ou que contrariem o interesse</w:t>
      </w:r>
      <w:r>
        <w:rPr>
          <w:rFonts w:ascii="Bookman Old Style" w:hAnsi="Bookman Old Style"/>
          <w:sz w:val="24"/>
          <w:szCs w:val="24"/>
        </w:rPr>
        <w:t xml:space="preserve"> </w:t>
      </w:r>
      <w:r w:rsidRPr="00FE5EF6">
        <w:rPr>
          <w:rFonts w:ascii="Bookman Old Style" w:hAnsi="Bookman Old Style"/>
          <w:sz w:val="24"/>
          <w:szCs w:val="24"/>
        </w:rPr>
        <w:t>público, praticados por servidores públicos do município ou agentes públicos</w:t>
      </w:r>
      <w:r w:rsidR="00EA1A20">
        <w:rPr>
          <w:rFonts w:ascii="Bookman Old Style" w:hAnsi="Bookman Old Style"/>
          <w:sz w:val="24"/>
          <w:szCs w:val="24"/>
        </w:rPr>
        <w:t xml:space="preserve">; </w:t>
      </w:r>
      <w:r w:rsidR="00EA1A20" w:rsidRPr="00EA1A20">
        <w:rPr>
          <w:rFonts w:ascii="Bookman Old Style" w:hAnsi="Bookman Old Style"/>
          <w:sz w:val="24"/>
          <w:szCs w:val="24"/>
        </w:rPr>
        <w:t>diligenciar junto às unidades da Administração competentes para a</w:t>
      </w:r>
      <w:r w:rsidR="00EA1A20">
        <w:rPr>
          <w:rFonts w:ascii="Bookman Old Style" w:hAnsi="Bookman Old Style"/>
          <w:sz w:val="24"/>
          <w:szCs w:val="24"/>
        </w:rPr>
        <w:t xml:space="preserve"> </w:t>
      </w:r>
      <w:r w:rsidR="00EA1A20" w:rsidRPr="00EA1A20">
        <w:rPr>
          <w:rFonts w:ascii="Bookman Old Style" w:hAnsi="Bookman Old Style"/>
          <w:sz w:val="24"/>
          <w:szCs w:val="24"/>
        </w:rPr>
        <w:t>prestação por estes, de informações e esclarecimentos</w:t>
      </w:r>
      <w:r w:rsidR="00EA1A20">
        <w:rPr>
          <w:rFonts w:ascii="Bookman Old Style" w:hAnsi="Bookman Old Style"/>
          <w:sz w:val="24"/>
          <w:szCs w:val="24"/>
        </w:rPr>
        <w:t xml:space="preserve">; </w:t>
      </w:r>
      <w:r w:rsidR="00EA1A20" w:rsidRPr="00EA1A20">
        <w:rPr>
          <w:rFonts w:ascii="Bookman Old Style" w:hAnsi="Bookman Old Style"/>
          <w:sz w:val="24"/>
          <w:szCs w:val="24"/>
        </w:rPr>
        <w:t>manter sigilo, quando solicitado</w:t>
      </w:r>
      <w:r w:rsidR="00EA1A20">
        <w:rPr>
          <w:rFonts w:ascii="Bookman Old Style" w:hAnsi="Bookman Old Style"/>
          <w:sz w:val="24"/>
          <w:szCs w:val="24"/>
        </w:rPr>
        <w:t xml:space="preserve">; </w:t>
      </w:r>
      <w:r w:rsidR="00EA1A20" w:rsidRPr="00EA1A20">
        <w:rPr>
          <w:rFonts w:ascii="Bookman Old Style" w:hAnsi="Bookman Old Style"/>
          <w:sz w:val="24"/>
          <w:szCs w:val="24"/>
        </w:rPr>
        <w:t>informar ao interessado as providências adotadas em razão de seu</w:t>
      </w:r>
      <w:r w:rsidR="00EA1A20">
        <w:rPr>
          <w:rFonts w:ascii="Bookman Old Style" w:hAnsi="Bookman Old Style"/>
          <w:sz w:val="24"/>
          <w:szCs w:val="24"/>
        </w:rPr>
        <w:t xml:space="preserve"> </w:t>
      </w:r>
      <w:r w:rsidR="00EA1A20" w:rsidRPr="00EA1A20">
        <w:rPr>
          <w:rFonts w:ascii="Bookman Old Style" w:hAnsi="Bookman Old Style"/>
          <w:sz w:val="24"/>
          <w:szCs w:val="24"/>
        </w:rPr>
        <w:t>pedido</w:t>
      </w:r>
      <w:r w:rsidR="00EA1A20">
        <w:rPr>
          <w:rFonts w:ascii="Bookman Old Style" w:hAnsi="Bookman Old Style"/>
          <w:sz w:val="24"/>
          <w:szCs w:val="24"/>
        </w:rPr>
        <w:t xml:space="preserve">; </w:t>
      </w:r>
      <w:r w:rsidR="00EA1A20" w:rsidRPr="00EA1A20">
        <w:rPr>
          <w:rFonts w:ascii="Bookman Old Style" w:hAnsi="Bookman Old Style"/>
          <w:sz w:val="24"/>
          <w:szCs w:val="24"/>
        </w:rPr>
        <w:t>recomendar aos órgãos da Administração a adoção de mecanismos</w:t>
      </w:r>
      <w:r w:rsidR="00EA1A20">
        <w:rPr>
          <w:rFonts w:ascii="Bookman Old Style" w:hAnsi="Bookman Old Style"/>
          <w:sz w:val="24"/>
          <w:szCs w:val="24"/>
        </w:rPr>
        <w:t xml:space="preserve"> </w:t>
      </w:r>
      <w:r w:rsidR="00EA1A20" w:rsidRPr="00EA1A20">
        <w:rPr>
          <w:rFonts w:ascii="Bookman Old Style" w:hAnsi="Bookman Old Style"/>
          <w:sz w:val="24"/>
          <w:szCs w:val="24"/>
        </w:rPr>
        <w:t>que dificultem e impeçam a violação do patrimônio público e outras</w:t>
      </w:r>
      <w:r w:rsidR="00EA1A20">
        <w:rPr>
          <w:rFonts w:ascii="Bookman Old Style" w:hAnsi="Bookman Old Style"/>
          <w:sz w:val="24"/>
          <w:szCs w:val="24"/>
        </w:rPr>
        <w:t xml:space="preserve"> </w:t>
      </w:r>
      <w:r w:rsidR="00EA1A20" w:rsidRPr="00EA1A20">
        <w:rPr>
          <w:rFonts w:ascii="Bookman Old Style" w:hAnsi="Bookman Old Style"/>
          <w:sz w:val="24"/>
          <w:szCs w:val="24"/>
        </w:rPr>
        <w:t>irregularidades comprovadas</w:t>
      </w:r>
      <w:r w:rsidR="00EA1A20">
        <w:rPr>
          <w:rFonts w:ascii="Bookman Old Style" w:hAnsi="Bookman Old Style"/>
          <w:sz w:val="24"/>
          <w:szCs w:val="24"/>
        </w:rPr>
        <w:t xml:space="preserve">; </w:t>
      </w:r>
      <w:r w:rsidR="00EA1A20" w:rsidRPr="00EA1A20">
        <w:rPr>
          <w:rFonts w:ascii="Bookman Old Style" w:hAnsi="Bookman Old Style"/>
          <w:sz w:val="24"/>
          <w:szCs w:val="24"/>
        </w:rPr>
        <w:t>elaborar e publicar relatório de suas atividades e avaliação da</w:t>
      </w:r>
      <w:r w:rsidR="00EA1A20">
        <w:rPr>
          <w:rFonts w:ascii="Bookman Old Style" w:hAnsi="Bookman Old Style"/>
          <w:sz w:val="24"/>
          <w:szCs w:val="24"/>
        </w:rPr>
        <w:t xml:space="preserve"> </w:t>
      </w:r>
      <w:r w:rsidR="00EA1A20" w:rsidRPr="00EA1A20">
        <w:rPr>
          <w:rFonts w:ascii="Bookman Old Style" w:hAnsi="Bookman Old Style"/>
          <w:sz w:val="24"/>
          <w:szCs w:val="24"/>
        </w:rPr>
        <w:t>qualidade dos serviços públicos municipais</w:t>
      </w:r>
      <w:r w:rsidR="00EA1A20">
        <w:rPr>
          <w:rFonts w:ascii="Bookman Old Style" w:hAnsi="Bookman Old Style"/>
          <w:sz w:val="24"/>
          <w:szCs w:val="24"/>
        </w:rPr>
        <w:t xml:space="preserve">; </w:t>
      </w:r>
      <w:r w:rsidR="00EA1A20" w:rsidRPr="00EA1A20">
        <w:rPr>
          <w:rFonts w:ascii="Bookman Old Style" w:hAnsi="Bookman Old Style"/>
          <w:sz w:val="24"/>
          <w:szCs w:val="24"/>
        </w:rPr>
        <w:t>realizar cursos, seminários, encontros, debates e pesquisas</w:t>
      </w:r>
      <w:r w:rsidR="00EA1A20">
        <w:rPr>
          <w:rFonts w:ascii="Bookman Old Style" w:hAnsi="Bookman Old Style"/>
          <w:sz w:val="24"/>
          <w:szCs w:val="24"/>
        </w:rPr>
        <w:t xml:space="preserve"> </w:t>
      </w:r>
      <w:r w:rsidR="00EA1A20" w:rsidRPr="00EA1A20">
        <w:rPr>
          <w:rFonts w:ascii="Bookman Old Style" w:hAnsi="Bookman Old Style"/>
          <w:sz w:val="24"/>
          <w:szCs w:val="24"/>
        </w:rPr>
        <w:t>versando sobre assuntos</w:t>
      </w:r>
      <w:r w:rsidR="00EA1A20">
        <w:rPr>
          <w:rFonts w:ascii="Bookman Old Style" w:hAnsi="Bookman Old Style"/>
          <w:sz w:val="24"/>
          <w:szCs w:val="24"/>
        </w:rPr>
        <w:t xml:space="preserve"> do controle da "coisa pública"; </w:t>
      </w:r>
      <w:r w:rsidR="00EA1A20" w:rsidRPr="00EA1A20">
        <w:rPr>
          <w:rFonts w:ascii="Bookman Old Style" w:hAnsi="Bookman Old Style"/>
          <w:sz w:val="24"/>
          <w:szCs w:val="24"/>
        </w:rPr>
        <w:t>coordenar ações integradas com os diversos órgãos da</w:t>
      </w:r>
      <w:r w:rsidR="00EA1A20">
        <w:rPr>
          <w:rFonts w:ascii="Bookman Old Style" w:hAnsi="Bookman Old Style"/>
          <w:sz w:val="24"/>
          <w:szCs w:val="24"/>
        </w:rPr>
        <w:t xml:space="preserve"> </w:t>
      </w:r>
      <w:r w:rsidR="00EA1A20" w:rsidRPr="00EA1A20">
        <w:rPr>
          <w:rFonts w:ascii="Bookman Old Style" w:hAnsi="Bookman Old Style"/>
          <w:sz w:val="24"/>
          <w:szCs w:val="24"/>
        </w:rPr>
        <w:t>municipalidade</w:t>
      </w:r>
      <w:r w:rsidR="00EA1A20">
        <w:rPr>
          <w:rFonts w:ascii="Bookman Old Style" w:hAnsi="Bookman Old Style"/>
          <w:sz w:val="24"/>
          <w:szCs w:val="24"/>
        </w:rPr>
        <w:t xml:space="preserve"> com vistas a encaminhar a s solicitações/demandas dos munícipes; e </w:t>
      </w:r>
      <w:r w:rsidR="00EA1A20" w:rsidRPr="00EA1A20">
        <w:rPr>
          <w:rFonts w:ascii="Bookman Old Style" w:hAnsi="Bookman Old Style"/>
          <w:sz w:val="24"/>
          <w:szCs w:val="24"/>
        </w:rPr>
        <w:t>comunicar ao órgão da administração direta competente para a</w:t>
      </w:r>
      <w:r w:rsidR="00EA1A20">
        <w:rPr>
          <w:rFonts w:ascii="Bookman Old Style" w:hAnsi="Bookman Old Style"/>
          <w:sz w:val="24"/>
          <w:szCs w:val="24"/>
        </w:rPr>
        <w:t xml:space="preserve"> </w:t>
      </w:r>
      <w:r w:rsidR="00EA1A20" w:rsidRPr="00EA1A20">
        <w:rPr>
          <w:rFonts w:ascii="Bookman Old Style" w:hAnsi="Bookman Old Style"/>
          <w:sz w:val="24"/>
          <w:szCs w:val="24"/>
        </w:rPr>
        <w:t>apuração de todo e qualquer ato lesivo ao patrimônio público de que venha a</w:t>
      </w:r>
      <w:r w:rsidR="00EA1A20">
        <w:rPr>
          <w:rFonts w:ascii="Bookman Old Style" w:hAnsi="Bookman Old Style"/>
          <w:sz w:val="24"/>
          <w:szCs w:val="24"/>
        </w:rPr>
        <w:t xml:space="preserve"> </w:t>
      </w:r>
      <w:r w:rsidR="00EA1A20" w:rsidRPr="00EA1A20">
        <w:rPr>
          <w:rFonts w:ascii="Bookman Old Style" w:hAnsi="Bookman Old Style"/>
          <w:sz w:val="24"/>
          <w:szCs w:val="24"/>
        </w:rPr>
        <w:t>ter ciência em razão do exercício de suas funções</w:t>
      </w:r>
      <w:r w:rsidR="00EA1A20">
        <w:rPr>
          <w:rFonts w:ascii="Bookman Old Style" w:hAnsi="Bookman Old Style"/>
          <w:sz w:val="24"/>
          <w:szCs w:val="24"/>
        </w:rPr>
        <w:t>.</w:t>
      </w:r>
    </w:p>
    <w:p w:rsidR="00EB35BC" w:rsidRDefault="00EB35BC" w:rsidP="00187211">
      <w:pPr>
        <w:pStyle w:val="SemEspaamento"/>
        <w:spacing w:line="360" w:lineRule="auto"/>
        <w:jc w:val="both"/>
        <w:rPr>
          <w:rFonts w:ascii="Bookman Old Style" w:hAnsi="Bookman Old Style"/>
          <w:b/>
          <w:sz w:val="24"/>
          <w:szCs w:val="24"/>
        </w:rPr>
      </w:pPr>
    </w:p>
    <w:p w:rsidR="00EB35BC" w:rsidRDefault="00EB35BC" w:rsidP="00187211">
      <w:pPr>
        <w:pStyle w:val="SemEspaamento"/>
        <w:spacing w:line="360" w:lineRule="auto"/>
        <w:jc w:val="both"/>
        <w:rPr>
          <w:rFonts w:ascii="Bookman Old Style" w:hAnsi="Bookman Old Style"/>
          <w:b/>
          <w:sz w:val="24"/>
          <w:szCs w:val="24"/>
        </w:rPr>
      </w:pPr>
    </w:p>
    <w:p w:rsidR="00EA1A20" w:rsidRPr="00CA1825" w:rsidRDefault="00EA1A20" w:rsidP="00EA1A20">
      <w:pPr>
        <w:pStyle w:val="Ttulo3"/>
        <w:rPr>
          <w:rFonts w:ascii="Bookman Old Style" w:hAnsi="Bookman Old Style"/>
          <w:b w:val="0"/>
          <w:color w:val="auto"/>
          <w:sz w:val="24"/>
          <w:szCs w:val="24"/>
          <w:u w:val="single"/>
        </w:rPr>
      </w:pPr>
      <w:bookmarkStart w:id="3" w:name="_Toc43973073"/>
      <w:r>
        <w:rPr>
          <w:rFonts w:ascii="Bookman Old Style" w:hAnsi="Bookman Old Style" w:cs="Segoe UI"/>
          <w:b w:val="0"/>
          <w:color w:val="auto"/>
          <w:sz w:val="24"/>
          <w:szCs w:val="24"/>
          <w:u w:val="single"/>
        </w:rPr>
        <w:lastRenderedPageBreak/>
        <w:t>1</w:t>
      </w:r>
      <w:r w:rsidRPr="00CA1825">
        <w:rPr>
          <w:rFonts w:ascii="Bookman Old Style" w:hAnsi="Bookman Old Style" w:cs="Segoe UI"/>
          <w:b w:val="0"/>
          <w:color w:val="auto"/>
          <w:sz w:val="24"/>
          <w:szCs w:val="24"/>
          <w:u w:val="single"/>
        </w:rPr>
        <w:t xml:space="preserve">.1.2  </w:t>
      </w:r>
      <w:r w:rsidRPr="00CA1825">
        <w:rPr>
          <w:rFonts w:ascii="Bookman Old Style" w:hAnsi="Bookman Old Style"/>
          <w:b w:val="0"/>
          <w:color w:val="auto"/>
          <w:sz w:val="24"/>
          <w:szCs w:val="24"/>
          <w:u w:val="single"/>
        </w:rPr>
        <w:t>Inf</w:t>
      </w:r>
      <w:r>
        <w:rPr>
          <w:rFonts w:ascii="Bookman Old Style" w:hAnsi="Bookman Old Style"/>
          <w:b w:val="0"/>
          <w:color w:val="auto"/>
          <w:sz w:val="24"/>
          <w:szCs w:val="24"/>
          <w:u w:val="single"/>
        </w:rPr>
        <w:t>ormações para acessar o Serviço</w:t>
      </w:r>
      <w:bookmarkEnd w:id="3"/>
    </w:p>
    <w:p w:rsidR="00EB35BC" w:rsidRDefault="00EB35BC" w:rsidP="00187211">
      <w:pPr>
        <w:pStyle w:val="SemEspaamento"/>
        <w:spacing w:line="360" w:lineRule="auto"/>
        <w:jc w:val="both"/>
        <w:rPr>
          <w:rFonts w:ascii="Bookman Old Style" w:hAnsi="Bookman Old Style"/>
          <w:b/>
          <w:sz w:val="24"/>
          <w:szCs w:val="24"/>
        </w:rPr>
      </w:pPr>
    </w:p>
    <w:p w:rsidR="00EA1A20" w:rsidRDefault="00EA1A20" w:rsidP="00187211">
      <w:pPr>
        <w:pStyle w:val="SemEspaamento"/>
        <w:spacing w:line="360" w:lineRule="auto"/>
        <w:jc w:val="both"/>
        <w:rPr>
          <w:rFonts w:ascii="Bookman Old Style" w:hAnsi="Bookman Old Style"/>
          <w:b/>
          <w:sz w:val="24"/>
          <w:szCs w:val="24"/>
        </w:rPr>
      </w:pPr>
    </w:p>
    <w:p w:rsidR="00EA1A20" w:rsidRDefault="00EA1A20" w:rsidP="00187211">
      <w:pPr>
        <w:pStyle w:val="SemEspaamento"/>
        <w:spacing w:line="360" w:lineRule="auto"/>
        <w:jc w:val="both"/>
        <w:rPr>
          <w:rFonts w:ascii="Bookman Old Style" w:hAnsi="Bookman Old Style"/>
          <w:sz w:val="24"/>
          <w:szCs w:val="24"/>
        </w:rPr>
      </w:pPr>
      <w:r w:rsidRPr="006F633D">
        <w:rPr>
          <w:rFonts w:ascii="Bookman Old Style" w:hAnsi="Bookman Old Style"/>
          <w:b/>
          <w:sz w:val="24"/>
          <w:szCs w:val="24"/>
        </w:rPr>
        <w:t>Canais de atendimento:</w:t>
      </w:r>
      <w:r w:rsidRPr="00F75C7A">
        <w:rPr>
          <w:rFonts w:ascii="Bookman Old Style" w:hAnsi="Bookman Old Style"/>
          <w:sz w:val="24"/>
          <w:szCs w:val="24"/>
        </w:rPr>
        <w:t xml:space="preserve"> </w:t>
      </w:r>
      <w:r w:rsidRPr="00EA1A20">
        <w:rPr>
          <w:rFonts w:ascii="Bookman Old Style" w:hAnsi="Bookman Old Style"/>
          <w:sz w:val="24"/>
          <w:szCs w:val="24"/>
        </w:rPr>
        <w:t>O Ser</w:t>
      </w:r>
      <w:r>
        <w:rPr>
          <w:rFonts w:ascii="Bookman Old Style" w:hAnsi="Bookman Old Style"/>
          <w:sz w:val="24"/>
          <w:szCs w:val="24"/>
        </w:rPr>
        <w:t xml:space="preserve">viço da Ouvidoria Geral do Município poderá ser acessado pelos seguintes canais: Fone (54) 3163 0134 - e-mail: ouvidoria@paulobento.rs.gov.br - via web site da Prefeitura no seguinte link: </w:t>
      </w:r>
      <w:r w:rsidRPr="00EA1A20">
        <w:rPr>
          <w:rFonts w:ascii="Bookman Old Style" w:hAnsi="Bookman Old Style"/>
          <w:sz w:val="24"/>
          <w:szCs w:val="24"/>
        </w:rPr>
        <w:t>http://www.paulobento.rs.gov.br/site/ouvidoria</w:t>
      </w:r>
      <w:r>
        <w:rPr>
          <w:rFonts w:ascii="Bookman Old Style" w:hAnsi="Bookman Old Style"/>
          <w:sz w:val="24"/>
          <w:szCs w:val="24"/>
        </w:rPr>
        <w:t xml:space="preserve">. E pelo endereço da Prefeitura: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973C7F" w:rsidRDefault="00A4208A" w:rsidP="00187211">
      <w:pPr>
        <w:pStyle w:val="SemEspaamento"/>
        <w:spacing w:line="360" w:lineRule="auto"/>
        <w:jc w:val="both"/>
        <w:rPr>
          <w:rFonts w:ascii="Bookman Old Style" w:hAnsi="Bookman Old Style"/>
          <w:sz w:val="24"/>
          <w:szCs w:val="24"/>
        </w:rPr>
      </w:pPr>
      <w:r w:rsidRPr="006F633D">
        <w:rPr>
          <w:rFonts w:ascii="Bookman Old Style" w:hAnsi="Bookman Old Style"/>
          <w:b/>
          <w:sz w:val="24"/>
          <w:szCs w:val="24"/>
        </w:rPr>
        <w:t>Documentos para o acesso ao serviço:</w:t>
      </w:r>
      <w:r>
        <w:rPr>
          <w:rFonts w:ascii="Bookman Old Style" w:hAnsi="Bookman Old Style"/>
          <w:b/>
          <w:sz w:val="24"/>
          <w:szCs w:val="24"/>
        </w:rPr>
        <w:t xml:space="preserve"> </w:t>
      </w:r>
      <w:r w:rsidRPr="00A4208A">
        <w:rPr>
          <w:rFonts w:ascii="Bookman Old Style" w:hAnsi="Bookman Old Style"/>
          <w:sz w:val="24"/>
          <w:szCs w:val="24"/>
        </w:rPr>
        <w:t>no concernente a este item</w:t>
      </w:r>
      <w:r>
        <w:rPr>
          <w:rFonts w:ascii="Bookman Old Style" w:hAnsi="Bookman Old Style"/>
          <w:sz w:val="24"/>
          <w:szCs w:val="24"/>
        </w:rPr>
        <w:t xml:space="preserve">, é importante ressaltarmos que </w:t>
      </w:r>
      <w:r w:rsidR="00973C7F">
        <w:rPr>
          <w:rFonts w:ascii="Bookman Old Style" w:hAnsi="Bookman Old Style"/>
          <w:sz w:val="24"/>
          <w:szCs w:val="24"/>
        </w:rPr>
        <w:t xml:space="preserve">o usuário do serviço público poderá valer-se do e-mail, e telefone exclusivos da Ouvidoria, conforme o destacado acima, web site da Prefeitura no formulário de registro das demandas on-line da Ouvidoria; ou </w:t>
      </w:r>
      <w:r w:rsidR="00973C7F" w:rsidRPr="00973C7F">
        <w:rPr>
          <w:rFonts w:ascii="Bookman Old Style" w:hAnsi="Bookman Old Style"/>
          <w:i/>
          <w:sz w:val="24"/>
          <w:szCs w:val="24"/>
        </w:rPr>
        <w:t xml:space="preserve">in loco </w:t>
      </w:r>
      <w:r w:rsidR="00973C7F">
        <w:rPr>
          <w:rFonts w:ascii="Bookman Old Style" w:hAnsi="Bookman Old Style"/>
          <w:sz w:val="24"/>
          <w:szCs w:val="24"/>
        </w:rPr>
        <w:t>nas dependências da Ouvidoria, onde poderá efetuar solicitação verbal e/ou formal (documentada).</w:t>
      </w:r>
    </w:p>
    <w:p w:rsidR="00973C7F" w:rsidRDefault="00973C7F" w:rsidP="00187211">
      <w:pPr>
        <w:pStyle w:val="SemEspaamento"/>
        <w:spacing w:line="360" w:lineRule="auto"/>
        <w:jc w:val="both"/>
        <w:rPr>
          <w:rFonts w:ascii="Bookman Old Style" w:hAnsi="Bookman Old Style"/>
          <w:sz w:val="24"/>
          <w:szCs w:val="24"/>
        </w:rPr>
      </w:pPr>
      <w:r w:rsidRPr="006F633D">
        <w:rPr>
          <w:rFonts w:ascii="Bookman Old Style" w:hAnsi="Bookman Old Style"/>
          <w:b/>
          <w:sz w:val="24"/>
          <w:szCs w:val="24"/>
        </w:rPr>
        <w:t>Requisitos para acessá-lo:</w:t>
      </w:r>
      <w:r>
        <w:rPr>
          <w:rFonts w:ascii="Bookman Old Style" w:hAnsi="Bookman Old Style"/>
          <w:b/>
          <w:sz w:val="24"/>
          <w:szCs w:val="24"/>
        </w:rPr>
        <w:t xml:space="preserve"> </w:t>
      </w:r>
      <w:r>
        <w:rPr>
          <w:rFonts w:ascii="Bookman Old Style" w:hAnsi="Bookman Old Style"/>
          <w:sz w:val="24"/>
          <w:szCs w:val="24"/>
        </w:rPr>
        <w:t>o requisito para acessá-lo consiste em ser usuário do Serviço Público Municipal.</w:t>
      </w:r>
    </w:p>
    <w:p w:rsidR="00973C7F" w:rsidRDefault="00973C7F" w:rsidP="00973C7F">
      <w:pPr>
        <w:pStyle w:val="SemEspaamento"/>
        <w:spacing w:line="360" w:lineRule="auto"/>
        <w:ind w:left="720"/>
        <w:jc w:val="both"/>
        <w:rPr>
          <w:rFonts w:ascii="Bookman Old Style" w:hAnsi="Bookman Old Style"/>
          <w:b/>
          <w:sz w:val="24"/>
          <w:szCs w:val="24"/>
        </w:rPr>
      </w:pPr>
      <w:r>
        <w:rPr>
          <w:rFonts w:ascii="Bookman Old Style" w:hAnsi="Bookman Old Style"/>
          <w:b/>
          <w:sz w:val="24"/>
          <w:szCs w:val="24"/>
        </w:rPr>
        <w:t xml:space="preserve">a) </w:t>
      </w:r>
      <w:r w:rsidRPr="006F633D">
        <w:rPr>
          <w:rFonts w:ascii="Bookman Old Style" w:hAnsi="Bookman Old Style"/>
          <w:b/>
          <w:sz w:val="24"/>
          <w:szCs w:val="24"/>
        </w:rPr>
        <w:t>Principais etapas para processamento do Serviço;</w:t>
      </w:r>
    </w:p>
    <w:p w:rsidR="00973C7F" w:rsidRPr="00973C7F" w:rsidRDefault="00973C7F" w:rsidP="00973C7F">
      <w:pPr>
        <w:pStyle w:val="SemEspaamento"/>
        <w:numPr>
          <w:ilvl w:val="0"/>
          <w:numId w:val="6"/>
        </w:numPr>
        <w:spacing w:line="360" w:lineRule="auto"/>
        <w:jc w:val="both"/>
        <w:rPr>
          <w:rFonts w:ascii="Bookman Old Style" w:hAnsi="Bookman Old Style"/>
          <w:b/>
          <w:sz w:val="24"/>
          <w:szCs w:val="24"/>
        </w:rPr>
      </w:pPr>
      <w:r>
        <w:rPr>
          <w:rFonts w:ascii="Bookman Old Style" w:hAnsi="Bookman Old Style"/>
          <w:sz w:val="24"/>
          <w:szCs w:val="24"/>
        </w:rPr>
        <w:t>Manifestar-se a respeito da prestação do Serviço Público, via verbal, documental, telefone, e-mail e web site;</w:t>
      </w:r>
    </w:p>
    <w:p w:rsidR="00973C7F" w:rsidRPr="00973C7F" w:rsidRDefault="00973C7F" w:rsidP="00973C7F">
      <w:pPr>
        <w:pStyle w:val="SemEspaamento"/>
        <w:numPr>
          <w:ilvl w:val="0"/>
          <w:numId w:val="6"/>
        </w:numPr>
        <w:spacing w:line="360" w:lineRule="auto"/>
        <w:jc w:val="both"/>
        <w:rPr>
          <w:rFonts w:ascii="Bookman Old Style" w:hAnsi="Bookman Old Style"/>
          <w:b/>
          <w:sz w:val="24"/>
          <w:szCs w:val="24"/>
        </w:rPr>
      </w:pPr>
      <w:r>
        <w:rPr>
          <w:rFonts w:ascii="Bookman Old Style" w:hAnsi="Bookman Old Style"/>
          <w:sz w:val="24"/>
          <w:szCs w:val="24"/>
        </w:rPr>
        <w:t>Gerar protocolo da referida manifestação;</w:t>
      </w:r>
    </w:p>
    <w:p w:rsidR="00973C7F" w:rsidRPr="00973C7F" w:rsidRDefault="00973C7F" w:rsidP="00973C7F">
      <w:pPr>
        <w:pStyle w:val="SemEspaamento"/>
        <w:numPr>
          <w:ilvl w:val="0"/>
          <w:numId w:val="6"/>
        </w:numPr>
        <w:spacing w:line="360" w:lineRule="auto"/>
        <w:jc w:val="both"/>
        <w:rPr>
          <w:rFonts w:ascii="Bookman Old Style" w:hAnsi="Bookman Old Style"/>
          <w:b/>
          <w:sz w:val="24"/>
          <w:szCs w:val="24"/>
        </w:rPr>
      </w:pPr>
      <w:r>
        <w:rPr>
          <w:rFonts w:ascii="Bookman Old Style" w:hAnsi="Bookman Old Style"/>
          <w:sz w:val="24"/>
          <w:szCs w:val="24"/>
        </w:rPr>
        <w:t>A Ouvidoria acolhe a manifestação e dá encaminhamento ao Órgão competente;</w:t>
      </w:r>
    </w:p>
    <w:p w:rsidR="00973C7F" w:rsidRPr="00973C7F" w:rsidRDefault="00973C7F" w:rsidP="00973C7F">
      <w:pPr>
        <w:pStyle w:val="SemEspaamento"/>
        <w:numPr>
          <w:ilvl w:val="0"/>
          <w:numId w:val="6"/>
        </w:numPr>
        <w:spacing w:line="360" w:lineRule="auto"/>
        <w:jc w:val="both"/>
        <w:rPr>
          <w:rFonts w:ascii="Bookman Old Style" w:hAnsi="Bookman Old Style"/>
          <w:b/>
          <w:sz w:val="24"/>
          <w:szCs w:val="24"/>
        </w:rPr>
      </w:pPr>
      <w:r>
        <w:rPr>
          <w:rFonts w:ascii="Bookman Old Style" w:hAnsi="Bookman Old Style"/>
          <w:sz w:val="24"/>
          <w:szCs w:val="24"/>
        </w:rPr>
        <w:t>A Ouvidoria comunica ao solicitante (usuário do Serviço Público Municipal)</w:t>
      </w:r>
      <w:r w:rsidR="00696698">
        <w:rPr>
          <w:rFonts w:ascii="Bookman Old Style" w:hAnsi="Bookman Old Style"/>
          <w:sz w:val="24"/>
          <w:szCs w:val="24"/>
        </w:rPr>
        <w:t xml:space="preserve"> dentro dos prazos legais previstos na </w:t>
      </w:r>
      <w:r w:rsidR="00696698" w:rsidRPr="00FE5EF6">
        <w:rPr>
          <w:rFonts w:ascii="Bookman Old Style" w:hAnsi="Bookman Old Style"/>
          <w:sz w:val="24"/>
          <w:szCs w:val="24"/>
        </w:rPr>
        <w:t xml:space="preserve">Lei Municipal nº. </w:t>
      </w:r>
      <w:r w:rsidR="00696698">
        <w:rPr>
          <w:rFonts w:ascii="Bookman Old Style" w:hAnsi="Bookman Old Style"/>
          <w:sz w:val="24"/>
          <w:szCs w:val="24"/>
        </w:rPr>
        <w:t xml:space="preserve">1803 de 14 de maio de 2019, art. 5º, § 2° e § 3°; </w:t>
      </w:r>
    </w:p>
    <w:p w:rsidR="00973C7F" w:rsidRPr="00973C7F" w:rsidRDefault="00973C7F" w:rsidP="00187211">
      <w:pPr>
        <w:pStyle w:val="SemEspaamento"/>
        <w:spacing w:line="360" w:lineRule="auto"/>
        <w:jc w:val="both"/>
        <w:rPr>
          <w:rFonts w:ascii="Bookman Old Style" w:hAnsi="Bookman Old Style"/>
          <w:sz w:val="24"/>
          <w:szCs w:val="24"/>
        </w:rPr>
      </w:pPr>
    </w:p>
    <w:p w:rsidR="00696698" w:rsidRDefault="00973C7F" w:rsidP="00696698">
      <w:pPr>
        <w:pStyle w:val="SemEspaamento"/>
        <w:spacing w:line="360" w:lineRule="auto"/>
        <w:ind w:left="720"/>
        <w:rPr>
          <w:rFonts w:ascii="Bookman Old Style" w:hAnsi="Bookman Old Style"/>
          <w:b/>
          <w:sz w:val="24"/>
          <w:szCs w:val="24"/>
        </w:rPr>
      </w:pPr>
      <w:r>
        <w:rPr>
          <w:rFonts w:ascii="Bookman Old Style" w:hAnsi="Bookman Old Style"/>
          <w:sz w:val="24"/>
          <w:szCs w:val="24"/>
        </w:rPr>
        <w:t xml:space="preserve"> </w:t>
      </w:r>
      <w:r w:rsidR="00A4208A" w:rsidRPr="00A4208A">
        <w:rPr>
          <w:rFonts w:ascii="Bookman Old Style" w:hAnsi="Bookman Old Style"/>
          <w:sz w:val="24"/>
          <w:szCs w:val="24"/>
        </w:rPr>
        <w:t xml:space="preserve"> </w:t>
      </w:r>
      <w:r w:rsidR="00696698">
        <w:rPr>
          <w:rFonts w:ascii="Bookman Old Style" w:hAnsi="Bookman Old Style"/>
          <w:b/>
          <w:sz w:val="24"/>
          <w:szCs w:val="24"/>
        </w:rPr>
        <w:t xml:space="preserve">b) </w:t>
      </w:r>
      <w:r w:rsidR="00696698" w:rsidRPr="006F633D">
        <w:rPr>
          <w:rFonts w:ascii="Bookman Old Style" w:hAnsi="Bookman Old Style"/>
          <w:b/>
          <w:sz w:val="24"/>
          <w:szCs w:val="24"/>
        </w:rPr>
        <w:t>Prazo Máx</w:t>
      </w:r>
      <w:r w:rsidR="00696698">
        <w:rPr>
          <w:rFonts w:ascii="Bookman Old Style" w:hAnsi="Bookman Old Style"/>
          <w:b/>
          <w:sz w:val="24"/>
          <w:szCs w:val="24"/>
        </w:rPr>
        <w:t>imo para a Prestação do Serviço</w:t>
      </w:r>
    </w:p>
    <w:p w:rsidR="00696698" w:rsidRPr="00696698" w:rsidRDefault="00696698" w:rsidP="00696698">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Conforme o previsto da Lei na </w:t>
      </w:r>
      <w:r w:rsidRPr="00FE5EF6">
        <w:rPr>
          <w:rFonts w:ascii="Bookman Old Style" w:hAnsi="Bookman Old Style"/>
          <w:sz w:val="24"/>
          <w:szCs w:val="24"/>
        </w:rPr>
        <w:t xml:space="preserve">Lei Municipal nº. </w:t>
      </w:r>
      <w:r>
        <w:rPr>
          <w:rFonts w:ascii="Bookman Old Style" w:hAnsi="Bookman Old Style"/>
          <w:sz w:val="24"/>
          <w:szCs w:val="24"/>
        </w:rPr>
        <w:t xml:space="preserve">1803 de 14 de maio de 2019, art. 5º, § 2° e § 3°; o </w:t>
      </w:r>
      <w:r w:rsidRPr="00696698">
        <w:rPr>
          <w:rFonts w:ascii="Bookman Old Style" w:hAnsi="Bookman Old Style"/>
          <w:sz w:val="24"/>
          <w:szCs w:val="24"/>
        </w:rPr>
        <w:t>prazo para dar ciência ao demandante acerca das providências</w:t>
      </w:r>
      <w:r>
        <w:rPr>
          <w:rFonts w:ascii="Bookman Old Style" w:hAnsi="Bookman Old Style"/>
          <w:sz w:val="24"/>
          <w:szCs w:val="24"/>
        </w:rPr>
        <w:t xml:space="preserve"> </w:t>
      </w:r>
      <w:r w:rsidRPr="00696698">
        <w:rPr>
          <w:rFonts w:ascii="Bookman Old Style" w:hAnsi="Bookman Old Style"/>
          <w:sz w:val="24"/>
          <w:szCs w:val="24"/>
        </w:rPr>
        <w:t>adotadas será de 30 (trinta) dias, prorrogável de forma justificada uma única</w:t>
      </w:r>
      <w:r>
        <w:rPr>
          <w:rFonts w:ascii="Bookman Old Style" w:hAnsi="Bookman Old Style"/>
          <w:sz w:val="24"/>
          <w:szCs w:val="24"/>
        </w:rPr>
        <w:t xml:space="preserve"> </w:t>
      </w:r>
      <w:r w:rsidRPr="00696698">
        <w:rPr>
          <w:rFonts w:ascii="Bookman Old Style" w:hAnsi="Bookman Old Style"/>
          <w:sz w:val="24"/>
          <w:szCs w:val="24"/>
        </w:rPr>
        <w:t>vez, por igual período.</w:t>
      </w:r>
      <w:r>
        <w:rPr>
          <w:rFonts w:ascii="Bookman Old Style" w:hAnsi="Bookman Old Style"/>
          <w:sz w:val="24"/>
          <w:szCs w:val="24"/>
        </w:rPr>
        <w:t xml:space="preserve"> Objetando atender à </w:t>
      </w:r>
      <w:r>
        <w:rPr>
          <w:rFonts w:ascii="Bookman Old Style" w:hAnsi="Bookman Old Style"/>
          <w:sz w:val="24"/>
          <w:szCs w:val="24"/>
        </w:rPr>
        <w:lastRenderedPageBreak/>
        <w:t xml:space="preserve">manifestação declarada pelo solicitante, a Ouvidoria </w:t>
      </w:r>
      <w:r w:rsidRPr="00696698">
        <w:rPr>
          <w:rFonts w:ascii="Bookman Old Style" w:hAnsi="Bookman Old Style"/>
          <w:sz w:val="24"/>
          <w:szCs w:val="24"/>
        </w:rPr>
        <w:t>poderá solicitar informações e esclarecimentos diretamente aos</w:t>
      </w:r>
      <w:r>
        <w:rPr>
          <w:rFonts w:ascii="Bookman Old Style" w:hAnsi="Bookman Old Style"/>
          <w:sz w:val="24"/>
          <w:szCs w:val="24"/>
        </w:rPr>
        <w:t xml:space="preserve"> </w:t>
      </w:r>
      <w:r w:rsidRPr="00696698">
        <w:rPr>
          <w:rFonts w:ascii="Bookman Old Style" w:hAnsi="Bookman Old Style"/>
          <w:sz w:val="24"/>
          <w:szCs w:val="24"/>
        </w:rPr>
        <w:t>órgãos e agentes públicos vinculados ao Poder Executivo, e as solicitações</w:t>
      </w:r>
      <w:r>
        <w:rPr>
          <w:rFonts w:ascii="Bookman Old Style" w:hAnsi="Bookman Old Style"/>
          <w:sz w:val="24"/>
          <w:szCs w:val="24"/>
        </w:rPr>
        <w:t xml:space="preserve"> </w:t>
      </w:r>
      <w:r w:rsidRPr="00696698">
        <w:rPr>
          <w:rFonts w:ascii="Bookman Old Style" w:hAnsi="Bookman Old Style"/>
          <w:sz w:val="24"/>
          <w:szCs w:val="24"/>
        </w:rPr>
        <w:t>devem ser respondidas no prazo de 10 (dez) dias, prorrogável de forma</w:t>
      </w:r>
      <w:r>
        <w:rPr>
          <w:rFonts w:ascii="Bookman Old Style" w:hAnsi="Bookman Old Style"/>
          <w:sz w:val="24"/>
          <w:szCs w:val="24"/>
        </w:rPr>
        <w:t xml:space="preserve"> </w:t>
      </w:r>
      <w:r w:rsidRPr="00696698">
        <w:rPr>
          <w:rFonts w:ascii="Bookman Old Style" w:hAnsi="Bookman Old Style"/>
          <w:sz w:val="24"/>
          <w:szCs w:val="24"/>
        </w:rPr>
        <w:t>justificada uma única vez, por igual período</w:t>
      </w:r>
      <w:r>
        <w:rPr>
          <w:rFonts w:ascii="Bookman Old Style" w:hAnsi="Bookman Old Style"/>
          <w:sz w:val="24"/>
          <w:szCs w:val="24"/>
        </w:rPr>
        <w:t xml:space="preserve">. </w:t>
      </w:r>
    </w:p>
    <w:p w:rsidR="00EA1A20" w:rsidRDefault="00EA1A20" w:rsidP="00696698">
      <w:pPr>
        <w:pStyle w:val="SemEspaamento"/>
        <w:spacing w:line="360" w:lineRule="auto"/>
        <w:jc w:val="both"/>
        <w:rPr>
          <w:rFonts w:ascii="Bookman Old Style" w:hAnsi="Bookman Old Style"/>
          <w:sz w:val="24"/>
          <w:szCs w:val="24"/>
        </w:rPr>
      </w:pPr>
    </w:p>
    <w:p w:rsidR="00696698" w:rsidRPr="00CA1825" w:rsidRDefault="00EA1A20" w:rsidP="00696698">
      <w:pPr>
        <w:pStyle w:val="Ttulo3"/>
        <w:rPr>
          <w:rFonts w:ascii="Bookman Old Style" w:hAnsi="Bookman Old Style"/>
          <w:b w:val="0"/>
          <w:color w:val="auto"/>
          <w:sz w:val="24"/>
          <w:szCs w:val="24"/>
          <w:u w:val="single"/>
        </w:rPr>
      </w:pPr>
      <w:r>
        <w:rPr>
          <w:rFonts w:ascii="Bookman Old Style" w:hAnsi="Bookman Old Style"/>
          <w:sz w:val="24"/>
          <w:szCs w:val="24"/>
        </w:rPr>
        <w:t xml:space="preserve"> </w:t>
      </w:r>
      <w:bookmarkStart w:id="4" w:name="_Toc43973074"/>
      <w:r w:rsidR="00696698">
        <w:rPr>
          <w:rFonts w:ascii="Bookman Old Style" w:hAnsi="Bookman Old Style"/>
          <w:b w:val="0"/>
          <w:color w:val="auto"/>
          <w:sz w:val="24"/>
          <w:szCs w:val="24"/>
          <w:u w:val="single"/>
        </w:rPr>
        <w:t>1</w:t>
      </w:r>
      <w:r w:rsidR="00696698" w:rsidRPr="00CA1825">
        <w:rPr>
          <w:rFonts w:ascii="Bookman Old Style" w:hAnsi="Bookman Old Style"/>
          <w:b w:val="0"/>
          <w:color w:val="auto"/>
          <w:sz w:val="24"/>
          <w:szCs w:val="24"/>
          <w:u w:val="single"/>
        </w:rPr>
        <w:t xml:space="preserve">.1.3 </w:t>
      </w:r>
      <w:r w:rsidR="00696698">
        <w:rPr>
          <w:rFonts w:ascii="Bookman Old Style" w:hAnsi="Bookman Old Style"/>
          <w:b w:val="0"/>
          <w:color w:val="auto"/>
          <w:sz w:val="24"/>
          <w:szCs w:val="24"/>
          <w:u w:val="single"/>
        </w:rPr>
        <w:t>Forma de Prestação do Serviço</w:t>
      </w:r>
      <w:bookmarkEnd w:id="4"/>
    </w:p>
    <w:p w:rsidR="00EB35BC" w:rsidRDefault="00EB35BC" w:rsidP="00187211">
      <w:pPr>
        <w:pStyle w:val="SemEspaamento"/>
        <w:spacing w:line="360" w:lineRule="auto"/>
        <w:jc w:val="both"/>
        <w:rPr>
          <w:rFonts w:ascii="Bookman Old Style" w:hAnsi="Bookman Old Style"/>
          <w:sz w:val="24"/>
          <w:szCs w:val="24"/>
        </w:rPr>
      </w:pPr>
    </w:p>
    <w:p w:rsidR="00696698" w:rsidRDefault="00696698" w:rsidP="00187211">
      <w:pPr>
        <w:pStyle w:val="SemEspaamento"/>
        <w:spacing w:line="360" w:lineRule="auto"/>
        <w:jc w:val="both"/>
        <w:rPr>
          <w:rFonts w:ascii="Bookman Old Style" w:hAnsi="Bookman Old Style"/>
          <w:sz w:val="24"/>
          <w:szCs w:val="24"/>
        </w:rPr>
      </w:pPr>
      <w:r>
        <w:rPr>
          <w:rFonts w:ascii="Bookman Old Style" w:hAnsi="Bookman Old Style"/>
          <w:sz w:val="24"/>
          <w:szCs w:val="24"/>
        </w:rPr>
        <w:t>A forma da prestação do presente serviço se dá in loco no âmbito da Prefeitura Municipal, via telefone da Ouvidoria e on-line (e-mail e web site).</w:t>
      </w:r>
    </w:p>
    <w:p w:rsidR="00EB35BC" w:rsidRDefault="00EB35BC" w:rsidP="00187211">
      <w:pPr>
        <w:pStyle w:val="SemEspaamento"/>
        <w:spacing w:line="360" w:lineRule="auto"/>
        <w:jc w:val="both"/>
        <w:rPr>
          <w:rFonts w:ascii="Bookman Old Style" w:hAnsi="Bookman Old Style"/>
          <w:b/>
          <w:sz w:val="24"/>
          <w:szCs w:val="24"/>
        </w:rPr>
      </w:pPr>
    </w:p>
    <w:p w:rsidR="00696698" w:rsidRPr="00CA1825" w:rsidRDefault="00696698" w:rsidP="00696698">
      <w:pPr>
        <w:pStyle w:val="Ttulo3"/>
        <w:rPr>
          <w:rFonts w:ascii="Bookman Old Style" w:hAnsi="Bookman Old Style"/>
          <w:b w:val="0"/>
          <w:color w:val="auto"/>
          <w:sz w:val="24"/>
          <w:szCs w:val="24"/>
          <w:u w:val="single"/>
        </w:rPr>
      </w:pPr>
      <w:bookmarkStart w:id="5" w:name="_Toc43973075"/>
      <w:r>
        <w:rPr>
          <w:rFonts w:ascii="Bookman Old Style" w:hAnsi="Bookman Old Style"/>
          <w:b w:val="0"/>
          <w:color w:val="auto"/>
          <w:sz w:val="24"/>
          <w:szCs w:val="24"/>
          <w:u w:val="single"/>
        </w:rPr>
        <w:t>1</w:t>
      </w:r>
      <w:r w:rsidRPr="00CA1825">
        <w:rPr>
          <w:rFonts w:ascii="Bookman Old Style" w:hAnsi="Bookman Old Style"/>
          <w:b w:val="0"/>
          <w:color w:val="auto"/>
          <w:sz w:val="24"/>
          <w:szCs w:val="24"/>
          <w:u w:val="single"/>
        </w:rPr>
        <w:t>.1.4 Locais e formas para o usuário apresentar eventual manifestaç</w:t>
      </w:r>
      <w:r>
        <w:rPr>
          <w:rFonts w:ascii="Bookman Old Style" w:hAnsi="Bookman Old Style"/>
          <w:b w:val="0"/>
          <w:color w:val="auto"/>
          <w:sz w:val="24"/>
          <w:szCs w:val="24"/>
          <w:u w:val="single"/>
        </w:rPr>
        <w:t>ão sobre a prestação do serviço</w:t>
      </w:r>
      <w:bookmarkEnd w:id="5"/>
    </w:p>
    <w:p w:rsidR="00EB35BC" w:rsidRDefault="00EB35BC" w:rsidP="00187211">
      <w:pPr>
        <w:pStyle w:val="SemEspaamento"/>
        <w:spacing w:line="360" w:lineRule="auto"/>
        <w:jc w:val="both"/>
        <w:rPr>
          <w:rFonts w:ascii="Bookman Old Style" w:hAnsi="Bookman Old Style"/>
          <w:b/>
          <w:sz w:val="24"/>
          <w:szCs w:val="24"/>
        </w:rPr>
      </w:pPr>
    </w:p>
    <w:p w:rsidR="00696698" w:rsidRDefault="00696698" w:rsidP="00696698">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Os locais para o usuário apresentar eventual manifestação são os seguintes: </w:t>
      </w:r>
    </w:p>
    <w:p w:rsidR="00696698" w:rsidRDefault="00696698" w:rsidP="00696698">
      <w:pPr>
        <w:pStyle w:val="SemEspaamento"/>
        <w:numPr>
          <w:ilvl w:val="0"/>
          <w:numId w:val="7"/>
        </w:numPr>
        <w:spacing w:line="360" w:lineRule="auto"/>
        <w:jc w:val="both"/>
        <w:rPr>
          <w:rFonts w:ascii="Bookman Old Style" w:hAnsi="Bookman Old Style"/>
          <w:sz w:val="24"/>
          <w:szCs w:val="24"/>
        </w:rPr>
      </w:pPr>
      <w:r>
        <w:rPr>
          <w:rFonts w:ascii="Bookman Old Style" w:hAnsi="Bookman Old Style"/>
          <w:sz w:val="24"/>
          <w:szCs w:val="24"/>
        </w:rPr>
        <w:t>Fone (54) 3163 0134;</w:t>
      </w:r>
    </w:p>
    <w:p w:rsidR="00696698" w:rsidRDefault="00696698" w:rsidP="00696698">
      <w:pPr>
        <w:pStyle w:val="SemEspaamento"/>
        <w:numPr>
          <w:ilvl w:val="0"/>
          <w:numId w:val="7"/>
        </w:numPr>
        <w:spacing w:line="360" w:lineRule="auto"/>
        <w:jc w:val="both"/>
        <w:rPr>
          <w:rFonts w:ascii="Bookman Old Style" w:hAnsi="Bookman Old Style"/>
          <w:sz w:val="24"/>
          <w:szCs w:val="24"/>
        </w:rPr>
      </w:pPr>
      <w:r>
        <w:rPr>
          <w:rFonts w:ascii="Bookman Old Style" w:hAnsi="Bookman Old Style"/>
          <w:sz w:val="24"/>
          <w:szCs w:val="24"/>
        </w:rPr>
        <w:t>E-mail: ouvidoria@paulobento.rs.gov.br;</w:t>
      </w:r>
    </w:p>
    <w:p w:rsidR="00696698" w:rsidRDefault="00696698" w:rsidP="00696698">
      <w:pPr>
        <w:pStyle w:val="SemEspaamento"/>
        <w:numPr>
          <w:ilvl w:val="0"/>
          <w:numId w:val="7"/>
        </w:numPr>
        <w:spacing w:line="360" w:lineRule="auto"/>
        <w:jc w:val="both"/>
        <w:rPr>
          <w:rFonts w:ascii="Bookman Old Style" w:hAnsi="Bookman Old Style"/>
          <w:sz w:val="24"/>
          <w:szCs w:val="24"/>
        </w:rPr>
      </w:pPr>
      <w:r>
        <w:rPr>
          <w:rFonts w:ascii="Bookman Old Style" w:hAnsi="Bookman Old Style"/>
          <w:sz w:val="24"/>
          <w:szCs w:val="24"/>
        </w:rPr>
        <w:t xml:space="preserve">Por meio de web site da Prefeitura no seguinte link: </w:t>
      </w:r>
      <w:r w:rsidRPr="00EA1A20">
        <w:rPr>
          <w:rFonts w:ascii="Bookman Old Style" w:hAnsi="Bookman Old Style"/>
          <w:sz w:val="24"/>
          <w:szCs w:val="24"/>
        </w:rPr>
        <w:t>http://www.paulobento.rs.gov.br/site/ouvidoria</w:t>
      </w:r>
      <w:r>
        <w:rPr>
          <w:rFonts w:ascii="Bookman Old Style" w:hAnsi="Bookman Old Style"/>
          <w:sz w:val="24"/>
          <w:szCs w:val="24"/>
        </w:rPr>
        <w:t>;</w:t>
      </w:r>
    </w:p>
    <w:p w:rsidR="00696698" w:rsidRDefault="00696698" w:rsidP="00696698">
      <w:pPr>
        <w:pStyle w:val="SemEspaamento"/>
        <w:numPr>
          <w:ilvl w:val="0"/>
          <w:numId w:val="7"/>
        </w:numPr>
        <w:spacing w:line="360" w:lineRule="auto"/>
        <w:jc w:val="both"/>
        <w:rPr>
          <w:rFonts w:ascii="Bookman Old Style" w:hAnsi="Bookman Old Style"/>
          <w:sz w:val="24"/>
          <w:szCs w:val="24"/>
        </w:rPr>
      </w:pPr>
      <w:r>
        <w:rPr>
          <w:rFonts w:ascii="Bookman Old Style" w:hAnsi="Bookman Old Style"/>
          <w:sz w:val="24"/>
          <w:szCs w:val="24"/>
        </w:rPr>
        <w:t xml:space="preserve">Endereço da Prefeitura: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CEP - 99718-000, Paulo Bento/RS.</w:t>
      </w:r>
    </w:p>
    <w:p w:rsidR="00EB35BC" w:rsidRDefault="00696698" w:rsidP="00187211">
      <w:pPr>
        <w:pStyle w:val="SemEspaamento"/>
        <w:spacing w:line="360" w:lineRule="auto"/>
        <w:jc w:val="both"/>
        <w:rPr>
          <w:rFonts w:ascii="Bookman Old Style" w:hAnsi="Bookman Old Style"/>
          <w:sz w:val="24"/>
          <w:szCs w:val="24"/>
        </w:rPr>
      </w:pPr>
      <w:r w:rsidRPr="00696698">
        <w:rPr>
          <w:rFonts w:ascii="Bookman Old Style" w:hAnsi="Bookman Old Style"/>
          <w:sz w:val="24"/>
          <w:szCs w:val="24"/>
        </w:rPr>
        <w:t xml:space="preserve">As formas  </w:t>
      </w:r>
      <w:r>
        <w:rPr>
          <w:rFonts w:ascii="Bookman Old Style" w:hAnsi="Bookman Old Style"/>
          <w:sz w:val="24"/>
          <w:szCs w:val="24"/>
        </w:rPr>
        <w:t>para o usuário apresentar eventual manifestação são as seguintes:</w:t>
      </w:r>
    </w:p>
    <w:p w:rsidR="00696698" w:rsidRPr="00696698" w:rsidRDefault="00696698" w:rsidP="00696698">
      <w:pPr>
        <w:pStyle w:val="SemEspaamento"/>
        <w:numPr>
          <w:ilvl w:val="0"/>
          <w:numId w:val="8"/>
        </w:numPr>
        <w:spacing w:line="360" w:lineRule="auto"/>
        <w:jc w:val="both"/>
        <w:rPr>
          <w:rFonts w:ascii="Bookman Old Style" w:hAnsi="Bookman Old Style"/>
          <w:sz w:val="24"/>
          <w:szCs w:val="24"/>
        </w:rPr>
      </w:pPr>
      <w:r w:rsidRPr="00696698">
        <w:rPr>
          <w:rFonts w:ascii="Bookman Old Style" w:hAnsi="Bookman Old Style"/>
          <w:sz w:val="24"/>
          <w:szCs w:val="24"/>
        </w:rPr>
        <w:t>exposição oral, perante o Ouvidor Geral, que reduzirá a termo;</w:t>
      </w:r>
    </w:p>
    <w:p w:rsidR="00696698" w:rsidRPr="00696698" w:rsidRDefault="00696698" w:rsidP="00696698">
      <w:pPr>
        <w:pStyle w:val="SemEspaamento"/>
        <w:numPr>
          <w:ilvl w:val="0"/>
          <w:numId w:val="8"/>
        </w:numPr>
        <w:spacing w:line="360" w:lineRule="auto"/>
        <w:jc w:val="both"/>
        <w:rPr>
          <w:rFonts w:ascii="Bookman Old Style" w:hAnsi="Bookman Old Style"/>
          <w:sz w:val="24"/>
          <w:szCs w:val="24"/>
        </w:rPr>
      </w:pPr>
      <w:r w:rsidRPr="00696698">
        <w:rPr>
          <w:rFonts w:ascii="Bookman Old Style" w:hAnsi="Bookman Old Style"/>
          <w:sz w:val="24"/>
          <w:szCs w:val="24"/>
        </w:rPr>
        <w:t>informação escrita protocolada no setor competente;</w:t>
      </w:r>
    </w:p>
    <w:p w:rsidR="00696698" w:rsidRPr="00696698" w:rsidRDefault="00696698" w:rsidP="00696698">
      <w:pPr>
        <w:pStyle w:val="SemEspaamento"/>
        <w:numPr>
          <w:ilvl w:val="0"/>
          <w:numId w:val="8"/>
        </w:numPr>
        <w:spacing w:line="360" w:lineRule="auto"/>
        <w:jc w:val="both"/>
        <w:rPr>
          <w:rFonts w:ascii="Bookman Old Style" w:hAnsi="Bookman Old Style"/>
          <w:sz w:val="24"/>
          <w:szCs w:val="24"/>
        </w:rPr>
      </w:pPr>
      <w:r w:rsidRPr="00696698">
        <w:rPr>
          <w:rFonts w:ascii="Bookman Old Style" w:hAnsi="Bookman Old Style"/>
          <w:sz w:val="24"/>
          <w:szCs w:val="24"/>
        </w:rPr>
        <w:t>via postal, eletrônica (e-mail) ou por telefone;</w:t>
      </w:r>
    </w:p>
    <w:p w:rsidR="00EB35BC" w:rsidRDefault="00EB35BC" w:rsidP="00187211">
      <w:pPr>
        <w:pStyle w:val="SemEspaamento"/>
        <w:spacing w:line="360" w:lineRule="auto"/>
        <w:jc w:val="both"/>
        <w:rPr>
          <w:rFonts w:ascii="Bookman Old Style" w:hAnsi="Bookman Old Style"/>
          <w:b/>
          <w:sz w:val="24"/>
          <w:szCs w:val="24"/>
        </w:rPr>
      </w:pPr>
    </w:p>
    <w:p w:rsidR="00696698" w:rsidRPr="003E7BEE" w:rsidRDefault="00696698" w:rsidP="00696698">
      <w:pPr>
        <w:pStyle w:val="Ttulo3"/>
        <w:rPr>
          <w:rFonts w:ascii="Bookman Old Style" w:hAnsi="Bookman Old Style"/>
          <w:b w:val="0"/>
          <w:color w:val="auto"/>
          <w:sz w:val="24"/>
          <w:szCs w:val="24"/>
          <w:u w:val="single"/>
        </w:rPr>
      </w:pPr>
      <w:bookmarkStart w:id="6" w:name="_Toc43973076"/>
      <w:r>
        <w:rPr>
          <w:rFonts w:ascii="Bookman Old Style" w:hAnsi="Bookman Old Style"/>
          <w:b w:val="0"/>
          <w:color w:val="auto"/>
          <w:sz w:val="24"/>
          <w:szCs w:val="24"/>
          <w:u w:val="single"/>
        </w:rPr>
        <w:lastRenderedPageBreak/>
        <w:t>1</w:t>
      </w:r>
      <w:r w:rsidRPr="003E7BEE">
        <w:rPr>
          <w:rFonts w:ascii="Bookman Old Style" w:hAnsi="Bookman Old Style"/>
          <w:b w:val="0"/>
          <w:color w:val="auto"/>
          <w:sz w:val="24"/>
          <w:szCs w:val="24"/>
          <w:u w:val="single"/>
        </w:rPr>
        <w:t>.1.5 Aspectos mínimos relaci</w:t>
      </w:r>
      <w:r>
        <w:rPr>
          <w:rFonts w:ascii="Bookman Old Style" w:hAnsi="Bookman Old Style"/>
          <w:b w:val="0"/>
          <w:color w:val="auto"/>
          <w:sz w:val="24"/>
          <w:szCs w:val="24"/>
          <w:u w:val="single"/>
        </w:rPr>
        <w:t>onados aos padrões de qualidade</w:t>
      </w:r>
      <w:bookmarkEnd w:id="6"/>
    </w:p>
    <w:p w:rsidR="00696698" w:rsidRPr="009C2A6C" w:rsidRDefault="00696698" w:rsidP="00696698">
      <w:pPr>
        <w:pStyle w:val="SemEspaamento"/>
        <w:spacing w:line="360" w:lineRule="auto"/>
        <w:jc w:val="both"/>
        <w:rPr>
          <w:rFonts w:ascii="Bookman Old Style" w:hAnsi="Bookman Old Style"/>
          <w:sz w:val="24"/>
          <w:szCs w:val="24"/>
          <w:u w:val="single"/>
        </w:rPr>
      </w:pPr>
    </w:p>
    <w:p w:rsidR="00696698" w:rsidRPr="00F75C7A" w:rsidRDefault="00696698" w:rsidP="00696698">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Prioridades de atendimento:</w:t>
      </w:r>
      <w:r w:rsidRPr="00F75C7A">
        <w:rPr>
          <w:rFonts w:ascii="Bookman Old Style" w:hAnsi="Bookman Old Style"/>
          <w:sz w:val="24"/>
          <w:szCs w:val="24"/>
        </w:rPr>
        <w:t xml:space="preserve"> todos</w:t>
      </w:r>
      <w:r>
        <w:rPr>
          <w:rFonts w:ascii="Bookman Old Style" w:hAnsi="Bookman Old Style"/>
          <w:sz w:val="24"/>
          <w:szCs w:val="24"/>
        </w:rPr>
        <w:t xml:space="preserve"> (as)</w:t>
      </w:r>
      <w:r w:rsidRPr="00F75C7A">
        <w:rPr>
          <w:rFonts w:ascii="Bookman Old Style" w:hAnsi="Bookman Old Style"/>
          <w:sz w:val="24"/>
          <w:szCs w:val="24"/>
        </w:rPr>
        <w:t xml:space="preserve"> </w:t>
      </w:r>
      <w:r>
        <w:rPr>
          <w:rFonts w:ascii="Bookman Old Style" w:hAnsi="Bookman Old Style"/>
          <w:sz w:val="24"/>
          <w:szCs w:val="24"/>
        </w:rPr>
        <w:t xml:space="preserve">os (as) usuários (as) dos Serviços Públicos Municipais. </w:t>
      </w:r>
    </w:p>
    <w:p w:rsidR="00696698" w:rsidRPr="00F75C7A" w:rsidRDefault="00696698" w:rsidP="00696698">
      <w:pPr>
        <w:pStyle w:val="SemEspaamento"/>
        <w:spacing w:line="360" w:lineRule="auto"/>
        <w:jc w:val="both"/>
        <w:rPr>
          <w:rFonts w:ascii="Bookman Old Style" w:hAnsi="Bookman Old Style"/>
          <w:sz w:val="24"/>
          <w:szCs w:val="24"/>
        </w:rPr>
      </w:pPr>
    </w:p>
    <w:p w:rsidR="00696698" w:rsidRDefault="00696698" w:rsidP="00620AD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w:t>
      </w:r>
      <w:r w:rsidR="00620ADC">
        <w:rPr>
          <w:rFonts w:ascii="Bookman Old Style" w:hAnsi="Bookman Old Style"/>
          <w:sz w:val="24"/>
          <w:szCs w:val="24"/>
        </w:rPr>
        <w:t>, e-mail e telefone da Ouvidoria,</w:t>
      </w:r>
      <w:r>
        <w:rPr>
          <w:rFonts w:ascii="Bookman Old Style" w:hAnsi="Bookman Old Style"/>
          <w:sz w:val="24"/>
          <w:szCs w:val="24"/>
        </w:rPr>
        <w:t xml:space="preserve"> e mural Público M</w:t>
      </w:r>
      <w:r w:rsidR="00620ADC">
        <w:rPr>
          <w:rFonts w:ascii="Bookman Old Style" w:hAnsi="Bookman Old Style"/>
          <w:sz w:val="24"/>
          <w:szCs w:val="24"/>
        </w:rPr>
        <w:t>unicipal.</w:t>
      </w:r>
    </w:p>
    <w:p w:rsidR="00EB35BC" w:rsidRDefault="00EB35BC" w:rsidP="00187211">
      <w:pPr>
        <w:pStyle w:val="SemEspaamento"/>
        <w:spacing w:line="360" w:lineRule="auto"/>
        <w:jc w:val="both"/>
        <w:rPr>
          <w:rFonts w:ascii="Bookman Old Style" w:hAnsi="Bookman Old Style"/>
          <w:b/>
          <w:sz w:val="24"/>
          <w:szCs w:val="24"/>
        </w:rPr>
      </w:pPr>
    </w:p>
    <w:p w:rsidR="00B34095" w:rsidRPr="00CA1825" w:rsidRDefault="00B34095" w:rsidP="00B34095">
      <w:pPr>
        <w:pStyle w:val="Ttulo2"/>
        <w:rPr>
          <w:rFonts w:ascii="Bookman Old Style" w:hAnsi="Bookman Old Style"/>
          <w:color w:val="auto"/>
        </w:rPr>
      </w:pPr>
      <w:bookmarkStart w:id="7" w:name="_Toc43973077"/>
      <w:r>
        <w:rPr>
          <w:rFonts w:ascii="Bookman Old Style" w:hAnsi="Bookman Old Style"/>
          <w:color w:val="auto"/>
        </w:rPr>
        <w:t>1.2</w:t>
      </w:r>
      <w:r w:rsidRPr="00CA1825">
        <w:rPr>
          <w:rFonts w:ascii="Bookman Old Style" w:hAnsi="Bookman Old Style"/>
          <w:color w:val="auto"/>
        </w:rPr>
        <w:t xml:space="preserve">  </w:t>
      </w:r>
      <w:r>
        <w:rPr>
          <w:rFonts w:ascii="Bookman Old Style" w:hAnsi="Bookman Old Style"/>
          <w:color w:val="auto"/>
        </w:rPr>
        <w:t>Defesa Civil</w:t>
      </w:r>
      <w:bookmarkEnd w:id="7"/>
    </w:p>
    <w:p w:rsidR="00EB35BC" w:rsidRDefault="00EB35BC" w:rsidP="00187211">
      <w:pPr>
        <w:pStyle w:val="SemEspaamento"/>
        <w:spacing w:line="360" w:lineRule="auto"/>
        <w:jc w:val="both"/>
        <w:rPr>
          <w:rFonts w:ascii="Bookman Old Style" w:hAnsi="Bookman Old Style"/>
          <w:b/>
          <w:sz w:val="24"/>
          <w:szCs w:val="24"/>
        </w:rPr>
      </w:pPr>
    </w:p>
    <w:p w:rsidR="00B34095" w:rsidRPr="00CA1825" w:rsidRDefault="00B34095" w:rsidP="00B34095">
      <w:pPr>
        <w:pStyle w:val="Ttulo3"/>
        <w:rPr>
          <w:rFonts w:ascii="Bookman Old Style" w:hAnsi="Bookman Old Style"/>
          <w:b w:val="0"/>
          <w:color w:val="auto"/>
          <w:sz w:val="24"/>
          <w:szCs w:val="24"/>
          <w:u w:val="single"/>
        </w:rPr>
      </w:pPr>
      <w:bookmarkStart w:id="8" w:name="_Toc43973078"/>
      <w:r>
        <w:rPr>
          <w:rFonts w:ascii="Bookman Old Style" w:hAnsi="Bookman Old Style"/>
          <w:b w:val="0"/>
          <w:color w:val="auto"/>
          <w:sz w:val="24"/>
          <w:szCs w:val="24"/>
          <w:u w:val="single"/>
        </w:rPr>
        <w:t>1</w:t>
      </w:r>
      <w:r w:rsidR="00761C7C">
        <w:rPr>
          <w:rFonts w:ascii="Bookman Old Style" w:hAnsi="Bookman Old Style"/>
          <w:b w:val="0"/>
          <w:color w:val="auto"/>
          <w:sz w:val="24"/>
          <w:szCs w:val="24"/>
          <w:u w:val="single"/>
        </w:rPr>
        <w:t>.2</w:t>
      </w:r>
      <w:r w:rsidRPr="00CA1825">
        <w:rPr>
          <w:rFonts w:ascii="Bookman Old Style" w:hAnsi="Bookman Old Style"/>
          <w:b w:val="0"/>
          <w:color w:val="auto"/>
          <w:sz w:val="24"/>
          <w:szCs w:val="24"/>
          <w:u w:val="single"/>
        </w:rPr>
        <w:t xml:space="preserve"> .1 Esp</w:t>
      </w:r>
      <w:r>
        <w:rPr>
          <w:rFonts w:ascii="Bookman Old Style" w:hAnsi="Bookman Old Style"/>
          <w:b w:val="0"/>
          <w:color w:val="auto"/>
          <w:sz w:val="24"/>
          <w:szCs w:val="24"/>
          <w:u w:val="single"/>
        </w:rPr>
        <w:t>ecificação do Serviço Oferecido</w:t>
      </w:r>
      <w:bookmarkEnd w:id="8"/>
    </w:p>
    <w:p w:rsidR="00EB35BC" w:rsidRDefault="00EB35BC" w:rsidP="00187211">
      <w:pPr>
        <w:pStyle w:val="SemEspaamento"/>
        <w:spacing w:line="360" w:lineRule="auto"/>
        <w:jc w:val="both"/>
        <w:rPr>
          <w:rFonts w:ascii="Bookman Old Style" w:hAnsi="Bookman Old Style"/>
          <w:b/>
          <w:sz w:val="24"/>
          <w:szCs w:val="24"/>
        </w:rPr>
      </w:pPr>
    </w:p>
    <w:p w:rsidR="00B34095" w:rsidRDefault="000A08B7" w:rsidP="00187211">
      <w:pPr>
        <w:pStyle w:val="SemEspaamento"/>
        <w:spacing w:line="360" w:lineRule="auto"/>
        <w:jc w:val="both"/>
        <w:rPr>
          <w:rFonts w:ascii="Bookman Old Style" w:hAnsi="Bookman Old Style"/>
          <w:sz w:val="24"/>
          <w:szCs w:val="24"/>
        </w:rPr>
      </w:pPr>
      <w:r w:rsidRPr="000A08B7">
        <w:rPr>
          <w:rFonts w:ascii="Bookman Old Style" w:hAnsi="Bookman Old Style"/>
          <w:sz w:val="24"/>
          <w:szCs w:val="24"/>
        </w:rPr>
        <w:t>A Coordenadoria Municipal de Defesa Civil - COMDEC do Município de Paulo Bento, diretamente subordinada ao Prefeito Municipal ou ao seu eventual substituto legal, com a finalidade de coordenar em nível municipal todas as ações de defesa civil, período</w:t>
      </w:r>
      <w:r>
        <w:rPr>
          <w:rFonts w:ascii="Bookman Old Style" w:hAnsi="Bookman Old Style"/>
          <w:sz w:val="24"/>
          <w:szCs w:val="24"/>
        </w:rPr>
        <w:t>s de normalidade e anormalidade, conforme apregoa a Lei Municipal nº. 203 de 27 de janeiro de 2003, as suas finalidades estão dispostas no Art. 2º da referida Lei, conforme segue a redação na íntegra:</w:t>
      </w:r>
    </w:p>
    <w:p w:rsidR="000A08B7" w:rsidRPr="000A08B7" w:rsidRDefault="000A08B7" w:rsidP="000A08B7">
      <w:pPr>
        <w:pStyle w:val="SemEspaamento"/>
        <w:spacing w:line="360" w:lineRule="auto"/>
        <w:jc w:val="both"/>
        <w:rPr>
          <w:rFonts w:ascii="Bookman Old Style" w:hAnsi="Bookman Old Style"/>
          <w:i/>
          <w:sz w:val="24"/>
          <w:szCs w:val="24"/>
        </w:rPr>
      </w:pPr>
      <w:r w:rsidRPr="000A08B7">
        <w:rPr>
          <w:rFonts w:ascii="Bookman Old Style" w:hAnsi="Bookman Old Style"/>
          <w:i/>
          <w:sz w:val="24"/>
          <w:szCs w:val="24"/>
        </w:rPr>
        <w:t>"Art. 2º - Para as finalidades desta Lei denomina-se:</w:t>
      </w:r>
    </w:p>
    <w:p w:rsidR="000A08B7" w:rsidRPr="000A08B7" w:rsidRDefault="000A08B7" w:rsidP="000A08B7">
      <w:pPr>
        <w:pStyle w:val="SemEspaamento"/>
        <w:spacing w:line="360" w:lineRule="auto"/>
        <w:jc w:val="both"/>
        <w:rPr>
          <w:rFonts w:ascii="Bookman Old Style" w:hAnsi="Bookman Old Style"/>
          <w:i/>
          <w:sz w:val="24"/>
          <w:szCs w:val="24"/>
        </w:rPr>
      </w:pPr>
      <w:r w:rsidRPr="000A08B7">
        <w:rPr>
          <w:rFonts w:ascii="Bookman Old Style" w:hAnsi="Bookman Old Style"/>
          <w:i/>
          <w:sz w:val="24"/>
          <w:szCs w:val="24"/>
        </w:rPr>
        <w:t>I.</w:t>
      </w:r>
      <w:r w:rsidRPr="000A08B7">
        <w:rPr>
          <w:rFonts w:ascii="Bookman Old Style" w:hAnsi="Bookman Old Style"/>
          <w:i/>
          <w:sz w:val="24"/>
          <w:szCs w:val="24"/>
        </w:rPr>
        <w:tab/>
        <w:t>Defesa Civil: O conjunto de ações preventivas de socorro assistenciais e reconstrutivas, destinadas a evitar ou minimizar os desastres, preservar a moral da população e restabelecer a normalidade social;</w:t>
      </w:r>
    </w:p>
    <w:p w:rsidR="000A08B7" w:rsidRPr="000A08B7" w:rsidRDefault="000A08B7" w:rsidP="000A08B7">
      <w:pPr>
        <w:pStyle w:val="SemEspaamento"/>
        <w:spacing w:line="360" w:lineRule="auto"/>
        <w:jc w:val="both"/>
        <w:rPr>
          <w:rFonts w:ascii="Bookman Old Style" w:hAnsi="Bookman Old Style"/>
          <w:i/>
          <w:sz w:val="24"/>
          <w:szCs w:val="24"/>
        </w:rPr>
      </w:pPr>
      <w:r w:rsidRPr="000A08B7">
        <w:rPr>
          <w:rFonts w:ascii="Bookman Old Style" w:hAnsi="Bookman Old Style"/>
          <w:i/>
          <w:sz w:val="24"/>
          <w:szCs w:val="24"/>
        </w:rPr>
        <w:t>II.</w:t>
      </w:r>
      <w:r w:rsidRPr="000A08B7">
        <w:rPr>
          <w:rFonts w:ascii="Bookman Old Style" w:hAnsi="Bookman Old Style"/>
          <w:i/>
          <w:sz w:val="24"/>
          <w:szCs w:val="24"/>
        </w:rPr>
        <w:tab/>
        <w:t>Desastre: o resultado dos eventos adversos, naturais ou provocados pelo homem sobre um ecossistema, causando danos humanos, m</w:t>
      </w:r>
      <w:r w:rsidR="00125FF8">
        <w:rPr>
          <w:rFonts w:ascii="Bookman Old Style" w:hAnsi="Bookman Old Style"/>
          <w:i/>
          <w:sz w:val="24"/>
          <w:szCs w:val="24"/>
        </w:rPr>
        <w:t>ateriais ou ambientais e consequ</w:t>
      </w:r>
      <w:r w:rsidRPr="000A08B7">
        <w:rPr>
          <w:rFonts w:ascii="Bookman Old Style" w:hAnsi="Bookman Old Style"/>
          <w:i/>
          <w:sz w:val="24"/>
          <w:szCs w:val="24"/>
        </w:rPr>
        <w:t>entes prejuízos econômicos e sociais;</w:t>
      </w:r>
    </w:p>
    <w:p w:rsidR="000A08B7" w:rsidRPr="000A08B7" w:rsidRDefault="000A08B7" w:rsidP="000A08B7">
      <w:pPr>
        <w:pStyle w:val="SemEspaamento"/>
        <w:spacing w:line="360" w:lineRule="auto"/>
        <w:jc w:val="both"/>
        <w:rPr>
          <w:rFonts w:ascii="Bookman Old Style" w:hAnsi="Bookman Old Style"/>
          <w:i/>
          <w:sz w:val="24"/>
          <w:szCs w:val="24"/>
        </w:rPr>
      </w:pPr>
      <w:r w:rsidRPr="000A08B7">
        <w:rPr>
          <w:rFonts w:ascii="Bookman Old Style" w:hAnsi="Bookman Old Style"/>
          <w:i/>
          <w:sz w:val="24"/>
          <w:szCs w:val="24"/>
        </w:rPr>
        <w:t>III.</w:t>
      </w:r>
      <w:r w:rsidRPr="000A08B7">
        <w:rPr>
          <w:rFonts w:ascii="Bookman Old Style" w:hAnsi="Bookman Old Style"/>
          <w:i/>
          <w:sz w:val="24"/>
          <w:szCs w:val="24"/>
        </w:rPr>
        <w:tab/>
        <w:t>Situação de Emergência: reconhecimento legal pelo poder público de situação anormal provocada por desastre causando danos suportáveis à comunidade afetada;</w:t>
      </w:r>
    </w:p>
    <w:p w:rsidR="000A08B7" w:rsidRDefault="000A08B7" w:rsidP="000A08B7">
      <w:pPr>
        <w:pStyle w:val="SemEspaamento"/>
        <w:spacing w:line="360" w:lineRule="auto"/>
        <w:jc w:val="both"/>
        <w:rPr>
          <w:rFonts w:ascii="Bookman Old Style" w:hAnsi="Bookman Old Style"/>
          <w:i/>
          <w:sz w:val="24"/>
          <w:szCs w:val="24"/>
        </w:rPr>
      </w:pPr>
      <w:r w:rsidRPr="000A08B7">
        <w:rPr>
          <w:rFonts w:ascii="Bookman Old Style" w:hAnsi="Bookman Old Style"/>
          <w:i/>
          <w:sz w:val="24"/>
          <w:szCs w:val="24"/>
        </w:rPr>
        <w:lastRenderedPageBreak/>
        <w:t>IV.</w:t>
      </w:r>
      <w:r w:rsidRPr="000A08B7">
        <w:rPr>
          <w:rFonts w:ascii="Bookman Old Style" w:hAnsi="Bookman Old Style"/>
          <w:i/>
          <w:sz w:val="24"/>
          <w:szCs w:val="24"/>
        </w:rPr>
        <w:tab/>
        <w:t>Estado de Calamidade Pública: reconhecimento legal pelo poder público de situação anormal, provocada por desastre causando sérios danos à comunidade ou à vida de seus integrantes.</w:t>
      </w:r>
      <w:r>
        <w:rPr>
          <w:rFonts w:ascii="Bookman Old Style" w:hAnsi="Bookman Old Style"/>
          <w:i/>
          <w:sz w:val="24"/>
          <w:szCs w:val="24"/>
        </w:rPr>
        <w:t>"</w:t>
      </w:r>
    </w:p>
    <w:p w:rsidR="000A08B7" w:rsidRDefault="000A08B7" w:rsidP="000A08B7">
      <w:pPr>
        <w:pStyle w:val="SemEspaamento"/>
        <w:spacing w:line="360" w:lineRule="auto"/>
        <w:jc w:val="both"/>
        <w:rPr>
          <w:rFonts w:ascii="Bookman Old Style" w:hAnsi="Bookman Old Style"/>
          <w:sz w:val="24"/>
          <w:szCs w:val="24"/>
        </w:rPr>
      </w:pPr>
    </w:p>
    <w:p w:rsidR="000A08B7" w:rsidRPr="00CA1825" w:rsidRDefault="00761C7C" w:rsidP="000A08B7">
      <w:pPr>
        <w:pStyle w:val="Ttulo3"/>
        <w:rPr>
          <w:rFonts w:ascii="Bookman Old Style" w:hAnsi="Bookman Old Style"/>
          <w:b w:val="0"/>
          <w:color w:val="auto"/>
          <w:sz w:val="24"/>
          <w:szCs w:val="24"/>
          <w:u w:val="single"/>
        </w:rPr>
      </w:pPr>
      <w:bookmarkStart w:id="9" w:name="_Toc43973079"/>
      <w:r>
        <w:rPr>
          <w:rFonts w:ascii="Bookman Old Style" w:hAnsi="Bookman Old Style" w:cs="Segoe UI"/>
          <w:b w:val="0"/>
          <w:color w:val="auto"/>
          <w:sz w:val="24"/>
          <w:szCs w:val="24"/>
          <w:u w:val="single"/>
        </w:rPr>
        <w:t>1.2</w:t>
      </w:r>
      <w:r w:rsidR="000A08B7" w:rsidRPr="00CA1825">
        <w:rPr>
          <w:rFonts w:ascii="Bookman Old Style" w:hAnsi="Bookman Old Style" w:cs="Segoe UI"/>
          <w:b w:val="0"/>
          <w:color w:val="auto"/>
          <w:sz w:val="24"/>
          <w:szCs w:val="24"/>
          <w:u w:val="single"/>
        </w:rPr>
        <w:t xml:space="preserve">.2  </w:t>
      </w:r>
      <w:r w:rsidR="000A08B7" w:rsidRPr="00CA1825">
        <w:rPr>
          <w:rFonts w:ascii="Bookman Old Style" w:hAnsi="Bookman Old Style"/>
          <w:b w:val="0"/>
          <w:color w:val="auto"/>
          <w:sz w:val="24"/>
          <w:szCs w:val="24"/>
          <w:u w:val="single"/>
        </w:rPr>
        <w:t>Inf</w:t>
      </w:r>
      <w:r w:rsidR="000A08B7">
        <w:rPr>
          <w:rFonts w:ascii="Bookman Old Style" w:hAnsi="Bookman Old Style"/>
          <w:b w:val="0"/>
          <w:color w:val="auto"/>
          <w:sz w:val="24"/>
          <w:szCs w:val="24"/>
          <w:u w:val="single"/>
        </w:rPr>
        <w:t>ormações para acessar o Serviço</w:t>
      </w:r>
      <w:bookmarkEnd w:id="9"/>
    </w:p>
    <w:p w:rsidR="000A08B7" w:rsidRDefault="000A08B7" w:rsidP="000A08B7">
      <w:pPr>
        <w:pStyle w:val="SemEspaamento"/>
        <w:spacing w:line="360" w:lineRule="auto"/>
        <w:jc w:val="both"/>
        <w:rPr>
          <w:rFonts w:ascii="Bookman Old Style" w:hAnsi="Bookman Old Style"/>
          <w:sz w:val="24"/>
          <w:szCs w:val="24"/>
        </w:rPr>
      </w:pPr>
    </w:p>
    <w:p w:rsidR="000A08B7" w:rsidRPr="000A08B7" w:rsidRDefault="000A08B7" w:rsidP="000A08B7">
      <w:pPr>
        <w:pStyle w:val="SemEspaamento"/>
        <w:spacing w:line="360" w:lineRule="auto"/>
        <w:jc w:val="both"/>
        <w:rPr>
          <w:rFonts w:ascii="Bookman Old Style" w:hAnsi="Bookman Old Style"/>
          <w:sz w:val="24"/>
          <w:szCs w:val="24"/>
        </w:rPr>
      </w:pPr>
    </w:p>
    <w:p w:rsidR="000A08B7" w:rsidRPr="00F75C7A" w:rsidRDefault="000A08B7" w:rsidP="000A08B7">
      <w:pPr>
        <w:pStyle w:val="SemEspaamento"/>
        <w:spacing w:line="360" w:lineRule="auto"/>
        <w:jc w:val="both"/>
        <w:rPr>
          <w:rFonts w:ascii="Bookman Old Style" w:hAnsi="Bookman Old Style"/>
          <w:sz w:val="24"/>
          <w:szCs w:val="24"/>
        </w:rPr>
      </w:pPr>
      <w:r w:rsidRPr="006F633D">
        <w:rPr>
          <w:rFonts w:ascii="Bookman Old Style" w:hAnsi="Bookman Old Style"/>
          <w:b/>
          <w:sz w:val="24"/>
          <w:szCs w:val="24"/>
        </w:rPr>
        <w:t>Canais de atendimento:</w:t>
      </w:r>
      <w:r w:rsidRPr="00F75C7A">
        <w:rPr>
          <w:rFonts w:ascii="Bookman Old Style" w:hAnsi="Bookman Old Style"/>
          <w:sz w:val="24"/>
          <w:szCs w:val="24"/>
        </w:rPr>
        <w:t xml:space="preserve"> </w:t>
      </w:r>
      <w:r>
        <w:rPr>
          <w:rFonts w:ascii="Bookman Old Style" w:hAnsi="Bookman Old Style"/>
          <w:sz w:val="24"/>
          <w:szCs w:val="24"/>
        </w:rPr>
        <w:t xml:space="preserve">Gabinete do Prefeito e </w:t>
      </w:r>
      <w:r w:rsidRPr="000A08B7">
        <w:rPr>
          <w:rFonts w:ascii="Bookman Old Style" w:hAnsi="Bookman Old Style"/>
          <w:sz w:val="24"/>
          <w:szCs w:val="24"/>
        </w:rPr>
        <w:t>Coordenadoria Municipal de Defesa Civil - COMDEC do Município de Paulo Bento</w:t>
      </w:r>
      <w:r>
        <w:rPr>
          <w:rFonts w:ascii="Bookman Old Style" w:hAnsi="Bookman Old Style"/>
          <w:sz w:val="24"/>
          <w:szCs w:val="24"/>
        </w:rPr>
        <w:t>.</w:t>
      </w:r>
    </w:p>
    <w:p w:rsidR="000A08B7" w:rsidRPr="00F75C7A" w:rsidRDefault="000A08B7" w:rsidP="000A08B7">
      <w:pPr>
        <w:pStyle w:val="SemEspaamento"/>
        <w:spacing w:line="360" w:lineRule="auto"/>
        <w:jc w:val="both"/>
        <w:rPr>
          <w:rFonts w:ascii="Bookman Old Style" w:hAnsi="Bookman Old Style" w:cs="Segoe UI"/>
          <w:color w:val="000000"/>
          <w:sz w:val="24"/>
          <w:szCs w:val="24"/>
        </w:rPr>
      </w:pPr>
      <w:r w:rsidRPr="006F633D">
        <w:rPr>
          <w:rFonts w:ascii="Bookman Old Style" w:hAnsi="Bookman Old Style"/>
          <w:b/>
          <w:sz w:val="24"/>
          <w:szCs w:val="24"/>
        </w:rPr>
        <w:t>Documentos para o acesso ao serviço:</w:t>
      </w:r>
      <w:r w:rsidRPr="00F75C7A">
        <w:rPr>
          <w:rFonts w:ascii="Bookman Old Style" w:hAnsi="Bookman Old Style"/>
          <w:sz w:val="24"/>
          <w:szCs w:val="24"/>
        </w:rPr>
        <w:t xml:space="preserve"> </w:t>
      </w:r>
      <w:r>
        <w:rPr>
          <w:rFonts w:ascii="Bookman Old Style" w:hAnsi="Bookman Old Style" w:cs="Segoe UI"/>
          <w:color w:val="000000"/>
          <w:sz w:val="24"/>
          <w:szCs w:val="24"/>
        </w:rPr>
        <w:t>Não se aplica.</w:t>
      </w:r>
    </w:p>
    <w:p w:rsidR="000A08B7" w:rsidRPr="00F75C7A" w:rsidRDefault="000A08B7" w:rsidP="000A08B7">
      <w:pPr>
        <w:pStyle w:val="SemEspaamento"/>
        <w:spacing w:line="360" w:lineRule="auto"/>
        <w:jc w:val="both"/>
        <w:rPr>
          <w:rFonts w:ascii="Bookman Old Style" w:hAnsi="Bookman Old Style"/>
          <w:sz w:val="24"/>
          <w:szCs w:val="24"/>
        </w:rPr>
      </w:pPr>
      <w:r w:rsidRPr="006F633D">
        <w:rPr>
          <w:rFonts w:ascii="Bookman Old Style" w:hAnsi="Bookman Old Style"/>
          <w:b/>
          <w:sz w:val="24"/>
          <w:szCs w:val="24"/>
        </w:rPr>
        <w:t>Requisitos para acessá-lo:</w:t>
      </w:r>
      <w:r w:rsidRPr="00F75C7A">
        <w:rPr>
          <w:rFonts w:ascii="Bookman Old Style" w:hAnsi="Bookman Old Style"/>
          <w:sz w:val="24"/>
          <w:szCs w:val="24"/>
        </w:rPr>
        <w:t xml:space="preserve"> </w:t>
      </w:r>
      <w:r>
        <w:rPr>
          <w:rFonts w:ascii="Bookman Old Style" w:hAnsi="Bookman Old Style" w:cs="Segoe UI"/>
          <w:color w:val="000000"/>
          <w:sz w:val="24"/>
          <w:szCs w:val="24"/>
        </w:rPr>
        <w:t>Não se aplica.</w:t>
      </w:r>
    </w:p>
    <w:p w:rsidR="000A08B7" w:rsidRPr="006F633D" w:rsidRDefault="000A08B7" w:rsidP="000A08B7">
      <w:pPr>
        <w:pStyle w:val="SemEspaamento"/>
        <w:spacing w:line="360" w:lineRule="auto"/>
        <w:ind w:left="720"/>
        <w:jc w:val="both"/>
        <w:rPr>
          <w:rFonts w:ascii="Bookman Old Style" w:hAnsi="Bookman Old Style"/>
          <w:b/>
          <w:sz w:val="24"/>
          <w:szCs w:val="24"/>
        </w:rPr>
      </w:pPr>
      <w:r>
        <w:rPr>
          <w:rFonts w:ascii="Bookman Old Style" w:hAnsi="Bookman Old Style"/>
          <w:b/>
          <w:sz w:val="24"/>
          <w:szCs w:val="24"/>
        </w:rPr>
        <w:t xml:space="preserve">a) </w:t>
      </w:r>
      <w:r w:rsidRPr="006F633D">
        <w:rPr>
          <w:rFonts w:ascii="Bookman Old Style" w:hAnsi="Bookman Old Style"/>
          <w:b/>
          <w:sz w:val="24"/>
          <w:szCs w:val="24"/>
        </w:rPr>
        <w:t>Principais etapas para processamento do Serviço;</w:t>
      </w:r>
    </w:p>
    <w:p w:rsidR="000A08B7" w:rsidRPr="007464EC" w:rsidRDefault="007464EC" w:rsidP="007464EC">
      <w:pPr>
        <w:pStyle w:val="SemEspaamento"/>
        <w:numPr>
          <w:ilvl w:val="0"/>
          <w:numId w:val="3"/>
        </w:numPr>
        <w:spacing w:line="360" w:lineRule="auto"/>
        <w:jc w:val="both"/>
        <w:rPr>
          <w:rFonts w:ascii="Bookman Old Style" w:hAnsi="Bookman Old Style" w:cs="Segoe UI"/>
          <w:color w:val="000000"/>
          <w:sz w:val="24"/>
          <w:szCs w:val="24"/>
        </w:rPr>
      </w:pPr>
      <w:r>
        <w:rPr>
          <w:rFonts w:ascii="Bookman Old Style" w:hAnsi="Bookman Old Style"/>
          <w:sz w:val="24"/>
          <w:szCs w:val="24"/>
        </w:rPr>
        <w:t>As etapas para o processamento do Serviço estão delineadas no Plano Municipal de Contingência, e consistem basicamente em:</w:t>
      </w:r>
    </w:p>
    <w:p w:rsidR="007464EC" w:rsidRPr="007464EC" w:rsidRDefault="007464EC" w:rsidP="007464EC">
      <w:pPr>
        <w:pStyle w:val="SemEspaamento"/>
        <w:numPr>
          <w:ilvl w:val="1"/>
          <w:numId w:val="3"/>
        </w:numPr>
        <w:spacing w:line="360" w:lineRule="auto"/>
        <w:jc w:val="both"/>
        <w:rPr>
          <w:rFonts w:ascii="Bookman Old Style" w:hAnsi="Bookman Old Style" w:cs="Segoe UI"/>
          <w:color w:val="000000"/>
          <w:sz w:val="24"/>
          <w:szCs w:val="24"/>
        </w:rPr>
      </w:pPr>
      <w:r w:rsidRPr="007464EC">
        <w:rPr>
          <w:rFonts w:ascii="Bookman Old Style" w:hAnsi="Bookman Old Style" w:cs="Segoe UI"/>
          <w:color w:val="000000"/>
          <w:sz w:val="24"/>
          <w:szCs w:val="24"/>
        </w:rPr>
        <w:t>O COMDEC ativará o plano de chamada, o posto de comando e a compilação das informações delineadas.</w:t>
      </w:r>
    </w:p>
    <w:p w:rsidR="007464EC" w:rsidRPr="007464EC" w:rsidRDefault="007464EC" w:rsidP="007464EC">
      <w:pPr>
        <w:pStyle w:val="SemEspaamento"/>
        <w:numPr>
          <w:ilvl w:val="1"/>
          <w:numId w:val="3"/>
        </w:numPr>
        <w:spacing w:line="360" w:lineRule="auto"/>
        <w:jc w:val="both"/>
        <w:rPr>
          <w:rFonts w:ascii="Bookman Old Style" w:hAnsi="Bookman Old Style" w:cs="Segoe UI"/>
          <w:color w:val="000000"/>
          <w:sz w:val="24"/>
          <w:szCs w:val="24"/>
        </w:rPr>
      </w:pPr>
      <w:r w:rsidRPr="007464EC">
        <w:rPr>
          <w:rFonts w:ascii="Bookman Old Style" w:hAnsi="Bookman Old Style" w:cs="Segoe UI"/>
          <w:color w:val="000000"/>
          <w:sz w:val="24"/>
          <w:szCs w:val="24"/>
        </w:rPr>
        <w:t>Os órgãos mobilizados ativarão os protocolos internos definidos de acordo com o nível da ativação (atenção, alerta, alarme, resposta).</w:t>
      </w:r>
    </w:p>
    <w:p w:rsidR="007464EC" w:rsidRPr="007464EC" w:rsidRDefault="007464EC" w:rsidP="007464EC">
      <w:pPr>
        <w:pStyle w:val="SemEspaamento"/>
        <w:numPr>
          <w:ilvl w:val="1"/>
          <w:numId w:val="3"/>
        </w:numPr>
        <w:spacing w:line="360" w:lineRule="auto"/>
        <w:jc w:val="both"/>
        <w:rPr>
          <w:rFonts w:ascii="Bookman Old Style" w:hAnsi="Bookman Old Style" w:cs="Segoe UI"/>
          <w:color w:val="000000"/>
          <w:sz w:val="24"/>
          <w:szCs w:val="24"/>
        </w:rPr>
      </w:pPr>
      <w:r w:rsidRPr="007464EC">
        <w:rPr>
          <w:rFonts w:ascii="Bookman Old Style" w:hAnsi="Bookman Old Style" w:cs="Segoe UI"/>
          <w:color w:val="000000"/>
          <w:sz w:val="24"/>
          <w:szCs w:val="24"/>
        </w:rPr>
        <w:t xml:space="preserve">Os órgãos que serão ativados serão os seguintes: Secretaria da Agricultura e Meio Ambiente, Secretaria de Obras, Secretaria de Saúde, Secretaria de Assistência Social e Secretaria da Administração. </w:t>
      </w:r>
    </w:p>
    <w:p w:rsidR="007464EC" w:rsidRPr="007464EC" w:rsidRDefault="007464EC" w:rsidP="007464EC">
      <w:pPr>
        <w:pStyle w:val="SemEspaamento"/>
        <w:numPr>
          <w:ilvl w:val="1"/>
          <w:numId w:val="3"/>
        </w:numPr>
        <w:spacing w:line="360" w:lineRule="auto"/>
        <w:jc w:val="both"/>
        <w:rPr>
          <w:rFonts w:ascii="Bookman Old Style" w:hAnsi="Bookman Old Style" w:cs="Segoe UI"/>
          <w:color w:val="000000"/>
          <w:sz w:val="24"/>
          <w:szCs w:val="24"/>
        </w:rPr>
      </w:pPr>
      <w:r w:rsidRPr="007464EC">
        <w:rPr>
          <w:rFonts w:ascii="Bookman Old Style" w:hAnsi="Bookman Old Style" w:cs="Segoe UI"/>
          <w:color w:val="000000"/>
          <w:sz w:val="24"/>
          <w:szCs w:val="24"/>
        </w:rPr>
        <w:t>A comunidade será avisada por meio da rádio, on-line (site da Prefeitura Municipal) e jornais de circulação na região.</w:t>
      </w:r>
    </w:p>
    <w:p w:rsidR="007464EC" w:rsidRDefault="007464EC" w:rsidP="007464EC">
      <w:pPr>
        <w:pStyle w:val="SemEspaamento"/>
        <w:numPr>
          <w:ilvl w:val="1"/>
          <w:numId w:val="3"/>
        </w:numPr>
        <w:spacing w:line="360" w:lineRule="auto"/>
        <w:jc w:val="both"/>
        <w:rPr>
          <w:rFonts w:ascii="Bookman Old Style" w:hAnsi="Bookman Old Style" w:cs="Segoe UI"/>
          <w:color w:val="000000"/>
          <w:sz w:val="24"/>
          <w:szCs w:val="24"/>
        </w:rPr>
      </w:pPr>
      <w:r w:rsidRPr="007464EC">
        <w:rPr>
          <w:rFonts w:ascii="Bookman Old Style" w:hAnsi="Bookman Old Style" w:cs="Segoe UI"/>
          <w:color w:val="000000"/>
          <w:sz w:val="24"/>
          <w:szCs w:val="24"/>
        </w:rPr>
        <w:t xml:space="preserve">No caso de situações específicas de desastres de qualquer impacto (vendavais, alagamentos, </w:t>
      </w:r>
      <w:proofErr w:type="spellStart"/>
      <w:r w:rsidRPr="007464EC">
        <w:rPr>
          <w:rFonts w:ascii="Bookman Old Style" w:hAnsi="Bookman Old Style" w:cs="Segoe UI"/>
          <w:color w:val="000000"/>
          <w:sz w:val="24"/>
          <w:szCs w:val="24"/>
        </w:rPr>
        <w:t>etc</w:t>
      </w:r>
      <w:proofErr w:type="spellEnd"/>
      <w:r w:rsidRPr="007464EC">
        <w:rPr>
          <w:rFonts w:ascii="Bookman Old Style" w:hAnsi="Bookman Old Style" w:cs="Segoe UI"/>
          <w:color w:val="000000"/>
          <w:sz w:val="24"/>
          <w:szCs w:val="24"/>
        </w:rPr>
        <w:t xml:space="preserve">), em caráter de urgência/emergência, o COMDEC, irá acionar diretamente aos Órgão da Prefeitura Municipal (Secretaria de Obras, Agricultura e Meio Ambiente, Saúde e Assistência Social), </w:t>
      </w:r>
      <w:r w:rsidRPr="007464EC">
        <w:rPr>
          <w:rFonts w:ascii="Bookman Old Style" w:hAnsi="Bookman Old Style" w:cs="Segoe UI"/>
          <w:color w:val="000000"/>
          <w:sz w:val="24"/>
          <w:szCs w:val="24"/>
        </w:rPr>
        <w:lastRenderedPageBreak/>
        <w:t>bem como em dependendo da gravidade a Defesa Civil Regional.</w:t>
      </w:r>
    </w:p>
    <w:p w:rsidR="007464EC" w:rsidRDefault="007464EC" w:rsidP="007464EC">
      <w:pPr>
        <w:pStyle w:val="SemEspaamento"/>
        <w:spacing w:line="360" w:lineRule="auto"/>
        <w:ind w:left="1800"/>
        <w:jc w:val="both"/>
        <w:rPr>
          <w:rFonts w:ascii="Bookman Old Style" w:hAnsi="Bookman Old Style" w:cs="Segoe UI"/>
          <w:color w:val="000000"/>
          <w:sz w:val="24"/>
          <w:szCs w:val="24"/>
        </w:rPr>
      </w:pPr>
    </w:p>
    <w:p w:rsidR="000A08B7" w:rsidRDefault="000A08B7" w:rsidP="000A08B7">
      <w:pPr>
        <w:pStyle w:val="SemEspaamento"/>
        <w:spacing w:line="360" w:lineRule="auto"/>
        <w:ind w:left="720"/>
        <w:rPr>
          <w:rFonts w:ascii="Bookman Old Style" w:hAnsi="Bookman Old Style"/>
          <w:b/>
          <w:sz w:val="24"/>
          <w:szCs w:val="24"/>
        </w:rPr>
      </w:pPr>
      <w:r>
        <w:rPr>
          <w:rFonts w:ascii="Bookman Old Style" w:hAnsi="Bookman Old Style"/>
          <w:b/>
          <w:sz w:val="24"/>
          <w:szCs w:val="24"/>
        </w:rPr>
        <w:t xml:space="preserve">b) </w:t>
      </w:r>
      <w:r w:rsidRPr="006F633D">
        <w:rPr>
          <w:rFonts w:ascii="Bookman Old Style" w:hAnsi="Bookman Old Style"/>
          <w:b/>
          <w:sz w:val="24"/>
          <w:szCs w:val="24"/>
        </w:rPr>
        <w:t>Prazo Máx</w:t>
      </w:r>
      <w:r>
        <w:rPr>
          <w:rFonts w:ascii="Bookman Old Style" w:hAnsi="Bookman Old Style"/>
          <w:b/>
          <w:sz w:val="24"/>
          <w:szCs w:val="24"/>
        </w:rPr>
        <w:t>imo para a Prestação do Serviço</w:t>
      </w:r>
    </w:p>
    <w:p w:rsidR="007464EC" w:rsidRPr="007464EC" w:rsidRDefault="007464EC" w:rsidP="000A08B7">
      <w:pPr>
        <w:pStyle w:val="SemEspaamento"/>
        <w:spacing w:line="360" w:lineRule="auto"/>
        <w:ind w:left="720"/>
        <w:rPr>
          <w:rFonts w:ascii="Bookman Old Style" w:hAnsi="Bookman Old Style"/>
          <w:sz w:val="24"/>
          <w:szCs w:val="24"/>
        </w:rPr>
      </w:pPr>
      <w:r w:rsidRPr="007464EC">
        <w:rPr>
          <w:rFonts w:ascii="Bookman Old Style" w:hAnsi="Bookman Old Style"/>
          <w:sz w:val="24"/>
          <w:szCs w:val="24"/>
        </w:rPr>
        <w:t>Não se aplica.</w:t>
      </w:r>
    </w:p>
    <w:p w:rsidR="007464EC" w:rsidRDefault="007464EC" w:rsidP="000A08B7">
      <w:pPr>
        <w:pStyle w:val="SemEspaamento"/>
        <w:spacing w:line="360" w:lineRule="auto"/>
        <w:ind w:left="720"/>
        <w:rPr>
          <w:rFonts w:ascii="Bookman Old Style" w:hAnsi="Bookman Old Style"/>
          <w:b/>
          <w:sz w:val="24"/>
          <w:szCs w:val="24"/>
        </w:rPr>
      </w:pPr>
    </w:p>
    <w:p w:rsidR="00761C7C" w:rsidRPr="00CA1825" w:rsidRDefault="00761C7C" w:rsidP="00761C7C">
      <w:pPr>
        <w:pStyle w:val="Ttulo3"/>
        <w:rPr>
          <w:rFonts w:ascii="Bookman Old Style" w:hAnsi="Bookman Old Style"/>
          <w:b w:val="0"/>
          <w:color w:val="auto"/>
          <w:sz w:val="24"/>
          <w:szCs w:val="24"/>
          <w:u w:val="single"/>
        </w:rPr>
      </w:pPr>
      <w:bookmarkStart w:id="10" w:name="_Toc43973080"/>
      <w:r>
        <w:rPr>
          <w:rFonts w:ascii="Bookman Old Style" w:hAnsi="Bookman Old Style"/>
          <w:b w:val="0"/>
          <w:color w:val="auto"/>
          <w:sz w:val="24"/>
          <w:szCs w:val="24"/>
          <w:u w:val="single"/>
        </w:rPr>
        <w:t>1.2</w:t>
      </w:r>
      <w:r w:rsidRPr="00CA1825">
        <w:rPr>
          <w:rFonts w:ascii="Bookman Old Style" w:hAnsi="Bookman Old Style"/>
          <w:b w:val="0"/>
          <w:color w:val="auto"/>
          <w:sz w:val="24"/>
          <w:szCs w:val="24"/>
          <w:u w:val="single"/>
        </w:rPr>
        <w:t xml:space="preserve">.3 </w:t>
      </w:r>
      <w:r>
        <w:rPr>
          <w:rFonts w:ascii="Bookman Old Style" w:hAnsi="Bookman Old Style"/>
          <w:b w:val="0"/>
          <w:color w:val="auto"/>
          <w:sz w:val="24"/>
          <w:szCs w:val="24"/>
          <w:u w:val="single"/>
        </w:rPr>
        <w:t>Forma de Prestação do Serviço</w:t>
      </w:r>
      <w:bookmarkEnd w:id="10"/>
    </w:p>
    <w:p w:rsidR="000A08B7" w:rsidRPr="000A08B7" w:rsidRDefault="000A08B7" w:rsidP="000A08B7">
      <w:pPr>
        <w:pStyle w:val="SemEspaamento"/>
        <w:spacing w:line="360" w:lineRule="auto"/>
        <w:jc w:val="both"/>
        <w:rPr>
          <w:rFonts w:ascii="Bookman Old Style" w:hAnsi="Bookman Old Style"/>
          <w:sz w:val="24"/>
          <w:szCs w:val="24"/>
        </w:rPr>
      </w:pPr>
    </w:p>
    <w:p w:rsidR="00EB35BC" w:rsidRDefault="00761C7C" w:rsidP="00187211">
      <w:pPr>
        <w:pStyle w:val="SemEspaamento"/>
        <w:spacing w:line="360" w:lineRule="auto"/>
        <w:jc w:val="both"/>
        <w:rPr>
          <w:rFonts w:ascii="Bookman Old Style" w:hAnsi="Bookman Old Style"/>
          <w:sz w:val="24"/>
          <w:szCs w:val="24"/>
        </w:rPr>
      </w:pPr>
      <w:r w:rsidRPr="00761C7C">
        <w:rPr>
          <w:rFonts w:ascii="Bookman Old Style" w:hAnsi="Bookman Old Style"/>
          <w:sz w:val="24"/>
          <w:szCs w:val="24"/>
        </w:rPr>
        <w:t xml:space="preserve">O </w:t>
      </w:r>
      <w:r>
        <w:rPr>
          <w:rFonts w:ascii="Bookman Old Style" w:hAnsi="Bookman Old Style"/>
          <w:sz w:val="24"/>
          <w:szCs w:val="24"/>
        </w:rPr>
        <w:t>serviço será prestado sob duas formas:</w:t>
      </w:r>
      <w:r w:rsidR="00F3594B">
        <w:rPr>
          <w:rFonts w:ascii="Bookman Old Style" w:hAnsi="Bookman Old Style"/>
          <w:sz w:val="24"/>
          <w:szCs w:val="24"/>
        </w:rPr>
        <w:t xml:space="preserve"> </w:t>
      </w:r>
    </w:p>
    <w:p w:rsidR="00F3594B" w:rsidRDefault="00F3594B" w:rsidP="00F3594B">
      <w:pPr>
        <w:pStyle w:val="SemEspaamento"/>
        <w:numPr>
          <w:ilvl w:val="0"/>
          <w:numId w:val="3"/>
        </w:numPr>
        <w:spacing w:line="360" w:lineRule="auto"/>
        <w:jc w:val="both"/>
        <w:rPr>
          <w:rFonts w:ascii="Bookman Old Style" w:hAnsi="Bookman Old Style"/>
          <w:sz w:val="24"/>
          <w:szCs w:val="24"/>
        </w:rPr>
      </w:pPr>
      <w:r>
        <w:rPr>
          <w:rFonts w:ascii="Bookman Old Style" w:hAnsi="Bookman Old Style"/>
          <w:sz w:val="24"/>
          <w:szCs w:val="24"/>
        </w:rPr>
        <w:t>No (s) local (is) dos eventos ocorridos, compreendendo tanto à área urbana quanto a rural do Município;</w:t>
      </w:r>
    </w:p>
    <w:p w:rsidR="00F3594B" w:rsidRDefault="00F3594B" w:rsidP="00F3594B">
      <w:pPr>
        <w:pStyle w:val="SemEspaamento"/>
        <w:numPr>
          <w:ilvl w:val="0"/>
          <w:numId w:val="3"/>
        </w:numPr>
        <w:spacing w:line="360" w:lineRule="auto"/>
        <w:jc w:val="both"/>
        <w:rPr>
          <w:rFonts w:ascii="Bookman Old Style" w:hAnsi="Bookman Old Style"/>
          <w:sz w:val="24"/>
          <w:szCs w:val="24"/>
        </w:rPr>
      </w:pPr>
      <w:r>
        <w:rPr>
          <w:rFonts w:ascii="Bookman Old Style" w:hAnsi="Bookman Old Style"/>
          <w:sz w:val="24"/>
          <w:szCs w:val="24"/>
        </w:rPr>
        <w:t>Nos abrigos do Município definidos no Plano de Contingência, conforme segue a relação:</w:t>
      </w:r>
    </w:p>
    <w:p w:rsidR="00F3594B" w:rsidRDefault="00F3594B" w:rsidP="00F3594B">
      <w:pPr>
        <w:pStyle w:val="SemEspaamento"/>
        <w:spacing w:line="360" w:lineRule="auto"/>
        <w:jc w:val="both"/>
        <w:rPr>
          <w:rFonts w:ascii="Bookman Old Style" w:hAnsi="Bookman Old Style"/>
          <w:sz w:val="24"/>
          <w:szCs w:val="24"/>
        </w:rPr>
      </w:pPr>
      <w:r w:rsidRPr="0009593B">
        <w:rPr>
          <w:rFonts w:ascii="Bookman Old Style" w:hAnsi="Bookman Old Style"/>
          <w:sz w:val="24"/>
          <w:szCs w:val="24"/>
          <w:u w:val="single"/>
        </w:rPr>
        <w:t>Identificação</w:t>
      </w:r>
      <w:r w:rsidR="008D3784" w:rsidRPr="0009593B">
        <w:rPr>
          <w:rFonts w:ascii="Bookman Old Style" w:hAnsi="Bookman Old Style"/>
          <w:sz w:val="24"/>
          <w:szCs w:val="24"/>
          <w:u w:val="single"/>
        </w:rPr>
        <w:t xml:space="preserve"> do abrigo 01</w:t>
      </w:r>
      <w:r w:rsidRPr="0009593B">
        <w:rPr>
          <w:rFonts w:ascii="Bookman Old Style" w:hAnsi="Bookman Old Style"/>
          <w:sz w:val="24"/>
          <w:szCs w:val="24"/>
          <w:u w:val="single"/>
        </w:rPr>
        <w:t>:</w:t>
      </w:r>
      <w:r w:rsidRPr="00F3594B">
        <w:rPr>
          <w:rFonts w:ascii="Bookman Old Style" w:hAnsi="Bookman Old Style"/>
          <w:sz w:val="24"/>
          <w:szCs w:val="24"/>
        </w:rPr>
        <w:t xml:space="preserve"> Ginásio </w:t>
      </w:r>
      <w:proofErr w:type="spellStart"/>
      <w:r w:rsidRPr="00F3594B">
        <w:rPr>
          <w:rFonts w:ascii="Bookman Old Style" w:hAnsi="Bookman Old Style"/>
          <w:sz w:val="24"/>
          <w:szCs w:val="24"/>
        </w:rPr>
        <w:t>Multifinalitário</w:t>
      </w:r>
      <w:proofErr w:type="spellEnd"/>
      <w:r w:rsidRPr="00F3594B">
        <w:rPr>
          <w:rFonts w:ascii="Bookman Old Style" w:hAnsi="Bookman Old Style"/>
          <w:sz w:val="24"/>
          <w:szCs w:val="24"/>
        </w:rPr>
        <w:t xml:space="preserve"> Professor Arnaldo Piovesan</w:t>
      </w:r>
      <w:r w:rsidR="008D3784">
        <w:rPr>
          <w:rFonts w:ascii="Bookman Old Style" w:hAnsi="Bookman Old Style"/>
          <w:sz w:val="24"/>
          <w:szCs w:val="24"/>
        </w:rPr>
        <w:t xml:space="preserve"> - </w:t>
      </w:r>
      <w:r w:rsidRPr="00F3594B">
        <w:rPr>
          <w:rFonts w:ascii="Bookman Old Style" w:hAnsi="Bookman Old Style"/>
          <w:sz w:val="24"/>
          <w:szCs w:val="24"/>
        </w:rPr>
        <w:t xml:space="preserve">Endereço: Rua Valdomiro </w:t>
      </w:r>
      <w:proofErr w:type="spellStart"/>
      <w:r w:rsidRPr="00F3594B">
        <w:rPr>
          <w:rFonts w:ascii="Bookman Old Style" w:hAnsi="Bookman Old Style"/>
          <w:sz w:val="24"/>
          <w:szCs w:val="24"/>
        </w:rPr>
        <w:t>Schillo</w:t>
      </w:r>
      <w:proofErr w:type="spellEnd"/>
      <w:r w:rsidR="008D3784">
        <w:rPr>
          <w:rFonts w:ascii="Bookman Old Style" w:hAnsi="Bookman Old Style"/>
          <w:sz w:val="24"/>
          <w:szCs w:val="24"/>
        </w:rPr>
        <w:t>, s/nº.</w:t>
      </w:r>
    </w:p>
    <w:p w:rsidR="008D3784" w:rsidRDefault="008D3784" w:rsidP="008D3784">
      <w:pPr>
        <w:pStyle w:val="SemEspaamento"/>
        <w:spacing w:line="360" w:lineRule="auto"/>
        <w:jc w:val="both"/>
        <w:rPr>
          <w:rFonts w:ascii="Bookman Old Style" w:hAnsi="Bookman Old Style"/>
          <w:sz w:val="24"/>
          <w:szCs w:val="24"/>
        </w:rPr>
      </w:pPr>
      <w:r w:rsidRPr="0009593B">
        <w:rPr>
          <w:rFonts w:ascii="Bookman Old Style" w:hAnsi="Bookman Old Style"/>
          <w:sz w:val="24"/>
          <w:szCs w:val="24"/>
          <w:u w:val="single"/>
        </w:rPr>
        <w:t>Identificação do abrigo 02:</w:t>
      </w:r>
      <w:r w:rsidRPr="008D3784">
        <w:rPr>
          <w:rFonts w:ascii="Bookman Old Style" w:hAnsi="Bookman Old Style"/>
          <w:sz w:val="24"/>
          <w:szCs w:val="24"/>
        </w:rPr>
        <w:t xml:space="preserve"> Ginásio da Paróquia Sagrado Coração de Jesus</w:t>
      </w:r>
      <w:r>
        <w:rPr>
          <w:rFonts w:ascii="Bookman Old Style" w:hAnsi="Bookman Old Style"/>
          <w:sz w:val="24"/>
          <w:szCs w:val="24"/>
        </w:rPr>
        <w:t xml:space="preserve"> - </w:t>
      </w:r>
      <w:r w:rsidRPr="008D3784">
        <w:rPr>
          <w:rFonts w:ascii="Bookman Old Style" w:hAnsi="Bookman Old Style"/>
          <w:sz w:val="24"/>
          <w:szCs w:val="24"/>
        </w:rPr>
        <w:t xml:space="preserve">Endereço: Rua Gaspar Martins, </w:t>
      </w:r>
      <w:r>
        <w:rPr>
          <w:rFonts w:ascii="Bookman Old Style" w:hAnsi="Bookman Old Style"/>
          <w:sz w:val="24"/>
          <w:szCs w:val="24"/>
        </w:rPr>
        <w:t xml:space="preserve">n° </w:t>
      </w:r>
      <w:r w:rsidRPr="008D3784">
        <w:rPr>
          <w:rFonts w:ascii="Bookman Old Style" w:hAnsi="Bookman Old Style"/>
          <w:sz w:val="24"/>
          <w:szCs w:val="24"/>
        </w:rPr>
        <w:t>217</w:t>
      </w:r>
      <w:r>
        <w:rPr>
          <w:rFonts w:ascii="Bookman Old Style" w:hAnsi="Bookman Old Style"/>
          <w:sz w:val="24"/>
          <w:szCs w:val="24"/>
        </w:rPr>
        <w:t>.</w:t>
      </w:r>
    </w:p>
    <w:p w:rsidR="008D3784" w:rsidRDefault="008D3784" w:rsidP="008D3784">
      <w:pPr>
        <w:pStyle w:val="SemEspaamento"/>
        <w:spacing w:line="360" w:lineRule="auto"/>
        <w:jc w:val="both"/>
        <w:rPr>
          <w:rFonts w:ascii="Bookman Old Style" w:hAnsi="Bookman Old Style"/>
          <w:sz w:val="24"/>
          <w:szCs w:val="24"/>
        </w:rPr>
      </w:pPr>
      <w:r w:rsidRPr="0009593B">
        <w:rPr>
          <w:rFonts w:ascii="Bookman Old Style" w:hAnsi="Bookman Old Style"/>
          <w:sz w:val="24"/>
          <w:szCs w:val="24"/>
          <w:u w:val="single"/>
        </w:rPr>
        <w:t>Identificação do abrigo 03:</w:t>
      </w:r>
      <w:r w:rsidRPr="008D3784">
        <w:rPr>
          <w:rFonts w:ascii="Bookman Old Style" w:hAnsi="Bookman Old Style"/>
          <w:sz w:val="24"/>
          <w:szCs w:val="24"/>
        </w:rPr>
        <w:t xml:space="preserve"> Garagem da Prefeitura</w:t>
      </w:r>
      <w:r>
        <w:rPr>
          <w:rFonts w:ascii="Bookman Old Style" w:hAnsi="Bookman Old Style"/>
          <w:sz w:val="24"/>
          <w:szCs w:val="24"/>
        </w:rPr>
        <w:t xml:space="preserve"> -</w:t>
      </w:r>
      <w:r w:rsidRPr="008D3784">
        <w:rPr>
          <w:rFonts w:ascii="Bookman Old Style" w:hAnsi="Bookman Old Style"/>
          <w:sz w:val="24"/>
          <w:szCs w:val="24"/>
        </w:rPr>
        <w:t xml:space="preserve"> Endereço: Rua Humberto </w:t>
      </w:r>
      <w:proofErr w:type="spellStart"/>
      <w:r w:rsidRPr="008D3784">
        <w:rPr>
          <w:rFonts w:ascii="Bookman Old Style" w:hAnsi="Bookman Old Style"/>
          <w:sz w:val="24"/>
          <w:szCs w:val="24"/>
        </w:rPr>
        <w:t>Giaretton</w:t>
      </w:r>
      <w:proofErr w:type="spellEnd"/>
      <w:r w:rsidRPr="008D3784">
        <w:rPr>
          <w:rFonts w:ascii="Bookman Old Style" w:hAnsi="Bookman Old Style"/>
          <w:sz w:val="24"/>
          <w:szCs w:val="24"/>
        </w:rPr>
        <w:t>, s/nº</w:t>
      </w:r>
      <w:r>
        <w:rPr>
          <w:rFonts w:ascii="Bookman Old Style" w:hAnsi="Bookman Old Style"/>
          <w:sz w:val="24"/>
          <w:szCs w:val="24"/>
        </w:rPr>
        <w:t>.</w:t>
      </w:r>
    </w:p>
    <w:p w:rsidR="008D3784" w:rsidRDefault="0009593B" w:rsidP="0009593B">
      <w:pPr>
        <w:pStyle w:val="SemEspaamento"/>
        <w:spacing w:line="360" w:lineRule="auto"/>
        <w:jc w:val="both"/>
        <w:rPr>
          <w:rFonts w:ascii="Bookman Old Style" w:hAnsi="Bookman Old Style"/>
          <w:sz w:val="24"/>
          <w:szCs w:val="24"/>
        </w:rPr>
      </w:pPr>
      <w:r w:rsidRPr="0009593B">
        <w:rPr>
          <w:rFonts w:ascii="Bookman Old Style" w:hAnsi="Bookman Old Style"/>
          <w:sz w:val="24"/>
          <w:szCs w:val="24"/>
          <w:u w:val="single"/>
        </w:rPr>
        <w:t>Identificação do abrigo 03:</w:t>
      </w:r>
      <w:r w:rsidRPr="008D3784">
        <w:rPr>
          <w:rFonts w:ascii="Bookman Old Style" w:hAnsi="Bookman Old Style"/>
          <w:sz w:val="24"/>
          <w:szCs w:val="24"/>
        </w:rPr>
        <w:t xml:space="preserve"> </w:t>
      </w:r>
      <w:r w:rsidRPr="0009593B">
        <w:rPr>
          <w:rFonts w:ascii="Bookman Old Style" w:hAnsi="Bookman Old Style"/>
          <w:sz w:val="24"/>
          <w:szCs w:val="24"/>
        </w:rPr>
        <w:t xml:space="preserve">Escola Municipal de Ensino Fundamental Valério </w:t>
      </w:r>
      <w:proofErr w:type="spellStart"/>
      <w:r w:rsidRPr="0009593B">
        <w:rPr>
          <w:rFonts w:ascii="Bookman Old Style" w:hAnsi="Bookman Old Style"/>
          <w:sz w:val="24"/>
          <w:szCs w:val="24"/>
        </w:rPr>
        <w:t>Schillo</w:t>
      </w:r>
      <w:proofErr w:type="spellEnd"/>
      <w:r>
        <w:rPr>
          <w:rFonts w:ascii="Bookman Old Style" w:hAnsi="Bookman Old Style"/>
          <w:sz w:val="24"/>
          <w:szCs w:val="24"/>
        </w:rPr>
        <w:t xml:space="preserve"> - </w:t>
      </w:r>
      <w:r w:rsidRPr="0009593B">
        <w:rPr>
          <w:rFonts w:ascii="Bookman Old Style" w:hAnsi="Bookman Old Style"/>
          <w:sz w:val="24"/>
          <w:szCs w:val="24"/>
        </w:rPr>
        <w:t xml:space="preserve">Endereço: Rua Valdomiro </w:t>
      </w:r>
      <w:proofErr w:type="spellStart"/>
      <w:r w:rsidRPr="0009593B">
        <w:rPr>
          <w:rFonts w:ascii="Bookman Old Style" w:hAnsi="Bookman Old Style"/>
          <w:sz w:val="24"/>
          <w:szCs w:val="24"/>
        </w:rPr>
        <w:t>Schillo</w:t>
      </w:r>
      <w:proofErr w:type="spellEnd"/>
      <w:r w:rsidRPr="0009593B">
        <w:rPr>
          <w:rFonts w:ascii="Bookman Old Style" w:hAnsi="Bookman Old Style"/>
          <w:sz w:val="24"/>
          <w:szCs w:val="24"/>
        </w:rPr>
        <w:t>, s/nº</w:t>
      </w:r>
      <w:r>
        <w:rPr>
          <w:rFonts w:ascii="Bookman Old Style" w:hAnsi="Bookman Old Style"/>
          <w:sz w:val="24"/>
          <w:szCs w:val="24"/>
        </w:rPr>
        <w:t>.</w:t>
      </w:r>
    </w:p>
    <w:p w:rsidR="0009593B" w:rsidRDefault="0009593B" w:rsidP="0009593B">
      <w:pPr>
        <w:pStyle w:val="SemEspaamento"/>
        <w:spacing w:line="360" w:lineRule="auto"/>
        <w:jc w:val="both"/>
        <w:rPr>
          <w:rFonts w:ascii="Bookman Old Style" w:hAnsi="Bookman Old Style"/>
          <w:sz w:val="24"/>
          <w:szCs w:val="24"/>
        </w:rPr>
      </w:pPr>
    </w:p>
    <w:p w:rsidR="0009593B" w:rsidRPr="00CA1825" w:rsidRDefault="0009593B" w:rsidP="0009593B">
      <w:pPr>
        <w:pStyle w:val="Ttulo3"/>
        <w:rPr>
          <w:rFonts w:ascii="Bookman Old Style" w:hAnsi="Bookman Old Style"/>
          <w:b w:val="0"/>
          <w:color w:val="auto"/>
          <w:sz w:val="24"/>
          <w:szCs w:val="24"/>
          <w:u w:val="single"/>
        </w:rPr>
      </w:pPr>
      <w:bookmarkStart w:id="11" w:name="_Toc43973081"/>
      <w:r>
        <w:rPr>
          <w:rFonts w:ascii="Bookman Old Style" w:hAnsi="Bookman Old Style"/>
          <w:b w:val="0"/>
          <w:color w:val="auto"/>
          <w:sz w:val="24"/>
          <w:szCs w:val="24"/>
          <w:u w:val="single"/>
        </w:rPr>
        <w:t>1.2</w:t>
      </w:r>
      <w:r w:rsidRPr="00CA1825">
        <w:rPr>
          <w:rFonts w:ascii="Bookman Old Style" w:hAnsi="Bookman Old Style"/>
          <w:b w:val="0"/>
          <w:color w:val="auto"/>
          <w:sz w:val="24"/>
          <w:szCs w:val="24"/>
          <w:u w:val="single"/>
        </w:rPr>
        <w:t>.4 Locais e formas para o usuário apresentar eventual manifestaç</w:t>
      </w:r>
      <w:r>
        <w:rPr>
          <w:rFonts w:ascii="Bookman Old Style" w:hAnsi="Bookman Old Style"/>
          <w:b w:val="0"/>
          <w:color w:val="auto"/>
          <w:sz w:val="24"/>
          <w:szCs w:val="24"/>
          <w:u w:val="single"/>
        </w:rPr>
        <w:t>ão sobre a prestação do serviço</w:t>
      </w:r>
      <w:bookmarkEnd w:id="11"/>
    </w:p>
    <w:p w:rsidR="00EB35BC" w:rsidRDefault="00EB35BC" w:rsidP="00187211">
      <w:pPr>
        <w:pStyle w:val="SemEspaamento"/>
        <w:spacing w:line="360" w:lineRule="auto"/>
        <w:jc w:val="both"/>
        <w:rPr>
          <w:rFonts w:ascii="Bookman Old Style" w:hAnsi="Bookman Old Style"/>
          <w:b/>
          <w:sz w:val="24"/>
          <w:szCs w:val="24"/>
        </w:rPr>
      </w:pPr>
    </w:p>
    <w:p w:rsidR="00EB35BC" w:rsidRDefault="00EB35BC" w:rsidP="00187211">
      <w:pPr>
        <w:pStyle w:val="SemEspaamento"/>
        <w:spacing w:line="360" w:lineRule="auto"/>
        <w:jc w:val="both"/>
        <w:rPr>
          <w:rFonts w:ascii="Bookman Old Style" w:hAnsi="Bookman Old Style"/>
          <w:b/>
          <w:sz w:val="24"/>
          <w:szCs w:val="24"/>
        </w:rPr>
      </w:pPr>
    </w:p>
    <w:p w:rsidR="00CC7293" w:rsidRDefault="00CC7293" w:rsidP="00CC7293">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 xml:space="preserve">No </w:t>
      </w:r>
      <w:r>
        <w:rPr>
          <w:rFonts w:ascii="Bookman Old Style" w:hAnsi="Bookman Old Style"/>
          <w:sz w:val="24"/>
          <w:szCs w:val="24"/>
        </w:rPr>
        <w:t xml:space="preserve">Gabinete do Prefeito Municipal, Coordenadoria Municipal da Defesa Civil, Secretaria de Obras e Agricultura - Fone: (54) 3613 0075/prefeitura@paulobento.rs.gov.br/defesacivil@paulobento.rs.gov.br www.paulobento.rs.gov.br . </w:t>
      </w:r>
    </w:p>
    <w:p w:rsidR="00CC7293" w:rsidRDefault="00CC7293" w:rsidP="00CC7293">
      <w:pPr>
        <w:pStyle w:val="SemEspaamento"/>
        <w:spacing w:line="360" w:lineRule="auto"/>
        <w:jc w:val="both"/>
        <w:rPr>
          <w:rFonts w:ascii="Bookman Old Style" w:hAnsi="Bookman Old Style"/>
          <w:sz w:val="24"/>
          <w:szCs w:val="24"/>
        </w:rPr>
      </w:pPr>
    </w:p>
    <w:p w:rsidR="00CC7293" w:rsidRDefault="00CC7293" w:rsidP="00CC7293">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CC7293" w:rsidRDefault="00CC7293" w:rsidP="00CC7293">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EB35BC" w:rsidRDefault="00EB35BC" w:rsidP="00187211">
      <w:pPr>
        <w:pStyle w:val="SemEspaamento"/>
        <w:spacing w:line="360" w:lineRule="auto"/>
        <w:jc w:val="both"/>
        <w:rPr>
          <w:rFonts w:ascii="Bookman Old Style" w:hAnsi="Bookman Old Style"/>
          <w:b/>
          <w:sz w:val="24"/>
          <w:szCs w:val="24"/>
        </w:rPr>
      </w:pPr>
    </w:p>
    <w:p w:rsidR="00F83534" w:rsidRPr="003E7BEE" w:rsidRDefault="00F83534" w:rsidP="00F83534">
      <w:pPr>
        <w:pStyle w:val="Ttulo3"/>
        <w:rPr>
          <w:rFonts w:ascii="Bookman Old Style" w:hAnsi="Bookman Old Style"/>
          <w:b w:val="0"/>
          <w:color w:val="auto"/>
          <w:sz w:val="24"/>
          <w:szCs w:val="24"/>
          <w:u w:val="single"/>
        </w:rPr>
      </w:pPr>
      <w:bookmarkStart w:id="12" w:name="_Toc43973082"/>
      <w:r>
        <w:rPr>
          <w:rFonts w:ascii="Bookman Old Style" w:hAnsi="Bookman Old Style"/>
          <w:b w:val="0"/>
          <w:color w:val="auto"/>
          <w:sz w:val="24"/>
          <w:szCs w:val="24"/>
          <w:u w:val="single"/>
        </w:rPr>
        <w:t>1.2</w:t>
      </w:r>
      <w:r w:rsidRPr="003E7BEE">
        <w:rPr>
          <w:rFonts w:ascii="Bookman Old Style" w:hAnsi="Bookman Old Style"/>
          <w:b w:val="0"/>
          <w:color w:val="auto"/>
          <w:sz w:val="24"/>
          <w:szCs w:val="24"/>
          <w:u w:val="single"/>
        </w:rPr>
        <w:t>.5 Aspectos mínimos relaci</w:t>
      </w:r>
      <w:r>
        <w:rPr>
          <w:rFonts w:ascii="Bookman Old Style" w:hAnsi="Bookman Old Style"/>
          <w:b w:val="0"/>
          <w:color w:val="auto"/>
          <w:sz w:val="24"/>
          <w:szCs w:val="24"/>
          <w:u w:val="single"/>
        </w:rPr>
        <w:t>onados aos padrões de qualidade</w:t>
      </w:r>
      <w:bookmarkEnd w:id="12"/>
    </w:p>
    <w:p w:rsidR="00F83534" w:rsidRDefault="00F83534" w:rsidP="00F83534">
      <w:pPr>
        <w:pStyle w:val="SemEspaamento"/>
        <w:spacing w:line="360" w:lineRule="auto"/>
        <w:jc w:val="both"/>
        <w:rPr>
          <w:rFonts w:ascii="Bookman Old Style" w:hAnsi="Bookman Old Style"/>
          <w:sz w:val="24"/>
          <w:szCs w:val="24"/>
          <w:u w:val="single"/>
        </w:rPr>
      </w:pPr>
    </w:p>
    <w:p w:rsidR="00F83534" w:rsidRPr="009C2A6C" w:rsidRDefault="00F83534" w:rsidP="00F83534">
      <w:pPr>
        <w:pStyle w:val="SemEspaamento"/>
        <w:spacing w:line="360" w:lineRule="auto"/>
        <w:jc w:val="both"/>
        <w:rPr>
          <w:rFonts w:ascii="Bookman Old Style" w:hAnsi="Bookman Old Style"/>
          <w:sz w:val="24"/>
          <w:szCs w:val="24"/>
          <w:u w:val="single"/>
        </w:rPr>
      </w:pPr>
    </w:p>
    <w:p w:rsidR="00F83534" w:rsidRDefault="00F83534" w:rsidP="00F83534">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Prioridades de atendimento:</w:t>
      </w:r>
      <w:r w:rsidRPr="00F75C7A">
        <w:rPr>
          <w:rFonts w:ascii="Bookman Old Style" w:hAnsi="Bookman Old Style"/>
          <w:sz w:val="24"/>
          <w:szCs w:val="24"/>
        </w:rPr>
        <w:t xml:space="preserve"> </w:t>
      </w:r>
      <w:r w:rsidR="00D26B8A">
        <w:rPr>
          <w:rFonts w:ascii="Bookman Old Style" w:hAnsi="Bookman Old Style"/>
          <w:sz w:val="24"/>
          <w:szCs w:val="24"/>
        </w:rPr>
        <w:t>depende da gravidade do (s) evento (s) ocorrido (s), e em concordância com a demanda levantada quando da ocorrência. Obedecendo ao preconizado no Plano de Contingência,</w:t>
      </w:r>
      <w:r w:rsidR="008D542D">
        <w:rPr>
          <w:rFonts w:ascii="Bookman Old Style" w:hAnsi="Bookman Old Style"/>
          <w:sz w:val="24"/>
          <w:szCs w:val="24"/>
        </w:rPr>
        <w:t xml:space="preserve"> conforme segue o descritivo:</w:t>
      </w:r>
      <w:r w:rsidR="00D26B8A">
        <w:rPr>
          <w:rFonts w:ascii="Bookman Old Style" w:hAnsi="Bookman Old Style"/>
          <w:sz w:val="24"/>
          <w:szCs w:val="24"/>
        </w:rPr>
        <w:t xml:space="preserve"> </w:t>
      </w:r>
    </w:p>
    <w:p w:rsidR="00D26B8A" w:rsidRPr="00D26B8A" w:rsidRDefault="00D26B8A" w:rsidP="008D542D">
      <w:pPr>
        <w:pStyle w:val="SemEspaamento"/>
        <w:numPr>
          <w:ilvl w:val="0"/>
          <w:numId w:val="9"/>
        </w:numPr>
        <w:spacing w:line="360" w:lineRule="auto"/>
        <w:jc w:val="both"/>
        <w:rPr>
          <w:rFonts w:ascii="Bookman Old Style" w:hAnsi="Bookman Old Style"/>
          <w:sz w:val="24"/>
          <w:szCs w:val="24"/>
        </w:rPr>
      </w:pPr>
      <w:r w:rsidRPr="00D26B8A">
        <w:rPr>
          <w:rFonts w:ascii="Bookman Old Style" w:hAnsi="Bookman Old Style"/>
          <w:sz w:val="24"/>
          <w:szCs w:val="24"/>
        </w:rPr>
        <w:t>Socorro às vítimas; eventuais buscas e salvamentos.</w:t>
      </w:r>
    </w:p>
    <w:p w:rsidR="00D26B8A" w:rsidRPr="00D26B8A" w:rsidRDefault="00D26B8A" w:rsidP="008D542D">
      <w:pPr>
        <w:pStyle w:val="SemEspaamento"/>
        <w:numPr>
          <w:ilvl w:val="0"/>
          <w:numId w:val="9"/>
        </w:numPr>
        <w:spacing w:line="360" w:lineRule="auto"/>
        <w:jc w:val="both"/>
        <w:rPr>
          <w:rFonts w:ascii="Bookman Old Style" w:hAnsi="Bookman Old Style"/>
          <w:sz w:val="24"/>
          <w:szCs w:val="24"/>
        </w:rPr>
      </w:pPr>
      <w:r w:rsidRPr="00D26B8A">
        <w:rPr>
          <w:rFonts w:ascii="Bookman Old Style" w:hAnsi="Bookman Old Style"/>
          <w:sz w:val="24"/>
          <w:szCs w:val="24"/>
        </w:rPr>
        <w:t>Atendimento médico e cirúrgico em caráter de urgência.</w:t>
      </w:r>
    </w:p>
    <w:p w:rsidR="00D26B8A" w:rsidRPr="00D26B8A" w:rsidRDefault="00D26B8A" w:rsidP="008D542D">
      <w:pPr>
        <w:pStyle w:val="SemEspaamento"/>
        <w:numPr>
          <w:ilvl w:val="0"/>
          <w:numId w:val="9"/>
        </w:numPr>
        <w:spacing w:line="360" w:lineRule="auto"/>
        <w:jc w:val="both"/>
        <w:rPr>
          <w:rFonts w:ascii="Bookman Old Style" w:hAnsi="Bookman Old Style"/>
          <w:sz w:val="24"/>
          <w:szCs w:val="24"/>
        </w:rPr>
      </w:pPr>
      <w:r w:rsidRPr="00D26B8A">
        <w:rPr>
          <w:rFonts w:ascii="Bookman Old Style" w:hAnsi="Bookman Old Style"/>
          <w:sz w:val="24"/>
          <w:szCs w:val="24"/>
        </w:rPr>
        <w:t>Evacuação; assistência às vítimas com cadastramento via Secretaria Municipal da Assistência Social e alojamento em abrigos e casas de parentes.</w:t>
      </w:r>
    </w:p>
    <w:p w:rsidR="00D26B8A" w:rsidRPr="00F75C7A" w:rsidRDefault="00D26B8A" w:rsidP="008D542D">
      <w:pPr>
        <w:pStyle w:val="SemEspaamento"/>
        <w:numPr>
          <w:ilvl w:val="0"/>
          <w:numId w:val="9"/>
        </w:numPr>
        <w:spacing w:line="360" w:lineRule="auto"/>
        <w:jc w:val="both"/>
        <w:rPr>
          <w:rFonts w:ascii="Bookman Old Style" w:hAnsi="Bookman Old Style"/>
          <w:sz w:val="24"/>
          <w:szCs w:val="24"/>
        </w:rPr>
      </w:pPr>
      <w:r w:rsidRPr="00D26B8A">
        <w:rPr>
          <w:rFonts w:ascii="Bookman Old Style" w:hAnsi="Bookman Old Style"/>
          <w:sz w:val="24"/>
          <w:szCs w:val="24"/>
        </w:rPr>
        <w:t>Solicitação de recursos de outros municípios e do nível estadual ou federal; reabilitação de cenários, para o restabelecimento das condições mínimas; coordenação, comando e controle do cenário.</w:t>
      </w:r>
    </w:p>
    <w:p w:rsidR="00F83534" w:rsidRPr="00F75C7A" w:rsidRDefault="00F83534" w:rsidP="00F83534">
      <w:pPr>
        <w:pStyle w:val="SemEspaamento"/>
        <w:spacing w:line="360" w:lineRule="auto"/>
        <w:jc w:val="both"/>
        <w:rPr>
          <w:rFonts w:ascii="Bookman Old Style" w:hAnsi="Bookman Old Style"/>
          <w:sz w:val="24"/>
          <w:szCs w:val="24"/>
        </w:rPr>
      </w:pPr>
    </w:p>
    <w:p w:rsidR="00F83534" w:rsidRPr="00F75C7A" w:rsidRDefault="00F83534" w:rsidP="00F83534">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w:t>
      </w:r>
      <w:r w:rsidRPr="00F75C7A">
        <w:rPr>
          <w:rFonts w:ascii="Bookman Old Style" w:hAnsi="Bookman Old Style"/>
          <w:sz w:val="24"/>
          <w:szCs w:val="24"/>
        </w:rPr>
        <w:t>unicipal;</w:t>
      </w:r>
    </w:p>
    <w:p w:rsidR="00F83534" w:rsidRDefault="00F83534" w:rsidP="00F83534">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t xml:space="preserve">O controle social do serviço é </w:t>
      </w:r>
      <w:r w:rsidR="008D542D">
        <w:rPr>
          <w:rFonts w:ascii="Bookman Old Style" w:hAnsi="Bookman Old Style"/>
          <w:sz w:val="24"/>
          <w:szCs w:val="24"/>
        </w:rPr>
        <w:t xml:space="preserve">realizado pela Coordenadoria Municipal da Defesa Civil, supervisionada pela Coordenadoria Regional da Defesa Civil - </w:t>
      </w:r>
      <w:r w:rsidR="008D542D" w:rsidRPr="008D542D">
        <w:rPr>
          <w:rFonts w:ascii="Bookman Old Style" w:hAnsi="Bookman Old Style"/>
          <w:sz w:val="24"/>
          <w:szCs w:val="24"/>
        </w:rPr>
        <w:t>CREPDEC 2: Passo Fundo</w:t>
      </w:r>
      <w:r w:rsidR="008D542D">
        <w:rPr>
          <w:rFonts w:ascii="Bookman Old Style" w:hAnsi="Bookman Old Style"/>
          <w:sz w:val="24"/>
          <w:szCs w:val="24"/>
        </w:rPr>
        <w:t>/RS</w:t>
      </w:r>
      <w:r>
        <w:rPr>
          <w:rFonts w:ascii="Bookman Old Style" w:hAnsi="Bookman Old Style"/>
          <w:sz w:val="24"/>
          <w:szCs w:val="24"/>
        </w:rPr>
        <w:t>.</w:t>
      </w:r>
    </w:p>
    <w:p w:rsidR="00EB35BC" w:rsidRDefault="00EB35BC" w:rsidP="00187211">
      <w:pPr>
        <w:pStyle w:val="SemEspaamento"/>
        <w:spacing w:line="360" w:lineRule="auto"/>
        <w:jc w:val="both"/>
        <w:rPr>
          <w:rFonts w:ascii="Bookman Old Style" w:hAnsi="Bookman Old Style"/>
          <w:b/>
          <w:sz w:val="24"/>
          <w:szCs w:val="24"/>
        </w:rPr>
      </w:pPr>
    </w:p>
    <w:p w:rsidR="00EB35BC" w:rsidRDefault="00EB35BC" w:rsidP="00187211">
      <w:pPr>
        <w:pStyle w:val="SemEspaamento"/>
        <w:spacing w:line="360" w:lineRule="auto"/>
        <w:jc w:val="both"/>
        <w:rPr>
          <w:rFonts w:ascii="Bookman Old Style" w:hAnsi="Bookman Old Style"/>
          <w:b/>
          <w:sz w:val="24"/>
          <w:szCs w:val="24"/>
        </w:rPr>
      </w:pPr>
    </w:p>
    <w:p w:rsidR="00EB35BC" w:rsidRDefault="00EB35BC" w:rsidP="00187211">
      <w:pPr>
        <w:pStyle w:val="SemEspaamento"/>
        <w:spacing w:line="360" w:lineRule="auto"/>
        <w:jc w:val="both"/>
        <w:rPr>
          <w:rFonts w:ascii="Bookman Old Style" w:hAnsi="Bookman Old Style"/>
          <w:b/>
          <w:sz w:val="24"/>
          <w:szCs w:val="24"/>
        </w:rPr>
      </w:pPr>
    </w:p>
    <w:p w:rsidR="002A393B" w:rsidRDefault="002A393B" w:rsidP="00187211">
      <w:pPr>
        <w:pStyle w:val="SemEspaamento"/>
        <w:spacing w:line="360" w:lineRule="auto"/>
        <w:jc w:val="both"/>
        <w:rPr>
          <w:rFonts w:ascii="Bookman Old Style" w:hAnsi="Bookman Old Style"/>
          <w:b/>
          <w:sz w:val="24"/>
          <w:szCs w:val="24"/>
        </w:rPr>
      </w:pPr>
    </w:p>
    <w:p w:rsidR="00187211" w:rsidRPr="00542591" w:rsidRDefault="00542591" w:rsidP="00542591">
      <w:pPr>
        <w:pStyle w:val="Ttulo1"/>
        <w:jc w:val="both"/>
        <w:rPr>
          <w:rFonts w:ascii="Bookman Old Style" w:hAnsi="Bookman Old Style"/>
          <w:color w:val="auto"/>
        </w:rPr>
      </w:pPr>
      <w:bookmarkStart w:id="13" w:name="_Toc43973083"/>
      <w:r w:rsidRPr="00542591">
        <w:rPr>
          <w:rFonts w:ascii="Bookman Old Style" w:hAnsi="Bookman Old Style"/>
          <w:color w:val="auto"/>
        </w:rPr>
        <w:lastRenderedPageBreak/>
        <w:t xml:space="preserve">2. </w:t>
      </w:r>
      <w:r w:rsidR="00187211" w:rsidRPr="00542591">
        <w:rPr>
          <w:rFonts w:ascii="Bookman Old Style" w:hAnsi="Bookman Old Style"/>
          <w:color w:val="auto"/>
        </w:rPr>
        <w:t>SECRETARIA MUNICIPAL DE AGRICULTURA E FOMENTO AGROPECUÁRIO</w:t>
      </w:r>
      <w:bookmarkEnd w:id="13"/>
    </w:p>
    <w:p w:rsidR="00187211" w:rsidRDefault="00187211" w:rsidP="00231B89">
      <w:pPr>
        <w:pStyle w:val="SemEspaamento"/>
        <w:spacing w:line="360" w:lineRule="auto"/>
        <w:jc w:val="center"/>
        <w:rPr>
          <w:rFonts w:ascii="Bookman Old Style" w:hAnsi="Bookman Old Style"/>
          <w:b/>
          <w:sz w:val="24"/>
          <w:szCs w:val="24"/>
        </w:rPr>
      </w:pPr>
    </w:p>
    <w:p w:rsidR="00EB35BC" w:rsidRPr="00CA1825" w:rsidRDefault="00EB35BC" w:rsidP="00CA1825">
      <w:pPr>
        <w:pStyle w:val="Ttulo2"/>
        <w:rPr>
          <w:rFonts w:ascii="Bookman Old Style" w:hAnsi="Bookman Old Style"/>
          <w:color w:val="auto"/>
        </w:rPr>
      </w:pPr>
      <w:bookmarkStart w:id="14" w:name="_Toc43973084"/>
      <w:r w:rsidRPr="00CA1825">
        <w:rPr>
          <w:rFonts w:ascii="Bookman Old Style" w:hAnsi="Bookman Old Style"/>
          <w:color w:val="auto"/>
        </w:rPr>
        <w:t>2.</w:t>
      </w:r>
      <w:r w:rsidR="006F633D" w:rsidRPr="00CA1825">
        <w:rPr>
          <w:rFonts w:ascii="Bookman Old Style" w:hAnsi="Bookman Old Style"/>
          <w:color w:val="auto"/>
        </w:rPr>
        <w:t xml:space="preserve">1 </w:t>
      </w:r>
      <w:r w:rsidRPr="00CA1825">
        <w:rPr>
          <w:rFonts w:ascii="Bookman Old Style" w:hAnsi="Bookman Old Style"/>
          <w:color w:val="auto"/>
        </w:rPr>
        <w:t xml:space="preserve"> </w:t>
      </w:r>
      <w:r w:rsidR="00C4047B">
        <w:rPr>
          <w:rFonts w:ascii="Bookman Old Style" w:hAnsi="Bookman Old Style"/>
          <w:color w:val="auto"/>
        </w:rPr>
        <w:t>Serviços aos Avicultores</w:t>
      </w:r>
      <w:bookmarkEnd w:id="14"/>
    </w:p>
    <w:p w:rsidR="00EB35BC" w:rsidRDefault="00EB35BC" w:rsidP="00EB35BC">
      <w:pPr>
        <w:pStyle w:val="SemEspaamento"/>
        <w:spacing w:line="360" w:lineRule="auto"/>
        <w:rPr>
          <w:rFonts w:ascii="Bookman Old Style" w:hAnsi="Bookman Old Style"/>
          <w:b/>
          <w:sz w:val="24"/>
          <w:szCs w:val="24"/>
        </w:rPr>
      </w:pPr>
    </w:p>
    <w:p w:rsidR="004F0CF4" w:rsidRPr="00CA1825" w:rsidRDefault="00EB35BC" w:rsidP="00CA1825">
      <w:pPr>
        <w:pStyle w:val="Ttulo3"/>
        <w:rPr>
          <w:rFonts w:ascii="Bookman Old Style" w:hAnsi="Bookman Old Style"/>
          <w:b w:val="0"/>
          <w:color w:val="auto"/>
          <w:sz w:val="24"/>
          <w:szCs w:val="24"/>
          <w:u w:val="single"/>
        </w:rPr>
      </w:pPr>
      <w:bookmarkStart w:id="15" w:name="_Toc43973085"/>
      <w:r w:rsidRPr="00CA1825">
        <w:rPr>
          <w:rFonts w:ascii="Bookman Old Style" w:hAnsi="Bookman Old Style"/>
          <w:b w:val="0"/>
          <w:color w:val="auto"/>
          <w:sz w:val="24"/>
          <w:szCs w:val="24"/>
          <w:u w:val="single"/>
        </w:rPr>
        <w:t xml:space="preserve">2.1 </w:t>
      </w:r>
      <w:r w:rsidR="006F633D" w:rsidRPr="00CA1825">
        <w:rPr>
          <w:rFonts w:ascii="Bookman Old Style" w:hAnsi="Bookman Old Style"/>
          <w:b w:val="0"/>
          <w:color w:val="auto"/>
          <w:sz w:val="24"/>
          <w:szCs w:val="24"/>
          <w:u w:val="single"/>
        </w:rPr>
        <w:t xml:space="preserve">.1 </w:t>
      </w:r>
      <w:r w:rsidR="004F0CF4" w:rsidRPr="00CA1825">
        <w:rPr>
          <w:rFonts w:ascii="Bookman Old Style" w:hAnsi="Bookman Old Style"/>
          <w:b w:val="0"/>
          <w:color w:val="auto"/>
          <w:sz w:val="24"/>
          <w:szCs w:val="24"/>
          <w:u w:val="single"/>
        </w:rPr>
        <w:t>Esp</w:t>
      </w:r>
      <w:r w:rsidR="00C4047B">
        <w:rPr>
          <w:rFonts w:ascii="Bookman Old Style" w:hAnsi="Bookman Old Style"/>
          <w:b w:val="0"/>
          <w:color w:val="auto"/>
          <w:sz w:val="24"/>
          <w:szCs w:val="24"/>
          <w:u w:val="single"/>
        </w:rPr>
        <w:t>ecificação do Serviço Oferecido</w:t>
      </w:r>
      <w:bookmarkEnd w:id="15"/>
    </w:p>
    <w:p w:rsidR="00EB35BC" w:rsidRPr="00F75C7A" w:rsidRDefault="00EB35BC" w:rsidP="00EB35BC">
      <w:pPr>
        <w:pStyle w:val="SemEspaamento"/>
        <w:spacing w:line="360" w:lineRule="auto"/>
        <w:rPr>
          <w:rFonts w:ascii="Bookman Old Style" w:hAnsi="Bookman Old Style"/>
          <w:sz w:val="24"/>
          <w:szCs w:val="24"/>
        </w:rPr>
      </w:pPr>
    </w:p>
    <w:p w:rsidR="006F633D" w:rsidRDefault="006F633D" w:rsidP="006F633D">
      <w:pPr>
        <w:pStyle w:val="SemEspaamento"/>
        <w:spacing w:line="360" w:lineRule="auto"/>
        <w:jc w:val="both"/>
        <w:rPr>
          <w:rFonts w:ascii="Bookman Old Style" w:hAnsi="Bookman Old Style" w:cs="Segoe UI"/>
          <w:color w:val="000000"/>
          <w:sz w:val="24"/>
          <w:szCs w:val="24"/>
        </w:rPr>
      </w:pPr>
      <w:r>
        <w:rPr>
          <w:rFonts w:ascii="Bookman Old Style" w:hAnsi="Bookman Old Style" w:cs="Segoe UI"/>
          <w:color w:val="000000"/>
          <w:sz w:val="24"/>
          <w:szCs w:val="24"/>
        </w:rPr>
        <w:t>Subsí</w:t>
      </w:r>
      <w:r w:rsidR="0088089B" w:rsidRPr="00F75C7A">
        <w:rPr>
          <w:rFonts w:ascii="Bookman Old Style" w:hAnsi="Bookman Old Style" w:cs="Segoe UI"/>
          <w:color w:val="000000"/>
          <w:sz w:val="24"/>
          <w:szCs w:val="24"/>
        </w:rPr>
        <w:t>dio de parte do valor</w:t>
      </w:r>
      <w:r>
        <w:rPr>
          <w:rFonts w:ascii="Bookman Old Style" w:hAnsi="Bookman Old Style" w:cs="Segoe UI"/>
          <w:color w:val="000000"/>
          <w:sz w:val="24"/>
          <w:szCs w:val="24"/>
        </w:rPr>
        <w:t xml:space="preserve"> financeiro</w:t>
      </w:r>
      <w:r w:rsidR="0088089B" w:rsidRPr="00F75C7A">
        <w:rPr>
          <w:rFonts w:ascii="Bookman Old Style" w:hAnsi="Bookman Old Style" w:cs="Segoe UI"/>
          <w:color w:val="000000"/>
          <w:sz w:val="24"/>
          <w:szCs w:val="24"/>
        </w:rPr>
        <w:t xml:space="preserve"> gasto pelos avicultores municipais </w:t>
      </w:r>
      <w:r>
        <w:rPr>
          <w:rFonts w:ascii="Bookman Old Style" w:hAnsi="Bookman Old Style" w:cs="Segoe UI"/>
          <w:color w:val="000000"/>
          <w:sz w:val="24"/>
          <w:szCs w:val="24"/>
        </w:rPr>
        <w:t>pertinente a</w:t>
      </w:r>
      <w:r w:rsidR="0088089B" w:rsidRPr="00F75C7A">
        <w:rPr>
          <w:rFonts w:ascii="Bookman Old Style" w:hAnsi="Bookman Old Style" w:cs="Segoe UI"/>
          <w:color w:val="000000"/>
          <w:sz w:val="24"/>
          <w:szCs w:val="24"/>
        </w:rPr>
        <w:t xml:space="preserve"> retirada da "cama de aviário" do interior do seu empreendimento</w:t>
      </w:r>
      <w:r>
        <w:rPr>
          <w:rFonts w:ascii="Bookman Old Style" w:hAnsi="Bookman Old Style" w:cs="Segoe UI"/>
          <w:color w:val="000000"/>
          <w:sz w:val="24"/>
          <w:szCs w:val="24"/>
        </w:rPr>
        <w:t xml:space="preserve"> (aviário)</w:t>
      </w:r>
      <w:r w:rsidR="0088089B" w:rsidRPr="00F75C7A">
        <w:rPr>
          <w:rFonts w:ascii="Bookman Old Style" w:hAnsi="Bookman Old Style" w:cs="Segoe UI"/>
          <w:color w:val="000000"/>
          <w:sz w:val="24"/>
          <w:szCs w:val="24"/>
        </w:rPr>
        <w:t>.</w:t>
      </w:r>
    </w:p>
    <w:p w:rsidR="006F633D" w:rsidRDefault="006F633D" w:rsidP="006F633D">
      <w:pPr>
        <w:pStyle w:val="SemEspaamento"/>
        <w:spacing w:line="360" w:lineRule="auto"/>
        <w:jc w:val="both"/>
        <w:rPr>
          <w:rFonts w:ascii="Bookman Old Style" w:hAnsi="Bookman Old Style" w:cs="Segoe UI"/>
          <w:color w:val="000000"/>
          <w:sz w:val="24"/>
          <w:szCs w:val="24"/>
        </w:rPr>
      </w:pPr>
    </w:p>
    <w:p w:rsidR="004F0CF4" w:rsidRPr="00CA1825" w:rsidRDefault="006F633D" w:rsidP="00CA1825">
      <w:pPr>
        <w:pStyle w:val="Ttulo3"/>
        <w:rPr>
          <w:rFonts w:ascii="Bookman Old Style" w:hAnsi="Bookman Old Style"/>
          <w:b w:val="0"/>
          <w:color w:val="auto"/>
          <w:sz w:val="24"/>
          <w:szCs w:val="24"/>
          <w:u w:val="single"/>
        </w:rPr>
      </w:pPr>
      <w:bookmarkStart w:id="16" w:name="_Toc43973086"/>
      <w:r w:rsidRPr="00CA1825">
        <w:rPr>
          <w:rFonts w:ascii="Bookman Old Style" w:hAnsi="Bookman Old Style" w:cs="Segoe UI"/>
          <w:b w:val="0"/>
          <w:color w:val="auto"/>
          <w:sz w:val="24"/>
          <w:szCs w:val="24"/>
          <w:u w:val="single"/>
        </w:rPr>
        <w:t xml:space="preserve">2.1.2  </w:t>
      </w:r>
      <w:r w:rsidR="004F0CF4" w:rsidRPr="00CA1825">
        <w:rPr>
          <w:rFonts w:ascii="Bookman Old Style" w:hAnsi="Bookman Old Style"/>
          <w:b w:val="0"/>
          <w:color w:val="auto"/>
          <w:sz w:val="24"/>
          <w:szCs w:val="24"/>
          <w:u w:val="single"/>
        </w:rPr>
        <w:t>Inf</w:t>
      </w:r>
      <w:r w:rsidR="00C4047B">
        <w:rPr>
          <w:rFonts w:ascii="Bookman Old Style" w:hAnsi="Bookman Old Style"/>
          <w:b w:val="0"/>
          <w:color w:val="auto"/>
          <w:sz w:val="24"/>
          <w:szCs w:val="24"/>
          <w:u w:val="single"/>
        </w:rPr>
        <w:t>ormações para acessar o Serviço</w:t>
      </w:r>
      <w:bookmarkEnd w:id="16"/>
    </w:p>
    <w:p w:rsidR="006F633D" w:rsidRPr="006F633D" w:rsidRDefault="006F633D" w:rsidP="006F633D">
      <w:pPr>
        <w:pStyle w:val="SemEspaamento"/>
        <w:spacing w:line="360" w:lineRule="auto"/>
        <w:jc w:val="both"/>
        <w:rPr>
          <w:rFonts w:ascii="Bookman Old Style" w:hAnsi="Bookman Old Style" w:cs="Segoe UI"/>
          <w:i/>
          <w:color w:val="000000"/>
          <w:sz w:val="24"/>
          <w:szCs w:val="24"/>
          <w:u w:val="single"/>
        </w:rPr>
      </w:pPr>
    </w:p>
    <w:p w:rsidR="00F23BB9" w:rsidRPr="00F75C7A" w:rsidRDefault="00F23BB9" w:rsidP="006F633D">
      <w:pPr>
        <w:pStyle w:val="SemEspaamento"/>
        <w:spacing w:line="360" w:lineRule="auto"/>
        <w:jc w:val="both"/>
        <w:rPr>
          <w:rFonts w:ascii="Bookman Old Style" w:hAnsi="Bookman Old Style"/>
          <w:sz w:val="24"/>
          <w:szCs w:val="24"/>
        </w:rPr>
      </w:pPr>
      <w:r w:rsidRPr="006F633D">
        <w:rPr>
          <w:rFonts w:ascii="Bookman Old Style" w:hAnsi="Bookman Old Style"/>
          <w:b/>
          <w:sz w:val="24"/>
          <w:szCs w:val="24"/>
        </w:rPr>
        <w:t>C</w:t>
      </w:r>
      <w:r w:rsidR="004F0CF4" w:rsidRPr="006F633D">
        <w:rPr>
          <w:rFonts w:ascii="Bookman Old Style" w:hAnsi="Bookman Old Style"/>
          <w:b/>
          <w:sz w:val="24"/>
          <w:szCs w:val="24"/>
        </w:rPr>
        <w:t>anais de atendimento</w:t>
      </w:r>
      <w:r w:rsidRPr="006F633D">
        <w:rPr>
          <w:rFonts w:ascii="Bookman Old Style" w:hAnsi="Bookman Old Style"/>
          <w:b/>
          <w:sz w:val="24"/>
          <w:szCs w:val="24"/>
        </w:rPr>
        <w:t>:</w:t>
      </w:r>
      <w:r w:rsidRPr="00F75C7A">
        <w:rPr>
          <w:rFonts w:ascii="Bookman Old Style" w:hAnsi="Bookman Old Style"/>
          <w:sz w:val="24"/>
          <w:szCs w:val="24"/>
        </w:rPr>
        <w:t xml:space="preserve"> Secretaria Municipal </w:t>
      </w:r>
      <w:r w:rsidR="006F633D">
        <w:rPr>
          <w:rFonts w:ascii="Bookman Old Style" w:hAnsi="Bookman Old Style"/>
          <w:sz w:val="24"/>
          <w:szCs w:val="24"/>
        </w:rPr>
        <w:t>de</w:t>
      </w:r>
      <w:r w:rsidRPr="00F75C7A">
        <w:rPr>
          <w:rFonts w:ascii="Bookman Old Style" w:hAnsi="Bookman Old Style"/>
          <w:sz w:val="24"/>
          <w:szCs w:val="24"/>
        </w:rPr>
        <w:t xml:space="preserve"> Agricultura</w:t>
      </w:r>
      <w:r w:rsidR="006F633D">
        <w:rPr>
          <w:rFonts w:ascii="Bookman Old Style" w:hAnsi="Bookman Old Style"/>
          <w:sz w:val="24"/>
          <w:szCs w:val="24"/>
        </w:rPr>
        <w:t xml:space="preserve"> e Fomento Agropecuário.</w:t>
      </w:r>
    </w:p>
    <w:p w:rsidR="0088089B" w:rsidRPr="00F75C7A" w:rsidRDefault="00F23BB9" w:rsidP="006F633D">
      <w:pPr>
        <w:pStyle w:val="SemEspaamento"/>
        <w:spacing w:line="360" w:lineRule="auto"/>
        <w:jc w:val="both"/>
        <w:rPr>
          <w:rFonts w:ascii="Bookman Old Style" w:hAnsi="Bookman Old Style" w:cs="Segoe UI"/>
          <w:color w:val="000000"/>
          <w:sz w:val="24"/>
          <w:szCs w:val="24"/>
        </w:rPr>
      </w:pPr>
      <w:r w:rsidRPr="006F633D">
        <w:rPr>
          <w:rFonts w:ascii="Bookman Old Style" w:hAnsi="Bookman Old Style"/>
          <w:b/>
          <w:sz w:val="24"/>
          <w:szCs w:val="24"/>
        </w:rPr>
        <w:t>D</w:t>
      </w:r>
      <w:r w:rsidR="004F0CF4" w:rsidRPr="006F633D">
        <w:rPr>
          <w:rFonts w:ascii="Bookman Old Style" w:hAnsi="Bookman Old Style"/>
          <w:b/>
          <w:sz w:val="24"/>
          <w:szCs w:val="24"/>
        </w:rPr>
        <w:t>ocume</w:t>
      </w:r>
      <w:r w:rsidRPr="006F633D">
        <w:rPr>
          <w:rFonts w:ascii="Bookman Old Style" w:hAnsi="Bookman Old Style"/>
          <w:b/>
          <w:sz w:val="24"/>
          <w:szCs w:val="24"/>
        </w:rPr>
        <w:t>ntos para o acesso ao serviço:</w:t>
      </w:r>
      <w:r w:rsidRPr="00F75C7A">
        <w:rPr>
          <w:rFonts w:ascii="Bookman Old Style" w:hAnsi="Bookman Old Style"/>
          <w:sz w:val="24"/>
          <w:szCs w:val="24"/>
        </w:rPr>
        <w:t xml:space="preserve"> </w:t>
      </w:r>
      <w:r w:rsidR="0088089B" w:rsidRPr="00F75C7A">
        <w:rPr>
          <w:rFonts w:ascii="Bookman Old Style" w:hAnsi="Bookman Old Style" w:cs="Segoe UI"/>
          <w:color w:val="000000"/>
          <w:sz w:val="24"/>
          <w:szCs w:val="24"/>
        </w:rPr>
        <w:t>Os interessados em receber o subsídio de valores deverão protocolar requerimento junto a Secretaria de Agricultura e Fomento Agropecuário, apresentando comprovante de propriedade, planta baixa do empreendimento</w:t>
      </w:r>
      <w:r w:rsidR="006F633D">
        <w:rPr>
          <w:rFonts w:ascii="Bookman Old Style" w:hAnsi="Bookman Old Style" w:cs="Segoe UI"/>
          <w:color w:val="000000"/>
          <w:sz w:val="24"/>
          <w:szCs w:val="24"/>
        </w:rPr>
        <w:t xml:space="preserve"> (aviário)</w:t>
      </w:r>
      <w:r w:rsidR="0088089B" w:rsidRPr="00F75C7A">
        <w:rPr>
          <w:rFonts w:ascii="Bookman Old Style" w:hAnsi="Bookman Old Style" w:cs="Segoe UI"/>
          <w:color w:val="000000"/>
          <w:sz w:val="24"/>
          <w:szCs w:val="24"/>
        </w:rPr>
        <w:t xml:space="preserve"> e nota fiscal de prestação dos serviços referentes aos valores despendidos para realização do serviço.</w:t>
      </w:r>
    </w:p>
    <w:p w:rsidR="004F0CF4" w:rsidRPr="00F75C7A" w:rsidRDefault="00F23BB9" w:rsidP="006F633D">
      <w:pPr>
        <w:pStyle w:val="SemEspaamento"/>
        <w:spacing w:line="360" w:lineRule="auto"/>
        <w:jc w:val="both"/>
        <w:rPr>
          <w:rFonts w:ascii="Bookman Old Style" w:hAnsi="Bookman Old Style"/>
          <w:sz w:val="24"/>
          <w:szCs w:val="24"/>
        </w:rPr>
      </w:pPr>
      <w:r w:rsidRPr="006F633D">
        <w:rPr>
          <w:rFonts w:ascii="Bookman Old Style" w:hAnsi="Bookman Old Style"/>
          <w:b/>
          <w:sz w:val="24"/>
          <w:szCs w:val="24"/>
        </w:rPr>
        <w:t>Requisitos para acessá-lo:</w:t>
      </w:r>
      <w:r w:rsidRPr="00F75C7A">
        <w:rPr>
          <w:rFonts w:ascii="Bookman Old Style" w:hAnsi="Bookman Old Style"/>
          <w:sz w:val="24"/>
          <w:szCs w:val="24"/>
        </w:rPr>
        <w:t xml:space="preserve"> Não po</w:t>
      </w:r>
      <w:r w:rsidR="007C5B90" w:rsidRPr="00F75C7A">
        <w:rPr>
          <w:rFonts w:ascii="Bookman Old Style" w:hAnsi="Bookman Old Style"/>
          <w:sz w:val="24"/>
          <w:szCs w:val="24"/>
        </w:rPr>
        <w:t>ss</w:t>
      </w:r>
      <w:r w:rsidR="002E44D3" w:rsidRPr="00F75C7A">
        <w:rPr>
          <w:rFonts w:ascii="Bookman Old Style" w:hAnsi="Bookman Old Style"/>
          <w:sz w:val="24"/>
          <w:szCs w:val="24"/>
        </w:rPr>
        <w:t xml:space="preserve">uir dívida ativa com a Fazenda </w:t>
      </w:r>
      <w:r w:rsidR="007C5B90" w:rsidRPr="00F75C7A">
        <w:rPr>
          <w:rFonts w:ascii="Bookman Old Style" w:hAnsi="Bookman Old Style"/>
          <w:sz w:val="24"/>
          <w:szCs w:val="24"/>
        </w:rPr>
        <w:t>Municipal</w:t>
      </w:r>
      <w:r w:rsidR="006F633D">
        <w:rPr>
          <w:rFonts w:ascii="Bookman Old Style" w:hAnsi="Bookman Old Style"/>
          <w:sz w:val="24"/>
          <w:szCs w:val="24"/>
        </w:rPr>
        <w:t>.</w:t>
      </w:r>
    </w:p>
    <w:p w:rsidR="004F0CF4" w:rsidRPr="006F633D" w:rsidRDefault="006F633D" w:rsidP="006F633D">
      <w:pPr>
        <w:pStyle w:val="SemEspaamento"/>
        <w:spacing w:line="360" w:lineRule="auto"/>
        <w:ind w:left="720"/>
        <w:jc w:val="both"/>
        <w:rPr>
          <w:rFonts w:ascii="Bookman Old Style" w:hAnsi="Bookman Old Style"/>
          <w:b/>
          <w:sz w:val="24"/>
          <w:szCs w:val="24"/>
        </w:rPr>
      </w:pPr>
      <w:r>
        <w:rPr>
          <w:rFonts w:ascii="Bookman Old Style" w:hAnsi="Bookman Old Style"/>
          <w:b/>
          <w:sz w:val="24"/>
          <w:szCs w:val="24"/>
        </w:rPr>
        <w:t xml:space="preserve">a) </w:t>
      </w:r>
      <w:r w:rsidR="004F0CF4" w:rsidRPr="006F633D">
        <w:rPr>
          <w:rFonts w:ascii="Bookman Old Style" w:hAnsi="Bookman Old Style"/>
          <w:b/>
          <w:sz w:val="24"/>
          <w:szCs w:val="24"/>
        </w:rPr>
        <w:t>Principais etapas para processamento do Serviço;</w:t>
      </w:r>
    </w:p>
    <w:p w:rsidR="00F23BB9" w:rsidRPr="00F75C7A" w:rsidRDefault="0088089B" w:rsidP="006F633D">
      <w:pPr>
        <w:pStyle w:val="SemEspaamento"/>
        <w:numPr>
          <w:ilvl w:val="0"/>
          <w:numId w:val="3"/>
        </w:numPr>
        <w:spacing w:line="360" w:lineRule="auto"/>
        <w:jc w:val="both"/>
        <w:rPr>
          <w:rFonts w:ascii="Bookman Old Style" w:hAnsi="Bookman Old Style"/>
          <w:sz w:val="24"/>
          <w:szCs w:val="24"/>
        </w:rPr>
      </w:pPr>
      <w:r w:rsidRPr="00F75C7A">
        <w:rPr>
          <w:rFonts w:ascii="Bookman Old Style" w:hAnsi="Bookman Old Style"/>
          <w:sz w:val="24"/>
          <w:szCs w:val="24"/>
        </w:rPr>
        <w:t>Protocolar requerimento junto a Secr</w:t>
      </w:r>
      <w:r w:rsidR="006F633D">
        <w:rPr>
          <w:rFonts w:ascii="Bookman Old Style" w:hAnsi="Bookman Old Style"/>
          <w:sz w:val="24"/>
          <w:szCs w:val="24"/>
        </w:rPr>
        <w:t>eta</w:t>
      </w:r>
      <w:r w:rsidRPr="00F75C7A">
        <w:rPr>
          <w:rFonts w:ascii="Bookman Old Style" w:hAnsi="Bookman Old Style"/>
          <w:sz w:val="24"/>
          <w:szCs w:val="24"/>
        </w:rPr>
        <w:t>ria de Agricultura</w:t>
      </w:r>
      <w:r w:rsidR="006F633D">
        <w:rPr>
          <w:rFonts w:ascii="Bookman Old Style" w:hAnsi="Bookman Old Style"/>
          <w:sz w:val="24"/>
          <w:szCs w:val="24"/>
        </w:rPr>
        <w:t xml:space="preserve"> e Fomento Agropecuário</w:t>
      </w:r>
      <w:r w:rsidR="00F23BB9" w:rsidRPr="00F75C7A">
        <w:rPr>
          <w:rFonts w:ascii="Bookman Old Style" w:hAnsi="Bookman Old Style"/>
          <w:sz w:val="24"/>
          <w:szCs w:val="24"/>
        </w:rPr>
        <w:t>;</w:t>
      </w:r>
    </w:p>
    <w:p w:rsidR="0088089B" w:rsidRPr="00F75C7A" w:rsidRDefault="0088089B" w:rsidP="006F633D">
      <w:pPr>
        <w:pStyle w:val="SemEspaamento"/>
        <w:numPr>
          <w:ilvl w:val="0"/>
          <w:numId w:val="3"/>
        </w:numPr>
        <w:spacing w:line="360" w:lineRule="auto"/>
        <w:jc w:val="both"/>
        <w:rPr>
          <w:rFonts w:ascii="Bookman Old Style" w:hAnsi="Bookman Old Style"/>
          <w:sz w:val="24"/>
          <w:szCs w:val="24"/>
        </w:rPr>
      </w:pPr>
      <w:r w:rsidRPr="00F75C7A">
        <w:rPr>
          <w:rFonts w:ascii="Bookman Old Style" w:hAnsi="Bookman Old Style"/>
          <w:sz w:val="24"/>
          <w:szCs w:val="24"/>
        </w:rPr>
        <w:t>Apresentar demais documentos necessários</w:t>
      </w:r>
      <w:r w:rsidR="006F633D">
        <w:rPr>
          <w:rFonts w:ascii="Bookman Old Style" w:hAnsi="Bookman Old Style"/>
          <w:sz w:val="24"/>
          <w:szCs w:val="24"/>
        </w:rPr>
        <w:t xml:space="preserve"> descritos acima (</w:t>
      </w:r>
      <w:r w:rsidR="006F633D" w:rsidRPr="00F75C7A">
        <w:rPr>
          <w:rFonts w:ascii="Bookman Old Style" w:hAnsi="Bookman Old Style" w:cs="Segoe UI"/>
          <w:color w:val="000000"/>
          <w:sz w:val="24"/>
          <w:szCs w:val="24"/>
        </w:rPr>
        <w:t>comprovante de propriedade, planta baixa do empreendimento</w:t>
      </w:r>
      <w:r w:rsidR="006F633D">
        <w:rPr>
          <w:rFonts w:ascii="Bookman Old Style" w:hAnsi="Bookman Old Style" w:cs="Segoe UI"/>
          <w:color w:val="000000"/>
          <w:sz w:val="24"/>
          <w:szCs w:val="24"/>
        </w:rPr>
        <w:t xml:space="preserve"> (aviário)</w:t>
      </w:r>
      <w:r w:rsidR="006F633D" w:rsidRPr="00F75C7A">
        <w:rPr>
          <w:rFonts w:ascii="Bookman Old Style" w:hAnsi="Bookman Old Style" w:cs="Segoe UI"/>
          <w:color w:val="000000"/>
          <w:sz w:val="24"/>
          <w:szCs w:val="24"/>
        </w:rPr>
        <w:t xml:space="preserve"> e nota fiscal de prestação dos serviços referentes aos valores despendidos para realização do serviço</w:t>
      </w:r>
      <w:r w:rsidR="006F633D">
        <w:rPr>
          <w:rFonts w:ascii="Bookman Old Style" w:hAnsi="Bookman Old Style" w:cs="Segoe UI"/>
          <w:color w:val="000000"/>
          <w:sz w:val="24"/>
          <w:szCs w:val="24"/>
        </w:rPr>
        <w:t>)</w:t>
      </w:r>
      <w:r w:rsidR="00F23BB9" w:rsidRPr="00F75C7A">
        <w:rPr>
          <w:rFonts w:ascii="Bookman Old Style" w:hAnsi="Bookman Old Style"/>
          <w:sz w:val="24"/>
          <w:szCs w:val="24"/>
        </w:rPr>
        <w:t>;</w:t>
      </w:r>
    </w:p>
    <w:p w:rsidR="002E44D3" w:rsidRPr="006F633D" w:rsidRDefault="0088089B" w:rsidP="006F633D">
      <w:pPr>
        <w:pStyle w:val="SemEspaamento"/>
        <w:numPr>
          <w:ilvl w:val="0"/>
          <w:numId w:val="3"/>
        </w:numPr>
        <w:spacing w:line="360" w:lineRule="auto"/>
        <w:jc w:val="both"/>
        <w:rPr>
          <w:rFonts w:ascii="Bookman Old Style" w:hAnsi="Bookman Old Style"/>
          <w:sz w:val="24"/>
          <w:szCs w:val="24"/>
        </w:rPr>
      </w:pPr>
      <w:r w:rsidRPr="00F75C7A">
        <w:rPr>
          <w:rFonts w:ascii="Bookman Old Style" w:hAnsi="Bookman Old Style" w:cs="Segoe UI"/>
          <w:color w:val="000000"/>
          <w:sz w:val="24"/>
          <w:szCs w:val="24"/>
        </w:rPr>
        <w:lastRenderedPageBreak/>
        <w:t>Apuração do valor a ser pago</w:t>
      </w:r>
      <w:r w:rsidR="006F633D">
        <w:rPr>
          <w:rFonts w:ascii="Bookman Old Style" w:hAnsi="Bookman Old Style" w:cs="Segoe UI"/>
          <w:color w:val="000000"/>
          <w:sz w:val="24"/>
          <w:szCs w:val="24"/>
        </w:rPr>
        <w:t xml:space="preserve"> (R$ 0,25 por m² do aviário)</w:t>
      </w:r>
      <w:r w:rsidRPr="00F75C7A">
        <w:rPr>
          <w:rFonts w:ascii="Bookman Old Style" w:hAnsi="Bookman Old Style" w:cs="Segoe UI"/>
          <w:color w:val="000000"/>
          <w:sz w:val="24"/>
          <w:szCs w:val="24"/>
        </w:rPr>
        <w:t xml:space="preserve">, </w:t>
      </w:r>
      <w:r w:rsidR="006F633D">
        <w:rPr>
          <w:rFonts w:ascii="Bookman Old Style" w:hAnsi="Bookman Old Style" w:cs="Segoe UI"/>
          <w:color w:val="000000"/>
          <w:sz w:val="24"/>
          <w:szCs w:val="24"/>
        </w:rPr>
        <w:t>a ser</w:t>
      </w:r>
      <w:r w:rsidRPr="00F75C7A">
        <w:rPr>
          <w:rFonts w:ascii="Bookman Old Style" w:hAnsi="Bookman Old Style" w:cs="Segoe UI"/>
          <w:color w:val="000000"/>
          <w:sz w:val="24"/>
          <w:szCs w:val="24"/>
        </w:rPr>
        <w:t xml:space="preserve"> realizado através de depósito em conta bancária em nome do beneficiado.</w:t>
      </w:r>
    </w:p>
    <w:p w:rsidR="006F633D" w:rsidRDefault="006F633D" w:rsidP="006F633D">
      <w:pPr>
        <w:pStyle w:val="SemEspaamento"/>
        <w:spacing w:line="360" w:lineRule="auto"/>
        <w:ind w:left="1080"/>
        <w:jc w:val="both"/>
        <w:rPr>
          <w:rFonts w:ascii="Bookman Old Style" w:hAnsi="Bookman Old Style" w:cs="Segoe UI"/>
          <w:color w:val="000000"/>
          <w:sz w:val="24"/>
          <w:szCs w:val="24"/>
        </w:rPr>
      </w:pPr>
    </w:p>
    <w:p w:rsidR="004F0CF4" w:rsidRDefault="006F633D" w:rsidP="006F633D">
      <w:pPr>
        <w:pStyle w:val="SemEspaamento"/>
        <w:spacing w:line="360" w:lineRule="auto"/>
        <w:ind w:left="720"/>
        <w:rPr>
          <w:rFonts w:ascii="Bookman Old Style" w:hAnsi="Bookman Old Style"/>
          <w:b/>
          <w:sz w:val="24"/>
          <w:szCs w:val="24"/>
        </w:rPr>
      </w:pPr>
      <w:r>
        <w:rPr>
          <w:rFonts w:ascii="Bookman Old Style" w:hAnsi="Bookman Old Style"/>
          <w:b/>
          <w:sz w:val="24"/>
          <w:szCs w:val="24"/>
        </w:rPr>
        <w:t xml:space="preserve">b) </w:t>
      </w:r>
      <w:r w:rsidR="004F0CF4" w:rsidRPr="006F633D">
        <w:rPr>
          <w:rFonts w:ascii="Bookman Old Style" w:hAnsi="Bookman Old Style"/>
          <w:b/>
          <w:sz w:val="24"/>
          <w:szCs w:val="24"/>
        </w:rPr>
        <w:t>Prazo Máx</w:t>
      </w:r>
      <w:r w:rsidR="00C4047B">
        <w:rPr>
          <w:rFonts w:ascii="Bookman Old Style" w:hAnsi="Bookman Old Style"/>
          <w:b/>
          <w:sz w:val="24"/>
          <w:szCs w:val="24"/>
        </w:rPr>
        <w:t>imo para a Prestação do Serviço</w:t>
      </w:r>
    </w:p>
    <w:p w:rsidR="006F633D" w:rsidRPr="006F633D" w:rsidRDefault="006F633D" w:rsidP="006F633D">
      <w:pPr>
        <w:pStyle w:val="SemEspaamento"/>
        <w:spacing w:line="360" w:lineRule="auto"/>
        <w:ind w:left="720"/>
        <w:rPr>
          <w:rFonts w:ascii="Bookman Old Style" w:hAnsi="Bookman Old Style"/>
          <w:b/>
          <w:sz w:val="24"/>
          <w:szCs w:val="24"/>
        </w:rPr>
      </w:pPr>
    </w:p>
    <w:p w:rsidR="007C5B90" w:rsidRPr="00F75C7A" w:rsidRDefault="0088089B" w:rsidP="006F633D">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t>Após análise de documentos e comprovação da realização do serviço, prazo de 30 (trinta) dias.</w:t>
      </w:r>
    </w:p>
    <w:p w:rsidR="006F633D" w:rsidRDefault="006F633D" w:rsidP="006F633D">
      <w:pPr>
        <w:pStyle w:val="SemEspaamento"/>
        <w:spacing w:line="360" w:lineRule="auto"/>
        <w:ind w:left="720"/>
        <w:rPr>
          <w:rFonts w:ascii="Bookman Old Style" w:hAnsi="Bookman Old Style"/>
          <w:sz w:val="24"/>
          <w:szCs w:val="24"/>
        </w:rPr>
      </w:pPr>
    </w:p>
    <w:p w:rsidR="0088089B" w:rsidRPr="00CA1825" w:rsidRDefault="006F633D" w:rsidP="00CA1825">
      <w:pPr>
        <w:pStyle w:val="Ttulo3"/>
        <w:rPr>
          <w:rFonts w:ascii="Bookman Old Style" w:hAnsi="Bookman Old Style"/>
          <w:b w:val="0"/>
          <w:color w:val="auto"/>
          <w:sz w:val="24"/>
          <w:szCs w:val="24"/>
          <w:u w:val="single"/>
        </w:rPr>
      </w:pPr>
      <w:bookmarkStart w:id="17" w:name="_Toc43973087"/>
      <w:r w:rsidRPr="00CA1825">
        <w:rPr>
          <w:rFonts w:ascii="Bookman Old Style" w:hAnsi="Bookman Old Style"/>
          <w:b w:val="0"/>
          <w:color w:val="auto"/>
          <w:sz w:val="24"/>
          <w:szCs w:val="24"/>
          <w:u w:val="single"/>
        </w:rPr>
        <w:t xml:space="preserve">2.1.3 </w:t>
      </w:r>
      <w:r w:rsidR="00C4047B">
        <w:rPr>
          <w:rFonts w:ascii="Bookman Old Style" w:hAnsi="Bookman Old Style"/>
          <w:b w:val="0"/>
          <w:color w:val="auto"/>
          <w:sz w:val="24"/>
          <w:szCs w:val="24"/>
          <w:u w:val="single"/>
        </w:rPr>
        <w:t>Forma de Prestação do Serviço</w:t>
      </w:r>
      <w:bookmarkEnd w:id="17"/>
    </w:p>
    <w:p w:rsidR="006F633D" w:rsidRPr="006F633D" w:rsidRDefault="006F633D" w:rsidP="006F633D">
      <w:pPr>
        <w:pStyle w:val="SemEspaamento"/>
        <w:spacing w:line="360" w:lineRule="auto"/>
        <w:ind w:left="720"/>
        <w:rPr>
          <w:rFonts w:ascii="Bookman Old Style" w:hAnsi="Bookman Old Style"/>
          <w:b/>
          <w:sz w:val="24"/>
          <w:szCs w:val="24"/>
        </w:rPr>
      </w:pPr>
    </w:p>
    <w:p w:rsidR="00D03F15" w:rsidRDefault="0088089B" w:rsidP="006F633D">
      <w:pPr>
        <w:pStyle w:val="SemEspaamento"/>
        <w:spacing w:line="360" w:lineRule="auto"/>
        <w:jc w:val="both"/>
        <w:rPr>
          <w:rFonts w:ascii="Bookman Old Style" w:hAnsi="Bookman Old Style" w:cs="Segoe UI"/>
          <w:color w:val="000000"/>
          <w:sz w:val="24"/>
          <w:szCs w:val="24"/>
        </w:rPr>
      </w:pPr>
      <w:r w:rsidRPr="00F75C7A">
        <w:rPr>
          <w:rFonts w:ascii="Bookman Old Style" w:hAnsi="Bookman Old Style" w:cs="Segoe UI"/>
          <w:color w:val="000000"/>
          <w:sz w:val="24"/>
          <w:szCs w:val="24"/>
        </w:rPr>
        <w:t>Cada avicul</w:t>
      </w:r>
      <w:r w:rsidR="00D03F15" w:rsidRPr="00F75C7A">
        <w:rPr>
          <w:rFonts w:ascii="Bookman Old Style" w:hAnsi="Bookman Old Style" w:cs="Segoe UI"/>
          <w:color w:val="000000"/>
          <w:sz w:val="24"/>
          <w:szCs w:val="24"/>
        </w:rPr>
        <w:t>tor</w:t>
      </w:r>
      <w:r w:rsidRPr="00F75C7A">
        <w:rPr>
          <w:rFonts w:ascii="Bookman Old Style" w:hAnsi="Bookman Old Style" w:cs="Segoe UI"/>
          <w:color w:val="000000"/>
          <w:sz w:val="24"/>
          <w:szCs w:val="24"/>
        </w:rPr>
        <w:t xml:space="preserve">, terá direito ao ressarcimento de </w:t>
      </w:r>
      <w:r w:rsidR="006F633D">
        <w:rPr>
          <w:rFonts w:ascii="Bookman Old Style" w:hAnsi="Bookman Old Style" w:cs="Segoe UI"/>
          <w:color w:val="000000"/>
          <w:sz w:val="24"/>
          <w:szCs w:val="24"/>
        </w:rPr>
        <w:t xml:space="preserve">R$ </w:t>
      </w:r>
      <w:r w:rsidRPr="00F75C7A">
        <w:rPr>
          <w:rFonts w:ascii="Bookman Old Style" w:hAnsi="Bookman Old Style" w:cs="Segoe UI"/>
          <w:color w:val="000000"/>
          <w:sz w:val="24"/>
          <w:szCs w:val="24"/>
        </w:rPr>
        <w:t>0,25 (vinte e cinco centavos de real) por metro quadrado do seu empreendimento, que será verificado pelo Município no momento do pagamento.</w:t>
      </w:r>
      <w:r w:rsidR="00D03F15" w:rsidRPr="00F75C7A">
        <w:rPr>
          <w:rFonts w:ascii="Bookman Old Style" w:hAnsi="Bookman Old Style" w:cs="Segoe UI"/>
          <w:color w:val="000000"/>
          <w:sz w:val="24"/>
          <w:szCs w:val="24"/>
        </w:rPr>
        <w:t xml:space="preserve"> </w:t>
      </w:r>
      <w:r w:rsidRPr="00F75C7A">
        <w:rPr>
          <w:rFonts w:ascii="Bookman Old Style" w:hAnsi="Bookman Old Style" w:cs="Segoe UI"/>
          <w:color w:val="000000"/>
          <w:sz w:val="24"/>
          <w:szCs w:val="24"/>
        </w:rPr>
        <w:t>Cada avicultor terá direito a receber o subsídio do qual se enquadre a cada período mínimo de 1 (um) ano, limitado ao máximo de dois empreendimentos.</w:t>
      </w:r>
      <w:r w:rsidR="00D03F15" w:rsidRPr="00F75C7A">
        <w:rPr>
          <w:rFonts w:ascii="Bookman Old Style" w:hAnsi="Bookman Old Style" w:cs="Segoe UI"/>
          <w:color w:val="000000"/>
          <w:sz w:val="24"/>
          <w:szCs w:val="24"/>
        </w:rPr>
        <w:t xml:space="preserve"> O Município reserva-se o direito de, aleatoriamente, fiscalizar os empreendimentos, a fim de verificar se realmente a retirada da "cama de aviário" foi de fato realizada. Em caso de protocolo de requerimento, sem que tenha havido a realização do serviço em seu empreendimento, o beneficiado fica obrigado a devolver o valor recebido, bem como ficará impossibilitado de receber o incentivo pelo prazo de 2 (dois) anos.</w:t>
      </w:r>
    </w:p>
    <w:p w:rsidR="006F633D" w:rsidRPr="00F75C7A" w:rsidRDefault="006F633D" w:rsidP="006F633D">
      <w:pPr>
        <w:pStyle w:val="SemEspaamento"/>
        <w:spacing w:line="360" w:lineRule="auto"/>
        <w:jc w:val="both"/>
        <w:rPr>
          <w:rFonts w:ascii="Bookman Old Style" w:hAnsi="Bookman Old Style" w:cs="Segoe UI"/>
          <w:color w:val="000000"/>
          <w:sz w:val="24"/>
          <w:szCs w:val="24"/>
        </w:rPr>
      </w:pPr>
    </w:p>
    <w:p w:rsidR="006F633D" w:rsidRPr="00CA1825" w:rsidRDefault="006F633D" w:rsidP="00CA1825">
      <w:pPr>
        <w:pStyle w:val="Ttulo3"/>
        <w:rPr>
          <w:rFonts w:ascii="Bookman Old Style" w:hAnsi="Bookman Old Style"/>
          <w:b w:val="0"/>
          <w:color w:val="auto"/>
          <w:sz w:val="24"/>
          <w:szCs w:val="24"/>
          <w:u w:val="single"/>
        </w:rPr>
      </w:pPr>
      <w:bookmarkStart w:id="18" w:name="_Toc43973088"/>
      <w:r w:rsidRPr="00CA1825">
        <w:rPr>
          <w:rFonts w:ascii="Bookman Old Style" w:hAnsi="Bookman Old Style"/>
          <w:b w:val="0"/>
          <w:color w:val="auto"/>
          <w:sz w:val="24"/>
          <w:szCs w:val="24"/>
          <w:u w:val="single"/>
        </w:rPr>
        <w:t xml:space="preserve">2.1.4 </w:t>
      </w:r>
      <w:r w:rsidR="004F0CF4" w:rsidRPr="00CA1825">
        <w:rPr>
          <w:rFonts w:ascii="Bookman Old Style" w:hAnsi="Bookman Old Style"/>
          <w:b w:val="0"/>
          <w:color w:val="auto"/>
          <w:sz w:val="24"/>
          <w:szCs w:val="24"/>
          <w:u w:val="single"/>
        </w:rPr>
        <w:t>Locais e formas para o usuário apresentar eventual manifestaç</w:t>
      </w:r>
      <w:r w:rsidR="00C4047B">
        <w:rPr>
          <w:rFonts w:ascii="Bookman Old Style" w:hAnsi="Bookman Old Style"/>
          <w:b w:val="0"/>
          <w:color w:val="auto"/>
          <w:sz w:val="24"/>
          <w:szCs w:val="24"/>
          <w:u w:val="single"/>
        </w:rPr>
        <w:t>ão sobre a prestação do serviço</w:t>
      </w:r>
      <w:bookmarkEnd w:id="18"/>
    </w:p>
    <w:p w:rsidR="006F633D" w:rsidRDefault="006F633D" w:rsidP="006F633D">
      <w:pPr>
        <w:pStyle w:val="SemEspaamento"/>
        <w:spacing w:line="360" w:lineRule="auto"/>
        <w:jc w:val="both"/>
        <w:rPr>
          <w:rFonts w:ascii="Bookman Old Style" w:hAnsi="Bookman Old Style"/>
          <w:sz w:val="24"/>
          <w:szCs w:val="24"/>
          <w:u w:val="single"/>
        </w:rPr>
      </w:pPr>
    </w:p>
    <w:p w:rsidR="009C2A6C" w:rsidRDefault="009C2A6C" w:rsidP="009C2A6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00556506" w:rsidRPr="00F75C7A">
        <w:rPr>
          <w:rFonts w:ascii="Bookman Old Style" w:hAnsi="Bookman Old Style"/>
          <w:sz w:val="24"/>
          <w:szCs w:val="24"/>
        </w:rPr>
        <w:t>No âmbito da Secretaria Municipal da Agricultura</w:t>
      </w:r>
      <w:r>
        <w:rPr>
          <w:rFonts w:ascii="Bookman Old Style" w:hAnsi="Bookman Old Style"/>
          <w:sz w:val="24"/>
          <w:szCs w:val="24"/>
        </w:rPr>
        <w:t xml:space="preserve"> e Fomento Agropecuário - Fone: (54) 3613 0075/agricultura@paulobento.rs.gov.br/ www.paulobento.rs.gov.br . </w:t>
      </w:r>
    </w:p>
    <w:p w:rsidR="004F0CF4" w:rsidRDefault="004F0CF4" w:rsidP="006F633D">
      <w:pPr>
        <w:pStyle w:val="SemEspaamento"/>
        <w:spacing w:line="360" w:lineRule="auto"/>
        <w:jc w:val="both"/>
        <w:rPr>
          <w:rFonts w:ascii="Bookman Old Style" w:hAnsi="Bookman Old Style"/>
          <w:sz w:val="24"/>
          <w:szCs w:val="24"/>
        </w:rPr>
      </w:pPr>
    </w:p>
    <w:p w:rsidR="009C2A6C" w:rsidRDefault="009C2A6C" w:rsidP="006F633D">
      <w:pPr>
        <w:pStyle w:val="SemEspaamento"/>
        <w:spacing w:line="360" w:lineRule="auto"/>
        <w:jc w:val="both"/>
        <w:rPr>
          <w:rFonts w:ascii="Bookman Old Style" w:hAnsi="Bookman Old Style"/>
          <w:sz w:val="24"/>
          <w:szCs w:val="24"/>
        </w:rPr>
      </w:pPr>
    </w:p>
    <w:p w:rsidR="009C2A6C" w:rsidRDefault="009C2A6C" w:rsidP="006F633D">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9C2A6C" w:rsidRDefault="009C2A6C" w:rsidP="009C2A6C">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9C2A6C" w:rsidRDefault="009C2A6C" w:rsidP="009C2A6C">
      <w:pPr>
        <w:pStyle w:val="SemEspaamento"/>
        <w:spacing w:line="360" w:lineRule="auto"/>
        <w:jc w:val="both"/>
        <w:rPr>
          <w:rFonts w:ascii="Bookman Old Style" w:hAnsi="Bookman Old Style"/>
          <w:sz w:val="24"/>
          <w:szCs w:val="24"/>
          <w:u w:val="single"/>
        </w:rPr>
      </w:pPr>
    </w:p>
    <w:p w:rsidR="002E44D3" w:rsidRPr="003E7BEE" w:rsidRDefault="009C2A6C" w:rsidP="003E7BEE">
      <w:pPr>
        <w:pStyle w:val="Ttulo3"/>
        <w:rPr>
          <w:rFonts w:ascii="Bookman Old Style" w:hAnsi="Bookman Old Style"/>
          <w:b w:val="0"/>
          <w:color w:val="auto"/>
          <w:sz w:val="24"/>
          <w:szCs w:val="24"/>
          <w:u w:val="single"/>
        </w:rPr>
      </w:pPr>
      <w:bookmarkStart w:id="19" w:name="_Toc43973089"/>
      <w:r w:rsidRPr="003E7BEE">
        <w:rPr>
          <w:rFonts w:ascii="Bookman Old Style" w:hAnsi="Bookman Old Style"/>
          <w:b w:val="0"/>
          <w:color w:val="auto"/>
          <w:sz w:val="24"/>
          <w:szCs w:val="24"/>
          <w:u w:val="single"/>
        </w:rPr>
        <w:t xml:space="preserve">2.1.5 </w:t>
      </w:r>
      <w:r w:rsidR="004F0CF4" w:rsidRPr="003E7BEE">
        <w:rPr>
          <w:rFonts w:ascii="Bookman Old Style" w:hAnsi="Bookman Old Style"/>
          <w:b w:val="0"/>
          <w:color w:val="auto"/>
          <w:sz w:val="24"/>
          <w:szCs w:val="24"/>
          <w:u w:val="single"/>
        </w:rPr>
        <w:t>Aspectos mínimos relaci</w:t>
      </w:r>
      <w:r w:rsidR="00C4047B">
        <w:rPr>
          <w:rFonts w:ascii="Bookman Old Style" w:hAnsi="Bookman Old Style"/>
          <w:b w:val="0"/>
          <w:color w:val="auto"/>
          <w:sz w:val="24"/>
          <w:szCs w:val="24"/>
          <w:u w:val="single"/>
        </w:rPr>
        <w:t>onados aos padrões de qualidade</w:t>
      </w:r>
      <w:bookmarkEnd w:id="19"/>
    </w:p>
    <w:p w:rsidR="009C2A6C" w:rsidRPr="009C2A6C" w:rsidRDefault="009C2A6C" w:rsidP="009C2A6C">
      <w:pPr>
        <w:pStyle w:val="SemEspaamento"/>
        <w:spacing w:line="360" w:lineRule="auto"/>
        <w:jc w:val="both"/>
        <w:rPr>
          <w:rFonts w:ascii="Bookman Old Style" w:hAnsi="Bookman Old Style"/>
          <w:sz w:val="24"/>
          <w:szCs w:val="24"/>
          <w:u w:val="single"/>
        </w:rPr>
      </w:pPr>
    </w:p>
    <w:p w:rsidR="007C5B90" w:rsidRPr="00F75C7A" w:rsidRDefault="007C5B90" w:rsidP="009C2A6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 xml:space="preserve">Prioridades de </w:t>
      </w:r>
      <w:r w:rsidR="00D03F15" w:rsidRPr="009C2A6C">
        <w:rPr>
          <w:rFonts w:ascii="Bookman Old Style" w:hAnsi="Bookman Old Style"/>
          <w:b/>
          <w:sz w:val="24"/>
          <w:szCs w:val="24"/>
        </w:rPr>
        <w:t>atendimento:</w:t>
      </w:r>
      <w:r w:rsidR="00D03F15" w:rsidRPr="00F75C7A">
        <w:rPr>
          <w:rFonts w:ascii="Bookman Old Style" w:hAnsi="Bookman Old Style"/>
          <w:sz w:val="24"/>
          <w:szCs w:val="24"/>
        </w:rPr>
        <w:t xml:space="preserve"> todos os avicultores</w:t>
      </w:r>
      <w:r w:rsidRPr="00F75C7A">
        <w:rPr>
          <w:rFonts w:ascii="Bookman Old Style" w:hAnsi="Bookman Old Style"/>
          <w:sz w:val="24"/>
          <w:szCs w:val="24"/>
        </w:rPr>
        <w:t xml:space="preserve"> que </w:t>
      </w:r>
      <w:r w:rsidR="00D03F15" w:rsidRPr="00F75C7A">
        <w:rPr>
          <w:rFonts w:ascii="Bookman Old Style" w:hAnsi="Bookman Old Style"/>
          <w:sz w:val="24"/>
          <w:szCs w:val="24"/>
        </w:rPr>
        <w:t>realizarem a retirada da cama do aviário e protocolarem pedido junto a Secretaria.</w:t>
      </w:r>
      <w:r w:rsidRPr="00F75C7A">
        <w:rPr>
          <w:rFonts w:ascii="Bookman Old Style" w:hAnsi="Bookman Old Style"/>
          <w:sz w:val="24"/>
          <w:szCs w:val="24"/>
        </w:rPr>
        <w:t xml:space="preserve"> </w:t>
      </w:r>
    </w:p>
    <w:p w:rsidR="00D03F15" w:rsidRPr="00F75C7A" w:rsidRDefault="00D03F15" w:rsidP="009C2A6C">
      <w:pPr>
        <w:pStyle w:val="SemEspaamento"/>
        <w:spacing w:line="360" w:lineRule="auto"/>
        <w:jc w:val="both"/>
        <w:rPr>
          <w:rFonts w:ascii="Bookman Old Style" w:hAnsi="Bookman Old Style"/>
          <w:sz w:val="24"/>
          <w:szCs w:val="24"/>
        </w:rPr>
      </w:pPr>
    </w:p>
    <w:p w:rsidR="002E44D3" w:rsidRPr="00F75C7A" w:rsidRDefault="007C5B90" w:rsidP="009C2A6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w:t>
      </w:r>
      <w:r w:rsidR="004F0CF4" w:rsidRPr="009C2A6C">
        <w:rPr>
          <w:rFonts w:ascii="Bookman Old Style" w:hAnsi="Bookman Old Style"/>
          <w:b/>
          <w:sz w:val="24"/>
          <w:szCs w:val="24"/>
        </w:rPr>
        <w:t>ecanismos de consultas</w:t>
      </w:r>
      <w:r w:rsidR="002E44D3" w:rsidRPr="009C2A6C">
        <w:rPr>
          <w:rFonts w:ascii="Bookman Old Style" w:hAnsi="Bookman Old Style"/>
          <w:b/>
          <w:sz w:val="24"/>
          <w:szCs w:val="24"/>
        </w:rPr>
        <w:t xml:space="preserve"> e comunicação com o usuário:</w:t>
      </w:r>
      <w:r w:rsidR="002E44D3" w:rsidRPr="00F75C7A">
        <w:rPr>
          <w:rFonts w:ascii="Bookman Old Style" w:hAnsi="Bookman Old Style"/>
          <w:sz w:val="24"/>
          <w:szCs w:val="24"/>
        </w:rPr>
        <w:t xml:space="preserve"> Rádio, Web site da prefe</w:t>
      </w:r>
      <w:r w:rsidR="009C2A6C">
        <w:rPr>
          <w:rFonts w:ascii="Bookman Old Style" w:hAnsi="Bookman Old Style"/>
          <w:sz w:val="24"/>
          <w:szCs w:val="24"/>
        </w:rPr>
        <w:t>itura e mural Público M</w:t>
      </w:r>
      <w:r w:rsidR="002E44D3" w:rsidRPr="00F75C7A">
        <w:rPr>
          <w:rFonts w:ascii="Bookman Old Style" w:hAnsi="Bookman Old Style"/>
          <w:sz w:val="24"/>
          <w:szCs w:val="24"/>
        </w:rPr>
        <w:t>unicipal;</w:t>
      </w:r>
    </w:p>
    <w:p w:rsidR="00CA1825" w:rsidRDefault="00556506" w:rsidP="00CA1825">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t xml:space="preserve">O controle social do serviço é </w:t>
      </w:r>
      <w:r w:rsidR="009C2A6C">
        <w:rPr>
          <w:rFonts w:ascii="Bookman Old Style" w:hAnsi="Bookman Old Style"/>
          <w:sz w:val="24"/>
          <w:szCs w:val="24"/>
        </w:rPr>
        <w:t>realizado pelo Conselho Municipal da Agricultura, na qual fiscaliza todas as ações do referido Órgão, bem como tem a finalidade propositiva e deliberativa de assuntos desta pertinência.</w:t>
      </w:r>
    </w:p>
    <w:p w:rsidR="00CA1825" w:rsidRDefault="00CA1825" w:rsidP="00CA1825">
      <w:pPr>
        <w:pStyle w:val="SemEspaamento"/>
        <w:spacing w:line="360" w:lineRule="auto"/>
        <w:jc w:val="both"/>
        <w:rPr>
          <w:rFonts w:ascii="Bookman Old Style" w:hAnsi="Bookman Old Style"/>
          <w:sz w:val="24"/>
          <w:szCs w:val="24"/>
        </w:rPr>
      </w:pPr>
    </w:p>
    <w:p w:rsidR="00CA1825" w:rsidRPr="003E7BEE" w:rsidRDefault="00CA1825" w:rsidP="003E7BEE">
      <w:pPr>
        <w:pStyle w:val="Ttulo2"/>
        <w:rPr>
          <w:rFonts w:ascii="Bookman Old Style" w:hAnsi="Bookman Old Style"/>
          <w:color w:val="auto"/>
        </w:rPr>
      </w:pPr>
      <w:bookmarkStart w:id="20" w:name="_Toc43973090"/>
      <w:r w:rsidRPr="003E7BEE">
        <w:rPr>
          <w:rFonts w:ascii="Bookman Old Style" w:hAnsi="Bookman Old Style"/>
          <w:color w:val="auto"/>
        </w:rPr>
        <w:t>2.2 Transpor</w:t>
      </w:r>
      <w:r w:rsidR="00C4047B">
        <w:rPr>
          <w:rFonts w:ascii="Bookman Old Style" w:hAnsi="Bookman Old Style"/>
          <w:color w:val="auto"/>
        </w:rPr>
        <w:t>te de Calcário e Adubo Orgânico</w:t>
      </w:r>
      <w:bookmarkEnd w:id="20"/>
    </w:p>
    <w:p w:rsidR="00CA1825" w:rsidRDefault="00CA1825" w:rsidP="00CA1825">
      <w:pPr>
        <w:pStyle w:val="SemEspaamento"/>
        <w:spacing w:line="360" w:lineRule="auto"/>
        <w:jc w:val="both"/>
        <w:rPr>
          <w:rFonts w:ascii="Bookman Old Style" w:hAnsi="Bookman Old Style"/>
          <w:sz w:val="24"/>
          <w:szCs w:val="24"/>
        </w:rPr>
      </w:pPr>
    </w:p>
    <w:p w:rsidR="00CA1825" w:rsidRPr="003E7BEE" w:rsidRDefault="00E43982" w:rsidP="003E7BEE">
      <w:pPr>
        <w:pStyle w:val="Ttulo3"/>
        <w:rPr>
          <w:rFonts w:ascii="Bookman Old Style" w:hAnsi="Bookman Old Style"/>
          <w:b w:val="0"/>
          <w:color w:val="auto"/>
          <w:sz w:val="24"/>
          <w:szCs w:val="24"/>
          <w:u w:val="single"/>
        </w:rPr>
      </w:pPr>
      <w:bookmarkStart w:id="21" w:name="_Toc43973091"/>
      <w:r>
        <w:rPr>
          <w:rFonts w:ascii="Bookman Old Style" w:hAnsi="Bookman Old Style"/>
          <w:b w:val="0"/>
          <w:color w:val="auto"/>
          <w:sz w:val="24"/>
          <w:szCs w:val="24"/>
          <w:u w:val="single"/>
        </w:rPr>
        <w:t>2.2.1</w:t>
      </w:r>
      <w:r w:rsidR="003E7BEE" w:rsidRPr="003E7BEE">
        <w:rPr>
          <w:rFonts w:ascii="Bookman Old Style" w:hAnsi="Bookman Old Style"/>
          <w:b w:val="0"/>
          <w:color w:val="auto"/>
          <w:sz w:val="24"/>
          <w:szCs w:val="24"/>
          <w:u w:val="single"/>
        </w:rPr>
        <w:t xml:space="preserve"> </w:t>
      </w:r>
      <w:r w:rsidR="00CA1825" w:rsidRPr="003E7BEE">
        <w:rPr>
          <w:rFonts w:ascii="Bookman Old Style" w:hAnsi="Bookman Old Style"/>
          <w:b w:val="0"/>
          <w:color w:val="auto"/>
          <w:sz w:val="24"/>
          <w:szCs w:val="24"/>
          <w:u w:val="single"/>
        </w:rPr>
        <w:t>Inf</w:t>
      </w:r>
      <w:r w:rsidR="00C4047B">
        <w:rPr>
          <w:rFonts w:ascii="Bookman Old Style" w:hAnsi="Bookman Old Style"/>
          <w:b w:val="0"/>
          <w:color w:val="auto"/>
          <w:sz w:val="24"/>
          <w:szCs w:val="24"/>
          <w:u w:val="single"/>
        </w:rPr>
        <w:t>ormações para acessar o Serviço</w:t>
      </w:r>
      <w:bookmarkEnd w:id="21"/>
    </w:p>
    <w:p w:rsidR="003E7BEE" w:rsidRDefault="003E7BEE" w:rsidP="00CA1825">
      <w:pPr>
        <w:pStyle w:val="SemEspaamento"/>
        <w:spacing w:line="360" w:lineRule="auto"/>
        <w:rPr>
          <w:rFonts w:ascii="Bookman Old Style" w:hAnsi="Bookman Old Style"/>
          <w:sz w:val="24"/>
          <w:szCs w:val="24"/>
        </w:rPr>
      </w:pPr>
    </w:p>
    <w:p w:rsidR="00CA1825" w:rsidRPr="001F5F85" w:rsidRDefault="00CA1825" w:rsidP="003E7BEE">
      <w:pPr>
        <w:pStyle w:val="SemEspaamento"/>
        <w:spacing w:line="360" w:lineRule="auto"/>
        <w:jc w:val="both"/>
        <w:rPr>
          <w:rFonts w:ascii="Bookman Old Style" w:hAnsi="Bookman Old Style"/>
          <w:sz w:val="24"/>
          <w:szCs w:val="24"/>
        </w:rPr>
      </w:pPr>
      <w:r w:rsidRPr="003E7BEE">
        <w:rPr>
          <w:rFonts w:ascii="Bookman Old Style" w:hAnsi="Bookman Old Style"/>
          <w:b/>
          <w:sz w:val="24"/>
          <w:szCs w:val="24"/>
        </w:rPr>
        <w:t>Canais de atendimento:</w:t>
      </w:r>
      <w:r w:rsidRPr="001F5F85">
        <w:rPr>
          <w:rFonts w:ascii="Bookman Old Style" w:hAnsi="Bookman Old Style"/>
          <w:sz w:val="24"/>
          <w:szCs w:val="24"/>
        </w:rPr>
        <w:t xml:space="preserve"> Secretaria Municipal de Agricultura</w:t>
      </w:r>
      <w:r w:rsidR="003E7BEE">
        <w:rPr>
          <w:rFonts w:ascii="Bookman Old Style" w:hAnsi="Bookman Old Style"/>
          <w:sz w:val="24"/>
          <w:szCs w:val="24"/>
        </w:rPr>
        <w:t xml:space="preserve"> e Fomento Agropecuário</w:t>
      </w:r>
      <w:r w:rsidRPr="001F5F85">
        <w:rPr>
          <w:rFonts w:ascii="Bookman Old Style" w:hAnsi="Bookman Old Style"/>
          <w:sz w:val="24"/>
          <w:szCs w:val="24"/>
        </w:rPr>
        <w:t>;</w:t>
      </w:r>
    </w:p>
    <w:p w:rsidR="003E7BEE" w:rsidRDefault="00CA1825" w:rsidP="003E7BEE">
      <w:pPr>
        <w:pStyle w:val="SemEspaamento"/>
        <w:spacing w:line="360" w:lineRule="auto"/>
        <w:jc w:val="both"/>
        <w:rPr>
          <w:rFonts w:ascii="Bookman Old Style" w:hAnsi="Bookman Old Style"/>
          <w:sz w:val="24"/>
          <w:szCs w:val="24"/>
        </w:rPr>
      </w:pPr>
      <w:r w:rsidRPr="003E7BEE">
        <w:rPr>
          <w:rFonts w:ascii="Bookman Old Style" w:hAnsi="Bookman Old Style"/>
          <w:b/>
          <w:sz w:val="24"/>
          <w:szCs w:val="24"/>
        </w:rPr>
        <w:t>Requisitos para acessá-lo:</w:t>
      </w:r>
      <w:r w:rsidRPr="001F5F85">
        <w:rPr>
          <w:rFonts w:ascii="Bookman Old Style" w:hAnsi="Bookman Old Style"/>
          <w:sz w:val="24"/>
          <w:szCs w:val="24"/>
        </w:rPr>
        <w:t xml:space="preserve"> </w:t>
      </w:r>
      <w:r w:rsidR="003E7BEE">
        <w:rPr>
          <w:rFonts w:ascii="Bookman Old Style" w:hAnsi="Bookman Old Style"/>
          <w:sz w:val="24"/>
          <w:szCs w:val="24"/>
        </w:rPr>
        <w:t>O Agricultor do Município, n</w:t>
      </w:r>
      <w:r w:rsidRPr="001F5F85">
        <w:rPr>
          <w:rFonts w:ascii="Bookman Old Style" w:hAnsi="Bookman Old Style"/>
          <w:sz w:val="24"/>
          <w:szCs w:val="24"/>
        </w:rPr>
        <w:t>ão possuir dívida ativa com a Fazenda Municipal;</w:t>
      </w:r>
    </w:p>
    <w:p w:rsidR="00CA1825" w:rsidRPr="001F5F85" w:rsidRDefault="003E7BEE" w:rsidP="003E7BEE">
      <w:pPr>
        <w:pStyle w:val="SemEspaamento"/>
        <w:spacing w:line="360" w:lineRule="auto"/>
        <w:jc w:val="both"/>
        <w:rPr>
          <w:rFonts w:ascii="Bookman Old Style" w:hAnsi="Bookman Old Style"/>
          <w:sz w:val="24"/>
          <w:szCs w:val="24"/>
        </w:rPr>
      </w:pPr>
      <w:r w:rsidRPr="003E7BEE">
        <w:rPr>
          <w:rFonts w:ascii="Bookman Old Style" w:hAnsi="Bookman Old Style"/>
          <w:b/>
          <w:sz w:val="24"/>
          <w:szCs w:val="24"/>
        </w:rPr>
        <w:t>a)</w:t>
      </w:r>
      <w:r>
        <w:rPr>
          <w:rFonts w:ascii="Bookman Old Style" w:hAnsi="Bookman Old Style"/>
          <w:sz w:val="24"/>
          <w:szCs w:val="24"/>
        </w:rPr>
        <w:t xml:space="preserve"> </w:t>
      </w:r>
      <w:r w:rsidR="00CA1825" w:rsidRPr="001F5F85">
        <w:rPr>
          <w:rFonts w:ascii="Bookman Old Style" w:hAnsi="Bookman Old Style"/>
          <w:sz w:val="24"/>
          <w:szCs w:val="24"/>
        </w:rPr>
        <w:t>Principais etapas para processamento do Serviço;</w:t>
      </w:r>
    </w:p>
    <w:p w:rsidR="00CA1825" w:rsidRPr="001F5F85" w:rsidRDefault="00CA1825" w:rsidP="00CA1825">
      <w:pPr>
        <w:pStyle w:val="SemEspaamento"/>
        <w:numPr>
          <w:ilvl w:val="0"/>
          <w:numId w:val="4"/>
        </w:numPr>
        <w:spacing w:line="360" w:lineRule="auto"/>
        <w:rPr>
          <w:rFonts w:ascii="Bookman Old Style" w:hAnsi="Bookman Old Style"/>
          <w:sz w:val="24"/>
          <w:szCs w:val="24"/>
        </w:rPr>
      </w:pPr>
      <w:r w:rsidRPr="001F5F85">
        <w:rPr>
          <w:rFonts w:ascii="Bookman Old Style" w:hAnsi="Bookman Old Style"/>
          <w:sz w:val="24"/>
          <w:szCs w:val="24"/>
        </w:rPr>
        <w:t>Pedido junto a Secretaria de Agricultura</w:t>
      </w:r>
      <w:r w:rsidR="003E7BEE">
        <w:rPr>
          <w:rFonts w:ascii="Bookman Old Style" w:hAnsi="Bookman Old Style"/>
          <w:sz w:val="24"/>
          <w:szCs w:val="24"/>
        </w:rPr>
        <w:t xml:space="preserve"> e Fomento Agropecuário</w:t>
      </w:r>
      <w:r w:rsidRPr="001F5F85">
        <w:rPr>
          <w:rFonts w:ascii="Bookman Old Style" w:hAnsi="Bookman Old Style"/>
          <w:sz w:val="24"/>
          <w:szCs w:val="24"/>
        </w:rPr>
        <w:t>;</w:t>
      </w:r>
    </w:p>
    <w:p w:rsidR="003E7BEE" w:rsidRDefault="00CA1825" w:rsidP="003E7BEE">
      <w:pPr>
        <w:pStyle w:val="SemEspaamento"/>
        <w:numPr>
          <w:ilvl w:val="0"/>
          <w:numId w:val="4"/>
        </w:numPr>
        <w:spacing w:line="360" w:lineRule="auto"/>
        <w:rPr>
          <w:rFonts w:ascii="Bookman Old Style" w:hAnsi="Bookman Old Style"/>
          <w:sz w:val="24"/>
          <w:szCs w:val="24"/>
        </w:rPr>
      </w:pPr>
      <w:r w:rsidRPr="001F5F85">
        <w:rPr>
          <w:rFonts w:ascii="Bookman Old Style" w:hAnsi="Bookman Old Style"/>
          <w:sz w:val="24"/>
          <w:szCs w:val="24"/>
        </w:rPr>
        <w:t>Aguardar a realização do serviço;</w:t>
      </w:r>
    </w:p>
    <w:p w:rsidR="003E7BEE" w:rsidRDefault="003E7BEE" w:rsidP="003E7BEE">
      <w:pPr>
        <w:pStyle w:val="Ttulo3"/>
        <w:rPr>
          <w:rFonts w:ascii="Bookman Old Style" w:hAnsi="Bookman Old Style"/>
          <w:b w:val="0"/>
          <w:color w:val="auto"/>
          <w:sz w:val="24"/>
          <w:szCs w:val="24"/>
          <w:u w:val="single"/>
        </w:rPr>
      </w:pPr>
    </w:p>
    <w:p w:rsidR="00CA1825" w:rsidRPr="003E7BEE" w:rsidRDefault="00E43982" w:rsidP="003E7BEE">
      <w:pPr>
        <w:pStyle w:val="Ttulo3"/>
        <w:rPr>
          <w:rFonts w:ascii="Bookman Old Style" w:hAnsi="Bookman Old Style"/>
          <w:b w:val="0"/>
          <w:color w:val="auto"/>
          <w:sz w:val="24"/>
          <w:szCs w:val="24"/>
          <w:u w:val="single"/>
        </w:rPr>
      </w:pPr>
      <w:bookmarkStart w:id="22" w:name="_Toc43973092"/>
      <w:r>
        <w:rPr>
          <w:rFonts w:ascii="Bookman Old Style" w:hAnsi="Bookman Old Style"/>
          <w:b w:val="0"/>
          <w:color w:val="auto"/>
          <w:sz w:val="24"/>
          <w:szCs w:val="24"/>
          <w:u w:val="single"/>
        </w:rPr>
        <w:t>2.2.2</w:t>
      </w:r>
      <w:r w:rsidR="003E7BEE" w:rsidRPr="003E7BEE">
        <w:rPr>
          <w:rFonts w:ascii="Bookman Old Style" w:hAnsi="Bookman Old Style"/>
          <w:b w:val="0"/>
          <w:color w:val="auto"/>
          <w:sz w:val="24"/>
          <w:szCs w:val="24"/>
          <w:u w:val="single"/>
        </w:rPr>
        <w:t xml:space="preserve"> </w:t>
      </w:r>
      <w:r w:rsidR="00CA1825" w:rsidRPr="003E7BEE">
        <w:rPr>
          <w:rFonts w:ascii="Bookman Old Style" w:hAnsi="Bookman Old Style"/>
          <w:b w:val="0"/>
          <w:color w:val="auto"/>
          <w:sz w:val="24"/>
          <w:szCs w:val="24"/>
          <w:u w:val="single"/>
        </w:rPr>
        <w:t>Prazo Máx</w:t>
      </w:r>
      <w:r w:rsidR="00C4047B">
        <w:rPr>
          <w:rFonts w:ascii="Bookman Old Style" w:hAnsi="Bookman Old Style"/>
          <w:b w:val="0"/>
          <w:color w:val="auto"/>
          <w:sz w:val="24"/>
          <w:szCs w:val="24"/>
          <w:u w:val="single"/>
        </w:rPr>
        <w:t>imo para a Prestação do Serviço</w:t>
      </w:r>
      <w:bookmarkEnd w:id="22"/>
    </w:p>
    <w:p w:rsidR="003E7BEE" w:rsidRDefault="003E7BEE" w:rsidP="003E7BEE">
      <w:pPr>
        <w:pStyle w:val="SemEspaamento"/>
        <w:spacing w:line="360" w:lineRule="auto"/>
        <w:jc w:val="both"/>
        <w:rPr>
          <w:rFonts w:ascii="Bookman Old Style" w:hAnsi="Bookman Old Style"/>
          <w:sz w:val="24"/>
          <w:szCs w:val="24"/>
        </w:rPr>
      </w:pPr>
    </w:p>
    <w:p w:rsidR="00E43982" w:rsidRDefault="00CA1825" w:rsidP="00E43982">
      <w:pPr>
        <w:pStyle w:val="SemEspaamento"/>
        <w:spacing w:line="360" w:lineRule="auto"/>
        <w:jc w:val="both"/>
        <w:rPr>
          <w:rFonts w:ascii="Bookman Old Style" w:hAnsi="Bookman Old Style"/>
          <w:sz w:val="24"/>
          <w:szCs w:val="24"/>
        </w:rPr>
      </w:pPr>
      <w:r w:rsidRPr="001F5F85">
        <w:rPr>
          <w:rFonts w:ascii="Bookman Old Style" w:hAnsi="Bookman Old Style"/>
          <w:sz w:val="24"/>
          <w:szCs w:val="24"/>
        </w:rPr>
        <w:t xml:space="preserve">Sem prazo pré-estabelecido, </w:t>
      </w:r>
      <w:r w:rsidR="00E43982">
        <w:rPr>
          <w:rFonts w:ascii="Bookman Old Style" w:hAnsi="Bookman Old Style"/>
          <w:sz w:val="24"/>
          <w:szCs w:val="24"/>
        </w:rPr>
        <w:t>é de natureza variável e é prestado</w:t>
      </w:r>
      <w:r w:rsidRPr="001F5F85">
        <w:rPr>
          <w:rFonts w:ascii="Bookman Old Style" w:hAnsi="Bookman Old Style"/>
          <w:sz w:val="24"/>
          <w:szCs w:val="24"/>
        </w:rPr>
        <w:t xml:space="preserve"> conforme a quantidade de serviços solicitados e disponibilidade do caminhão</w:t>
      </w:r>
      <w:r w:rsidR="00E43982">
        <w:rPr>
          <w:rFonts w:ascii="Bookman Old Style" w:hAnsi="Bookman Old Style"/>
          <w:sz w:val="24"/>
          <w:szCs w:val="24"/>
        </w:rPr>
        <w:t xml:space="preserve"> da Secretaria</w:t>
      </w:r>
      <w:r w:rsidRPr="001F5F85">
        <w:rPr>
          <w:rFonts w:ascii="Bookman Old Style" w:hAnsi="Bookman Old Style"/>
          <w:sz w:val="24"/>
          <w:szCs w:val="24"/>
        </w:rPr>
        <w:t>.</w:t>
      </w:r>
    </w:p>
    <w:p w:rsidR="00E43982" w:rsidRDefault="00E43982" w:rsidP="00E43982">
      <w:pPr>
        <w:pStyle w:val="SemEspaamento"/>
        <w:spacing w:line="360" w:lineRule="auto"/>
        <w:jc w:val="both"/>
        <w:rPr>
          <w:rFonts w:ascii="Bookman Old Style" w:hAnsi="Bookman Old Style"/>
          <w:sz w:val="24"/>
          <w:szCs w:val="24"/>
        </w:rPr>
      </w:pPr>
    </w:p>
    <w:p w:rsidR="00CA1825" w:rsidRDefault="00E43982" w:rsidP="00E43982">
      <w:pPr>
        <w:pStyle w:val="Ttulo3"/>
        <w:rPr>
          <w:rFonts w:ascii="Bookman Old Style" w:hAnsi="Bookman Old Style"/>
          <w:b w:val="0"/>
          <w:color w:val="auto"/>
          <w:sz w:val="24"/>
          <w:szCs w:val="24"/>
          <w:u w:val="single"/>
        </w:rPr>
      </w:pPr>
      <w:bookmarkStart w:id="23" w:name="_Toc43973093"/>
      <w:r>
        <w:rPr>
          <w:rFonts w:ascii="Bookman Old Style" w:hAnsi="Bookman Old Style"/>
          <w:b w:val="0"/>
          <w:color w:val="auto"/>
          <w:sz w:val="24"/>
          <w:szCs w:val="24"/>
          <w:u w:val="single"/>
        </w:rPr>
        <w:t>2.2.3</w:t>
      </w:r>
      <w:r w:rsidRPr="00E43982">
        <w:rPr>
          <w:rFonts w:ascii="Bookman Old Style" w:hAnsi="Bookman Old Style"/>
          <w:b w:val="0"/>
          <w:color w:val="auto"/>
          <w:sz w:val="24"/>
          <w:szCs w:val="24"/>
          <w:u w:val="single"/>
        </w:rPr>
        <w:t xml:space="preserve"> </w:t>
      </w:r>
      <w:r w:rsidR="00C4047B">
        <w:rPr>
          <w:rFonts w:ascii="Bookman Old Style" w:hAnsi="Bookman Old Style"/>
          <w:b w:val="0"/>
          <w:color w:val="auto"/>
          <w:sz w:val="24"/>
          <w:szCs w:val="24"/>
          <w:u w:val="single"/>
        </w:rPr>
        <w:t>Forma de Prestação do Serviço</w:t>
      </w:r>
      <w:bookmarkEnd w:id="23"/>
    </w:p>
    <w:p w:rsidR="00E43982" w:rsidRPr="00E43982" w:rsidRDefault="00E43982" w:rsidP="00E43982"/>
    <w:p w:rsidR="00CA1825" w:rsidRDefault="00E43982" w:rsidP="00E43982">
      <w:pPr>
        <w:pStyle w:val="SemEspaamento"/>
        <w:spacing w:line="360" w:lineRule="auto"/>
        <w:jc w:val="both"/>
        <w:rPr>
          <w:rFonts w:ascii="Bookman Old Style" w:hAnsi="Bookman Old Style"/>
          <w:sz w:val="24"/>
          <w:szCs w:val="24"/>
        </w:rPr>
      </w:pPr>
      <w:r>
        <w:rPr>
          <w:rFonts w:ascii="Bookman Old Style" w:hAnsi="Bookman Old Style"/>
          <w:sz w:val="24"/>
          <w:szCs w:val="24"/>
        </w:rPr>
        <w:t>O serviço é prestado da seguinte forma, o</w:t>
      </w:r>
      <w:r w:rsidR="00CA1825" w:rsidRPr="001F5F85">
        <w:rPr>
          <w:rFonts w:ascii="Bookman Old Style" w:hAnsi="Bookman Old Style"/>
          <w:sz w:val="24"/>
          <w:szCs w:val="24"/>
        </w:rPr>
        <w:t xml:space="preserve"> caminhão faz o transporte do produto da empresa fornecedora até a propriedade solicitante. Sendo que, conforme a Lei Municipal N°937/2009, em seu Art. 2°, Alíneas “i” e “j”, </w:t>
      </w:r>
      <w:r>
        <w:rPr>
          <w:rFonts w:ascii="Bookman Old Style" w:hAnsi="Bookman Old Style"/>
          <w:sz w:val="24"/>
          <w:szCs w:val="24"/>
        </w:rPr>
        <w:t>afiança que</w:t>
      </w:r>
      <w:r w:rsidR="00CA1825" w:rsidRPr="001F5F85">
        <w:rPr>
          <w:rFonts w:ascii="Bookman Old Style" w:hAnsi="Bookman Old Style"/>
          <w:sz w:val="24"/>
          <w:szCs w:val="24"/>
        </w:rPr>
        <w:t>:</w:t>
      </w:r>
    </w:p>
    <w:p w:rsidR="00E43982" w:rsidRPr="001F5F85" w:rsidRDefault="00E43982" w:rsidP="00E43982">
      <w:pPr>
        <w:pStyle w:val="SemEspaamento"/>
        <w:spacing w:line="360" w:lineRule="auto"/>
        <w:jc w:val="both"/>
        <w:rPr>
          <w:rFonts w:ascii="Bookman Old Style" w:hAnsi="Bookman Old Style"/>
          <w:sz w:val="24"/>
          <w:szCs w:val="24"/>
        </w:rPr>
      </w:pPr>
    </w:p>
    <w:p w:rsidR="00CA1825" w:rsidRPr="00E43982" w:rsidRDefault="00E43982" w:rsidP="00E43982">
      <w:pPr>
        <w:pStyle w:val="SemEspaamento"/>
        <w:spacing w:line="360" w:lineRule="auto"/>
        <w:jc w:val="both"/>
        <w:rPr>
          <w:rFonts w:ascii="Bookman Old Style" w:hAnsi="Bookman Old Style"/>
          <w:i/>
          <w:sz w:val="24"/>
          <w:szCs w:val="24"/>
        </w:rPr>
      </w:pPr>
      <w:r>
        <w:rPr>
          <w:rFonts w:ascii="Bookman Old Style" w:hAnsi="Bookman Old Style" w:cs="Segoe UI"/>
          <w:b/>
          <w:bCs/>
          <w:i/>
          <w:color w:val="000000"/>
          <w:sz w:val="24"/>
          <w:szCs w:val="24"/>
        </w:rPr>
        <w:t>"</w:t>
      </w:r>
      <w:r w:rsidR="00CA1825" w:rsidRPr="00E43982">
        <w:rPr>
          <w:rFonts w:ascii="Bookman Old Style" w:hAnsi="Bookman Old Style" w:cs="Segoe UI"/>
          <w:b/>
          <w:bCs/>
          <w:i/>
          <w:color w:val="000000"/>
          <w:sz w:val="24"/>
          <w:szCs w:val="24"/>
        </w:rPr>
        <w:t>Art. 2º</w:t>
      </w:r>
      <w:r w:rsidR="00CA1825" w:rsidRPr="00E43982">
        <w:rPr>
          <w:rFonts w:ascii="Bookman Old Style" w:hAnsi="Bookman Old Style" w:cs="Segoe UI"/>
          <w:i/>
          <w:color w:val="000000"/>
          <w:sz w:val="24"/>
          <w:szCs w:val="24"/>
        </w:rPr>
        <w:t> Serão executados de forma gratuita, com aval técnico (se houver necessidade), os seguintes trabalhos:</w:t>
      </w:r>
    </w:p>
    <w:p w:rsidR="00CA1825" w:rsidRPr="00E43982" w:rsidRDefault="00CA1825" w:rsidP="00E43982">
      <w:pPr>
        <w:pStyle w:val="SemEspaamento"/>
        <w:spacing w:line="360" w:lineRule="auto"/>
        <w:jc w:val="both"/>
        <w:rPr>
          <w:rFonts w:ascii="Bookman Old Style" w:hAnsi="Bookman Old Style" w:cs="Segoe UI"/>
          <w:i/>
          <w:color w:val="000000"/>
          <w:sz w:val="24"/>
          <w:szCs w:val="24"/>
        </w:rPr>
      </w:pPr>
      <w:r w:rsidRPr="00E43982">
        <w:rPr>
          <w:rFonts w:ascii="Bookman Old Style" w:hAnsi="Bookman Old Style" w:cs="Segoe UI"/>
          <w:i/>
          <w:color w:val="000000"/>
          <w:sz w:val="24"/>
          <w:szCs w:val="24"/>
        </w:rPr>
        <w:t>  “</w:t>
      </w:r>
      <w:r w:rsidRPr="00E43982">
        <w:rPr>
          <w:rFonts w:ascii="Bookman Old Style" w:hAnsi="Bookman Old Style" w:cs="Segoe UI"/>
          <w:b/>
          <w:bCs/>
          <w:i/>
          <w:iCs/>
          <w:color w:val="000000"/>
          <w:sz w:val="24"/>
          <w:szCs w:val="24"/>
        </w:rPr>
        <w:t>i)</w:t>
      </w:r>
      <w:r w:rsidRPr="00E43982">
        <w:rPr>
          <w:rFonts w:ascii="Bookman Old Style" w:hAnsi="Bookman Old Style" w:cs="Segoe UI"/>
          <w:i/>
          <w:color w:val="000000"/>
          <w:sz w:val="24"/>
          <w:szCs w:val="24"/>
        </w:rPr>
        <w:t> Transporte de calcário para correção de solo;</w:t>
      </w:r>
      <w:r w:rsidRPr="00E43982">
        <w:rPr>
          <w:rFonts w:ascii="Bookman Old Style" w:hAnsi="Bookman Old Style" w:cs="Segoe UI"/>
          <w:i/>
          <w:color w:val="000000"/>
          <w:sz w:val="24"/>
          <w:szCs w:val="24"/>
        </w:rPr>
        <w:br/>
        <w:t>   </w:t>
      </w:r>
      <w:r w:rsidRPr="00E43982">
        <w:rPr>
          <w:rFonts w:ascii="Bookman Old Style" w:hAnsi="Bookman Old Style" w:cs="Segoe UI"/>
          <w:b/>
          <w:bCs/>
          <w:i/>
          <w:iCs/>
          <w:color w:val="000000"/>
          <w:sz w:val="24"/>
          <w:szCs w:val="24"/>
        </w:rPr>
        <w:t>j)</w:t>
      </w:r>
      <w:r w:rsidRPr="00E43982">
        <w:rPr>
          <w:rFonts w:ascii="Bookman Old Style" w:hAnsi="Bookman Old Style" w:cs="Segoe UI"/>
          <w:i/>
          <w:color w:val="000000"/>
          <w:sz w:val="24"/>
          <w:szCs w:val="24"/>
        </w:rPr>
        <w:t> Transporte de adubo orgânico de fora do Município, até um limite máximo de 70 (setenta) quilômetros de distância, considerando-se a quilometragem de ida e de volta.”</w:t>
      </w:r>
    </w:p>
    <w:p w:rsidR="00CA1825" w:rsidRPr="001F5F85" w:rsidRDefault="00E43982" w:rsidP="00E43982">
      <w:pPr>
        <w:pStyle w:val="SemEspaamento"/>
        <w:spacing w:line="360" w:lineRule="auto"/>
        <w:jc w:val="both"/>
        <w:rPr>
          <w:rFonts w:ascii="Bookman Old Style" w:hAnsi="Bookman Old Style"/>
          <w:sz w:val="24"/>
          <w:szCs w:val="24"/>
        </w:rPr>
      </w:pPr>
      <w:r>
        <w:rPr>
          <w:rFonts w:ascii="Bookman Old Style" w:hAnsi="Bookman Old Style" w:cs="Segoe UI"/>
          <w:color w:val="000000"/>
          <w:sz w:val="24"/>
          <w:szCs w:val="24"/>
        </w:rPr>
        <w:t>S</w:t>
      </w:r>
      <w:r w:rsidR="00CA1825" w:rsidRPr="001F5F85">
        <w:rPr>
          <w:rFonts w:ascii="Bookman Old Style" w:hAnsi="Bookman Old Style" w:cs="Segoe UI"/>
          <w:color w:val="000000"/>
          <w:sz w:val="24"/>
          <w:szCs w:val="24"/>
        </w:rPr>
        <w:t>erá cobrado um valor de R$ 2,55 o Km rodado.</w:t>
      </w:r>
    </w:p>
    <w:p w:rsidR="00CA1825" w:rsidRPr="001F5F85" w:rsidRDefault="00CA1825" w:rsidP="00CA1825">
      <w:pPr>
        <w:rPr>
          <w:rFonts w:ascii="Bookman Old Style" w:hAnsi="Bookman Old Style" w:cs="Segoe UI"/>
          <w:b/>
          <w:bCs/>
          <w:color w:val="000000"/>
          <w:sz w:val="24"/>
          <w:szCs w:val="24"/>
        </w:rPr>
      </w:pPr>
    </w:p>
    <w:p w:rsidR="00CA1825" w:rsidRDefault="00CA1825" w:rsidP="00E43982">
      <w:pPr>
        <w:pStyle w:val="Ttulo3"/>
        <w:rPr>
          <w:rFonts w:ascii="Bookman Old Style" w:hAnsi="Bookman Old Style"/>
          <w:b w:val="0"/>
          <w:color w:val="auto"/>
          <w:sz w:val="24"/>
          <w:szCs w:val="24"/>
          <w:u w:val="single"/>
        </w:rPr>
      </w:pPr>
      <w:r w:rsidRPr="00E43982">
        <w:rPr>
          <w:rFonts w:ascii="Bookman Old Style" w:hAnsi="Bookman Old Style" w:cs="Segoe UI"/>
          <w:b w:val="0"/>
          <w:color w:val="auto"/>
          <w:sz w:val="24"/>
          <w:szCs w:val="24"/>
          <w:u w:val="single"/>
        </w:rPr>
        <w:t> </w:t>
      </w:r>
      <w:bookmarkStart w:id="24" w:name="_Toc43973094"/>
      <w:r w:rsidR="00E43982" w:rsidRPr="00E43982">
        <w:rPr>
          <w:rFonts w:ascii="Bookman Old Style" w:hAnsi="Bookman Old Style" w:cs="Segoe UI"/>
          <w:b w:val="0"/>
          <w:color w:val="auto"/>
          <w:sz w:val="24"/>
          <w:szCs w:val="24"/>
          <w:u w:val="single"/>
        </w:rPr>
        <w:t xml:space="preserve">2.2.4 </w:t>
      </w:r>
      <w:r w:rsidRPr="00E43982">
        <w:rPr>
          <w:rFonts w:ascii="Bookman Old Style" w:hAnsi="Bookman Old Style"/>
          <w:b w:val="0"/>
          <w:color w:val="auto"/>
          <w:sz w:val="24"/>
          <w:szCs w:val="24"/>
          <w:u w:val="single"/>
        </w:rPr>
        <w:t>Locais e formas para o usuário apresentar eventual manifestaç</w:t>
      </w:r>
      <w:r w:rsidR="00C4047B">
        <w:rPr>
          <w:rFonts w:ascii="Bookman Old Style" w:hAnsi="Bookman Old Style"/>
          <w:b w:val="0"/>
          <w:color w:val="auto"/>
          <w:sz w:val="24"/>
          <w:szCs w:val="24"/>
          <w:u w:val="single"/>
        </w:rPr>
        <w:t>ão sobre a prestação do serviço</w:t>
      </w:r>
      <w:bookmarkEnd w:id="24"/>
    </w:p>
    <w:p w:rsidR="00E43982" w:rsidRPr="00E43982" w:rsidRDefault="00E43982" w:rsidP="00E43982"/>
    <w:p w:rsidR="00E43982" w:rsidRDefault="00E43982" w:rsidP="00E43982">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No âmbito da Secretaria Municipal da Agricultura</w:t>
      </w:r>
      <w:r>
        <w:rPr>
          <w:rFonts w:ascii="Bookman Old Style" w:hAnsi="Bookman Old Style"/>
          <w:sz w:val="24"/>
          <w:szCs w:val="24"/>
        </w:rPr>
        <w:t xml:space="preserve"> e Fomento Agropecuário - Fone: (54) 3613 0075/agricultura@paulobento.rs.gov.br/ www.paulobento.rs.gov.br . </w:t>
      </w:r>
    </w:p>
    <w:p w:rsidR="00E43982" w:rsidRDefault="00E43982" w:rsidP="00E43982">
      <w:pPr>
        <w:pStyle w:val="SemEspaamento"/>
        <w:spacing w:line="360" w:lineRule="auto"/>
        <w:jc w:val="both"/>
        <w:rPr>
          <w:rFonts w:ascii="Bookman Old Style" w:hAnsi="Bookman Old Style"/>
          <w:sz w:val="24"/>
          <w:szCs w:val="24"/>
        </w:rPr>
      </w:pPr>
    </w:p>
    <w:p w:rsidR="00E43982" w:rsidRDefault="00E43982" w:rsidP="00E43982">
      <w:pPr>
        <w:pStyle w:val="SemEspaamento"/>
        <w:spacing w:line="360" w:lineRule="auto"/>
        <w:jc w:val="both"/>
        <w:rPr>
          <w:rFonts w:ascii="Bookman Old Style" w:hAnsi="Bookman Old Style"/>
          <w:sz w:val="24"/>
          <w:szCs w:val="24"/>
        </w:rPr>
      </w:pPr>
    </w:p>
    <w:p w:rsidR="00E43982" w:rsidRDefault="00E43982" w:rsidP="00E43982">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lastRenderedPageBreak/>
        <w:t>b)</w:t>
      </w:r>
      <w:r>
        <w:rPr>
          <w:rFonts w:ascii="Bookman Old Style" w:hAnsi="Bookman Old Style"/>
          <w:sz w:val="24"/>
          <w:szCs w:val="24"/>
        </w:rPr>
        <w:t xml:space="preserve"> Por  meio da Ouvidoria Municipal - Fone: (54) 3613 0134/ouvidoria@paulobento.rs.gov.br/ www.paulobento.rs.gov.br . </w:t>
      </w:r>
    </w:p>
    <w:p w:rsidR="00E43982" w:rsidRDefault="00E43982" w:rsidP="00E43982">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E43982" w:rsidRDefault="00E43982" w:rsidP="00E43982">
      <w:pPr>
        <w:jc w:val="both"/>
        <w:rPr>
          <w:rFonts w:ascii="Bookman Old Style" w:hAnsi="Bookman Old Style"/>
          <w:sz w:val="24"/>
          <w:szCs w:val="24"/>
        </w:rPr>
      </w:pPr>
    </w:p>
    <w:p w:rsidR="00CA1825" w:rsidRDefault="00E43982" w:rsidP="00E43982">
      <w:pPr>
        <w:pStyle w:val="Ttulo3"/>
        <w:rPr>
          <w:rFonts w:ascii="Bookman Old Style" w:hAnsi="Bookman Old Style"/>
          <w:b w:val="0"/>
          <w:color w:val="auto"/>
          <w:sz w:val="24"/>
          <w:szCs w:val="24"/>
          <w:u w:val="single"/>
        </w:rPr>
      </w:pPr>
      <w:bookmarkStart w:id="25" w:name="_Toc43973095"/>
      <w:r w:rsidRPr="00E43982">
        <w:rPr>
          <w:rFonts w:ascii="Bookman Old Style" w:hAnsi="Bookman Old Style"/>
          <w:b w:val="0"/>
          <w:color w:val="auto"/>
          <w:sz w:val="24"/>
          <w:szCs w:val="24"/>
          <w:u w:val="single"/>
        </w:rPr>
        <w:t xml:space="preserve">2.2.5 </w:t>
      </w:r>
      <w:r w:rsidR="00CA1825" w:rsidRPr="00E43982">
        <w:rPr>
          <w:rFonts w:ascii="Bookman Old Style" w:hAnsi="Bookman Old Style"/>
          <w:b w:val="0"/>
          <w:color w:val="auto"/>
          <w:sz w:val="24"/>
          <w:szCs w:val="24"/>
          <w:u w:val="single"/>
        </w:rPr>
        <w:t xml:space="preserve">Aspectos mínimos relacionados aos </w:t>
      </w:r>
      <w:r w:rsidR="00C4047B">
        <w:rPr>
          <w:rFonts w:ascii="Bookman Old Style" w:hAnsi="Bookman Old Style"/>
          <w:b w:val="0"/>
          <w:color w:val="auto"/>
          <w:sz w:val="24"/>
          <w:szCs w:val="24"/>
          <w:u w:val="single"/>
        </w:rPr>
        <w:t>padrões de qualidade</w:t>
      </w:r>
      <w:bookmarkEnd w:id="25"/>
    </w:p>
    <w:p w:rsidR="00E43982" w:rsidRPr="00E43982" w:rsidRDefault="00E43982" w:rsidP="00E43982"/>
    <w:p w:rsidR="00CA1825" w:rsidRPr="001F5F85" w:rsidRDefault="00CA1825" w:rsidP="00CA1825">
      <w:pPr>
        <w:pStyle w:val="SemEspaamento"/>
        <w:spacing w:line="360" w:lineRule="auto"/>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por ordem de solicitação, juntamente com a proximidad</w:t>
      </w:r>
      <w:r w:rsidR="008F2A44">
        <w:rPr>
          <w:rFonts w:ascii="Bookman Old Style" w:hAnsi="Bookman Old Style"/>
          <w:sz w:val="24"/>
          <w:szCs w:val="24"/>
        </w:rPr>
        <w:t>e das propriedades solicitantes.</w:t>
      </w:r>
    </w:p>
    <w:p w:rsidR="008F2A44" w:rsidRPr="00F75C7A" w:rsidRDefault="008F2A44" w:rsidP="008F2A44">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w:t>
      </w:r>
      <w:r w:rsidRPr="00F75C7A">
        <w:rPr>
          <w:rFonts w:ascii="Bookman Old Style" w:hAnsi="Bookman Old Style"/>
          <w:sz w:val="24"/>
          <w:szCs w:val="24"/>
        </w:rPr>
        <w:t>unicipal;</w:t>
      </w:r>
    </w:p>
    <w:p w:rsidR="008F2A44" w:rsidRDefault="008F2A44" w:rsidP="008F2A44">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t xml:space="preserve">O controle social do serviço é </w:t>
      </w:r>
      <w:r>
        <w:rPr>
          <w:rFonts w:ascii="Bookman Old Style" w:hAnsi="Bookman Old Style"/>
          <w:sz w:val="24"/>
          <w:szCs w:val="24"/>
        </w:rPr>
        <w:t>realizado pelo Conselho Municipal da Agricultura, na qual fiscaliza todas as ações do referido Órgão, bem como tem a finalidade propositiva e deliberativa de assuntos desta pertinência.</w:t>
      </w:r>
    </w:p>
    <w:p w:rsidR="00CA1825" w:rsidRPr="001F5F85" w:rsidRDefault="00CA1825" w:rsidP="00CA1825">
      <w:pPr>
        <w:pStyle w:val="SemEspaamento"/>
        <w:spacing w:line="360" w:lineRule="auto"/>
        <w:rPr>
          <w:rFonts w:ascii="Bookman Old Style" w:hAnsi="Bookman Old Style"/>
          <w:sz w:val="24"/>
          <w:szCs w:val="24"/>
        </w:rPr>
      </w:pPr>
    </w:p>
    <w:p w:rsidR="00CA1825" w:rsidRPr="00140F43" w:rsidRDefault="00D55E02" w:rsidP="00140F43">
      <w:pPr>
        <w:pStyle w:val="Ttulo2"/>
        <w:rPr>
          <w:rFonts w:ascii="Bookman Old Style" w:hAnsi="Bookman Old Style"/>
          <w:color w:val="auto"/>
        </w:rPr>
      </w:pPr>
      <w:bookmarkStart w:id="26" w:name="_Toc43973096"/>
      <w:r w:rsidRPr="00140F43">
        <w:rPr>
          <w:rFonts w:ascii="Bookman Old Style" w:hAnsi="Bookman Old Style"/>
          <w:color w:val="auto"/>
        </w:rPr>
        <w:t>2.3 Serviço de</w:t>
      </w:r>
      <w:r w:rsidR="00C4047B">
        <w:rPr>
          <w:rFonts w:ascii="Bookman Old Style" w:hAnsi="Bookman Old Style"/>
          <w:color w:val="auto"/>
        </w:rPr>
        <w:t xml:space="preserve"> Transporte de Cascalho e Terra</w:t>
      </w:r>
      <w:bookmarkEnd w:id="26"/>
    </w:p>
    <w:p w:rsidR="00D55E02" w:rsidRDefault="00D55E02" w:rsidP="00D55E02">
      <w:pPr>
        <w:pStyle w:val="SemEspaamento"/>
        <w:spacing w:line="360" w:lineRule="auto"/>
        <w:rPr>
          <w:rFonts w:ascii="Bookman Old Style" w:hAnsi="Bookman Old Style"/>
          <w:sz w:val="24"/>
          <w:szCs w:val="24"/>
        </w:rPr>
      </w:pPr>
    </w:p>
    <w:p w:rsidR="00CA1825" w:rsidRPr="00D55E02" w:rsidRDefault="00D55E02" w:rsidP="00D55E02">
      <w:pPr>
        <w:pStyle w:val="Ttulo3"/>
        <w:rPr>
          <w:rFonts w:ascii="Bookman Old Style" w:hAnsi="Bookman Old Style"/>
          <w:b w:val="0"/>
          <w:color w:val="auto"/>
          <w:sz w:val="24"/>
          <w:szCs w:val="24"/>
          <w:u w:val="single"/>
        </w:rPr>
      </w:pPr>
      <w:bookmarkStart w:id="27" w:name="_Toc43973097"/>
      <w:r w:rsidRPr="00D55E02">
        <w:rPr>
          <w:rFonts w:ascii="Bookman Old Style" w:hAnsi="Bookman Old Style"/>
          <w:b w:val="0"/>
          <w:color w:val="auto"/>
          <w:sz w:val="24"/>
          <w:szCs w:val="24"/>
          <w:u w:val="single"/>
        </w:rPr>
        <w:t>2.3.1</w:t>
      </w:r>
      <w:r w:rsidR="00CA1825" w:rsidRPr="00D55E02">
        <w:rPr>
          <w:rFonts w:ascii="Bookman Old Style" w:hAnsi="Bookman Old Style"/>
          <w:b w:val="0"/>
          <w:color w:val="auto"/>
          <w:sz w:val="24"/>
          <w:szCs w:val="24"/>
          <w:u w:val="single"/>
        </w:rPr>
        <w:t>Especificação do Serviço Oferecido</w:t>
      </w:r>
      <w:bookmarkEnd w:id="27"/>
    </w:p>
    <w:p w:rsidR="00D55E02" w:rsidRDefault="00D55E02" w:rsidP="00D55E02">
      <w:pPr>
        <w:pStyle w:val="SemEspaamento"/>
        <w:spacing w:line="360" w:lineRule="auto"/>
        <w:rPr>
          <w:rFonts w:ascii="Bookman Old Style" w:hAnsi="Bookman Old Style"/>
          <w:sz w:val="24"/>
          <w:szCs w:val="24"/>
        </w:rPr>
      </w:pPr>
    </w:p>
    <w:p w:rsidR="00CA1825" w:rsidRDefault="00CA1825" w:rsidP="00D55E02">
      <w:pPr>
        <w:pStyle w:val="SemEspaamento"/>
        <w:spacing w:line="360" w:lineRule="auto"/>
        <w:rPr>
          <w:rFonts w:ascii="Bookman Old Style" w:hAnsi="Bookman Old Style"/>
          <w:sz w:val="24"/>
          <w:szCs w:val="24"/>
        </w:rPr>
      </w:pPr>
      <w:r w:rsidRPr="001F5F85">
        <w:rPr>
          <w:rFonts w:ascii="Bookman Old Style" w:hAnsi="Bookman Old Style"/>
          <w:sz w:val="24"/>
          <w:szCs w:val="24"/>
        </w:rPr>
        <w:t>Transporte de cascalho e terra</w:t>
      </w:r>
      <w:r w:rsidR="00D55E02">
        <w:rPr>
          <w:rFonts w:ascii="Bookman Old Style" w:hAnsi="Bookman Old Style"/>
          <w:sz w:val="24"/>
          <w:szCs w:val="24"/>
        </w:rPr>
        <w:t>, aos agricultores do Município.</w:t>
      </w:r>
    </w:p>
    <w:p w:rsidR="00D55E02" w:rsidRPr="001F5F85" w:rsidRDefault="00D55E02" w:rsidP="00D55E02">
      <w:pPr>
        <w:pStyle w:val="SemEspaamento"/>
        <w:spacing w:line="360" w:lineRule="auto"/>
        <w:rPr>
          <w:rFonts w:ascii="Bookman Old Style" w:hAnsi="Bookman Old Style"/>
          <w:sz w:val="24"/>
          <w:szCs w:val="24"/>
        </w:rPr>
      </w:pPr>
    </w:p>
    <w:p w:rsidR="00CA1825" w:rsidRDefault="00A42803" w:rsidP="00D55E02">
      <w:pPr>
        <w:pStyle w:val="Ttulo3"/>
        <w:rPr>
          <w:rFonts w:ascii="Bookman Old Style" w:hAnsi="Bookman Old Style"/>
          <w:b w:val="0"/>
          <w:color w:val="auto"/>
          <w:sz w:val="24"/>
          <w:szCs w:val="24"/>
          <w:u w:val="single"/>
        </w:rPr>
      </w:pPr>
      <w:bookmarkStart w:id="28" w:name="_Toc43973098"/>
      <w:r>
        <w:rPr>
          <w:rFonts w:ascii="Bookman Old Style" w:hAnsi="Bookman Old Style"/>
          <w:b w:val="0"/>
          <w:color w:val="auto"/>
          <w:sz w:val="24"/>
          <w:szCs w:val="24"/>
          <w:u w:val="single"/>
        </w:rPr>
        <w:t>2.3.2</w:t>
      </w:r>
      <w:r w:rsidR="00D55E02" w:rsidRPr="00D55E02">
        <w:rPr>
          <w:rFonts w:ascii="Bookman Old Style" w:hAnsi="Bookman Old Style"/>
          <w:b w:val="0"/>
          <w:color w:val="auto"/>
          <w:sz w:val="24"/>
          <w:szCs w:val="24"/>
          <w:u w:val="single"/>
        </w:rPr>
        <w:t xml:space="preserve"> </w:t>
      </w:r>
      <w:r w:rsidR="00CA1825" w:rsidRPr="00D55E02">
        <w:rPr>
          <w:rFonts w:ascii="Bookman Old Style" w:hAnsi="Bookman Old Style"/>
          <w:b w:val="0"/>
          <w:color w:val="auto"/>
          <w:sz w:val="24"/>
          <w:szCs w:val="24"/>
          <w:u w:val="single"/>
        </w:rPr>
        <w:t>Inf</w:t>
      </w:r>
      <w:r w:rsidR="00C4047B">
        <w:rPr>
          <w:rFonts w:ascii="Bookman Old Style" w:hAnsi="Bookman Old Style"/>
          <w:b w:val="0"/>
          <w:color w:val="auto"/>
          <w:sz w:val="24"/>
          <w:szCs w:val="24"/>
          <w:u w:val="single"/>
        </w:rPr>
        <w:t>ormações para acessar o Serviço</w:t>
      </w:r>
      <w:bookmarkEnd w:id="28"/>
    </w:p>
    <w:p w:rsidR="00D55E02" w:rsidRPr="00D55E02" w:rsidRDefault="00D55E02" w:rsidP="00D55E02"/>
    <w:p w:rsidR="00CA1825" w:rsidRPr="001F5F85" w:rsidRDefault="00CA1825" w:rsidP="00D55E02">
      <w:pPr>
        <w:pStyle w:val="SemEspaamento"/>
        <w:spacing w:line="360" w:lineRule="auto"/>
        <w:jc w:val="both"/>
        <w:rPr>
          <w:rFonts w:ascii="Bookman Old Style" w:hAnsi="Bookman Old Style"/>
          <w:sz w:val="24"/>
          <w:szCs w:val="24"/>
        </w:rPr>
      </w:pPr>
      <w:r w:rsidRPr="00D55E02">
        <w:rPr>
          <w:rFonts w:ascii="Bookman Old Style" w:hAnsi="Bookman Old Style"/>
          <w:b/>
          <w:sz w:val="24"/>
          <w:szCs w:val="24"/>
        </w:rPr>
        <w:t>Canais de atendimento:</w:t>
      </w:r>
      <w:r w:rsidRPr="001F5F85">
        <w:rPr>
          <w:rFonts w:ascii="Bookman Old Style" w:hAnsi="Bookman Old Style"/>
          <w:sz w:val="24"/>
          <w:szCs w:val="24"/>
        </w:rPr>
        <w:t xml:space="preserve"> Secretaria Municipal de Agricultura</w:t>
      </w:r>
      <w:r w:rsidR="00BA073E">
        <w:rPr>
          <w:rFonts w:ascii="Bookman Old Style" w:hAnsi="Bookman Old Style"/>
          <w:sz w:val="24"/>
          <w:szCs w:val="24"/>
        </w:rPr>
        <w:t xml:space="preserve"> e Fomento Agropecuário</w:t>
      </w:r>
      <w:r w:rsidRPr="001F5F85">
        <w:rPr>
          <w:rFonts w:ascii="Bookman Old Style" w:hAnsi="Bookman Old Style"/>
          <w:sz w:val="24"/>
          <w:szCs w:val="24"/>
        </w:rPr>
        <w:t>;</w:t>
      </w:r>
    </w:p>
    <w:p w:rsidR="00D55E02" w:rsidRDefault="00CA1825" w:rsidP="00D55E02">
      <w:pPr>
        <w:pStyle w:val="SemEspaamento"/>
        <w:spacing w:line="360" w:lineRule="auto"/>
        <w:jc w:val="both"/>
        <w:rPr>
          <w:rFonts w:ascii="Bookman Old Style" w:hAnsi="Bookman Old Style"/>
          <w:sz w:val="24"/>
          <w:szCs w:val="24"/>
        </w:rPr>
      </w:pPr>
      <w:r w:rsidRPr="00D55E02">
        <w:rPr>
          <w:rFonts w:ascii="Bookman Old Style" w:hAnsi="Bookman Old Style"/>
          <w:b/>
          <w:sz w:val="24"/>
          <w:szCs w:val="24"/>
        </w:rPr>
        <w:t>Requisitos para acessá-lo:</w:t>
      </w:r>
      <w:r w:rsidRPr="001F5F85">
        <w:rPr>
          <w:rFonts w:ascii="Bookman Old Style" w:hAnsi="Bookman Old Style"/>
          <w:sz w:val="24"/>
          <w:szCs w:val="24"/>
        </w:rPr>
        <w:t xml:space="preserve"> Não possuir dívida ativa com a Fazenda Municipal;</w:t>
      </w:r>
    </w:p>
    <w:p w:rsidR="00CA1825" w:rsidRPr="001F5F85" w:rsidRDefault="00D55E02" w:rsidP="00D55E02">
      <w:pPr>
        <w:pStyle w:val="SemEspaamento"/>
        <w:spacing w:line="360" w:lineRule="auto"/>
        <w:jc w:val="both"/>
        <w:rPr>
          <w:rFonts w:ascii="Bookman Old Style" w:hAnsi="Bookman Old Style"/>
          <w:sz w:val="24"/>
          <w:szCs w:val="24"/>
        </w:rPr>
      </w:pPr>
      <w:r w:rsidRPr="00D55E02">
        <w:rPr>
          <w:rFonts w:ascii="Bookman Old Style" w:hAnsi="Bookman Old Style"/>
          <w:b/>
          <w:sz w:val="24"/>
          <w:szCs w:val="24"/>
        </w:rPr>
        <w:t>a)</w:t>
      </w:r>
      <w:r>
        <w:rPr>
          <w:rFonts w:ascii="Bookman Old Style" w:hAnsi="Bookman Old Style"/>
          <w:sz w:val="24"/>
          <w:szCs w:val="24"/>
        </w:rPr>
        <w:t xml:space="preserve"> </w:t>
      </w:r>
      <w:r w:rsidR="00CA1825" w:rsidRPr="001F5F85">
        <w:rPr>
          <w:rFonts w:ascii="Bookman Old Style" w:hAnsi="Bookman Old Style"/>
          <w:sz w:val="24"/>
          <w:szCs w:val="24"/>
        </w:rPr>
        <w:t>Principais etapas para processamento do Serviço;</w:t>
      </w:r>
    </w:p>
    <w:p w:rsidR="00CA1825" w:rsidRPr="001F5F85" w:rsidRDefault="00CA1825" w:rsidP="00CA1825">
      <w:pPr>
        <w:pStyle w:val="SemEspaamento"/>
        <w:numPr>
          <w:ilvl w:val="0"/>
          <w:numId w:val="4"/>
        </w:numPr>
        <w:spacing w:line="360" w:lineRule="auto"/>
        <w:rPr>
          <w:rFonts w:ascii="Bookman Old Style" w:hAnsi="Bookman Old Style"/>
          <w:sz w:val="24"/>
          <w:szCs w:val="24"/>
        </w:rPr>
      </w:pPr>
      <w:r w:rsidRPr="001F5F85">
        <w:rPr>
          <w:rFonts w:ascii="Bookman Old Style" w:hAnsi="Bookman Old Style"/>
          <w:sz w:val="24"/>
          <w:szCs w:val="24"/>
        </w:rPr>
        <w:t>Pedido junto a Secretaria de Agricultura;</w:t>
      </w:r>
    </w:p>
    <w:p w:rsidR="00CA1825" w:rsidRPr="001F5F85" w:rsidRDefault="00CA1825" w:rsidP="00CA1825">
      <w:pPr>
        <w:pStyle w:val="SemEspaamento"/>
        <w:numPr>
          <w:ilvl w:val="0"/>
          <w:numId w:val="4"/>
        </w:numPr>
        <w:spacing w:line="360" w:lineRule="auto"/>
        <w:rPr>
          <w:rFonts w:ascii="Bookman Old Style" w:hAnsi="Bookman Old Style"/>
          <w:sz w:val="24"/>
          <w:szCs w:val="24"/>
        </w:rPr>
      </w:pPr>
      <w:r w:rsidRPr="001F5F85">
        <w:rPr>
          <w:rFonts w:ascii="Bookman Old Style" w:hAnsi="Bookman Old Style"/>
          <w:sz w:val="24"/>
          <w:szCs w:val="24"/>
        </w:rPr>
        <w:t>Aguardar a realização do serviço;</w:t>
      </w:r>
    </w:p>
    <w:p w:rsidR="00CA1825" w:rsidRPr="001F5F85" w:rsidRDefault="00D55E02" w:rsidP="00D55E02">
      <w:pPr>
        <w:pStyle w:val="SemEspaamento"/>
        <w:spacing w:line="360" w:lineRule="auto"/>
        <w:rPr>
          <w:rFonts w:ascii="Bookman Old Style" w:hAnsi="Bookman Old Style"/>
          <w:sz w:val="24"/>
          <w:szCs w:val="24"/>
        </w:rPr>
      </w:pPr>
      <w:r w:rsidRPr="00D55E02">
        <w:rPr>
          <w:rFonts w:ascii="Bookman Old Style" w:hAnsi="Bookman Old Style"/>
          <w:b/>
          <w:sz w:val="24"/>
          <w:szCs w:val="24"/>
        </w:rPr>
        <w:lastRenderedPageBreak/>
        <w:t>b)</w:t>
      </w:r>
      <w:r>
        <w:rPr>
          <w:rFonts w:ascii="Bookman Old Style" w:hAnsi="Bookman Old Style"/>
          <w:sz w:val="24"/>
          <w:szCs w:val="24"/>
        </w:rPr>
        <w:t xml:space="preserve"> </w:t>
      </w:r>
      <w:r w:rsidR="00CA1825" w:rsidRPr="001F5F85">
        <w:rPr>
          <w:rFonts w:ascii="Bookman Old Style" w:hAnsi="Bookman Old Style"/>
          <w:sz w:val="24"/>
          <w:szCs w:val="24"/>
        </w:rPr>
        <w:t>Prazo Máximo para a Prestação do Serviço;</w:t>
      </w:r>
    </w:p>
    <w:p w:rsidR="00A42803" w:rsidRDefault="00CA1825" w:rsidP="00A42803">
      <w:pPr>
        <w:pStyle w:val="SemEspaamento"/>
        <w:spacing w:line="360" w:lineRule="auto"/>
        <w:jc w:val="both"/>
        <w:rPr>
          <w:rFonts w:ascii="Bookman Old Style" w:hAnsi="Bookman Old Style"/>
          <w:sz w:val="24"/>
          <w:szCs w:val="24"/>
        </w:rPr>
      </w:pPr>
      <w:r w:rsidRPr="001F5F85">
        <w:rPr>
          <w:rFonts w:ascii="Bookman Old Style" w:hAnsi="Bookman Old Style"/>
          <w:sz w:val="24"/>
          <w:szCs w:val="24"/>
        </w:rPr>
        <w:t>Sem prazo pré-estabelecido, varia conforme a quantidade de serviços solicitados e disponibilidade do caminhão.</w:t>
      </w:r>
    </w:p>
    <w:p w:rsidR="00A42803" w:rsidRDefault="00A42803" w:rsidP="00A42803">
      <w:pPr>
        <w:pStyle w:val="SemEspaamento"/>
        <w:spacing w:line="360" w:lineRule="auto"/>
        <w:jc w:val="both"/>
        <w:rPr>
          <w:rFonts w:ascii="Bookman Old Style" w:hAnsi="Bookman Old Style"/>
          <w:sz w:val="24"/>
          <w:szCs w:val="24"/>
        </w:rPr>
      </w:pPr>
    </w:p>
    <w:p w:rsidR="00CA1825" w:rsidRDefault="00A42803" w:rsidP="00A42803">
      <w:pPr>
        <w:pStyle w:val="Ttulo3"/>
        <w:rPr>
          <w:rFonts w:ascii="Bookman Old Style" w:hAnsi="Bookman Old Style"/>
          <w:b w:val="0"/>
          <w:color w:val="auto"/>
          <w:sz w:val="24"/>
          <w:szCs w:val="24"/>
          <w:u w:val="single"/>
        </w:rPr>
      </w:pPr>
      <w:bookmarkStart w:id="29" w:name="_Toc43973099"/>
      <w:r>
        <w:rPr>
          <w:rFonts w:ascii="Bookman Old Style" w:hAnsi="Bookman Old Style"/>
          <w:b w:val="0"/>
          <w:color w:val="auto"/>
          <w:sz w:val="24"/>
          <w:szCs w:val="24"/>
          <w:u w:val="single"/>
        </w:rPr>
        <w:t>2.3.3</w:t>
      </w:r>
      <w:r w:rsidRPr="00A42803">
        <w:rPr>
          <w:rFonts w:ascii="Bookman Old Style" w:hAnsi="Bookman Old Style"/>
          <w:b w:val="0"/>
          <w:color w:val="auto"/>
          <w:sz w:val="24"/>
          <w:szCs w:val="24"/>
          <w:u w:val="single"/>
        </w:rPr>
        <w:t xml:space="preserve"> </w:t>
      </w:r>
      <w:r w:rsidR="00C4047B">
        <w:rPr>
          <w:rFonts w:ascii="Bookman Old Style" w:hAnsi="Bookman Old Style"/>
          <w:b w:val="0"/>
          <w:color w:val="auto"/>
          <w:sz w:val="24"/>
          <w:szCs w:val="24"/>
          <w:u w:val="single"/>
        </w:rPr>
        <w:t>Forma de Prestação do Serviço</w:t>
      </w:r>
      <w:bookmarkEnd w:id="29"/>
    </w:p>
    <w:p w:rsidR="00A42803" w:rsidRPr="00A42803" w:rsidRDefault="00A42803" w:rsidP="00A42803"/>
    <w:p w:rsidR="00CA1825" w:rsidRPr="001F5F85" w:rsidRDefault="00A42803" w:rsidP="00A42803">
      <w:pPr>
        <w:pStyle w:val="SemEspaamento"/>
        <w:spacing w:line="360" w:lineRule="auto"/>
        <w:jc w:val="both"/>
        <w:rPr>
          <w:rFonts w:ascii="Bookman Old Style" w:hAnsi="Bookman Old Style" w:cs="Segoe UI"/>
          <w:color w:val="000000"/>
          <w:sz w:val="24"/>
          <w:szCs w:val="24"/>
        </w:rPr>
      </w:pPr>
      <w:r>
        <w:rPr>
          <w:rFonts w:ascii="Bookman Old Style" w:hAnsi="Bookman Old Style"/>
          <w:sz w:val="24"/>
          <w:szCs w:val="24"/>
        </w:rPr>
        <w:t>O serviço é realizado da seguinte forma; o</w:t>
      </w:r>
      <w:r w:rsidR="00CA1825" w:rsidRPr="001F5F85">
        <w:rPr>
          <w:rFonts w:ascii="Bookman Old Style" w:hAnsi="Bookman Old Style"/>
          <w:sz w:val="24"/>
          <w:szCs w:val="24"/>
        </w:rPr>
        <w:t xml:space="preserve"> caminhão faz o transporte do produto da empresa fornecedora até a propriedade solicitante. Sendo que, para </w:t>
      </w:r>
      <w:proofErr w:type="spellStart"/>
      <w:r w:rsidR="00CA1825" w:rsidRPr="001F5F85">
        <w:rPr>
          <w:rFonts w:ascii="Bookman Old Style" w:hAnsi="Bookman Old Style"/>
          <w:sz w:val="24"/>
          <w:szCs w:val="24"/>
        </w:rPr>
        <w:t>cascalhamento</w:t>
      </w:r>
      <w:proofErr w:type="spellEnd"/>
      <w:r w:rsidR="00CA1825" w:rsidRPr="001F5F85">
        <w:rPr>
          <w:rFonts w:ascii="Bookman Old Style" w:hAnsi="Bookman Old Style"/>
          <w:sz w:val="24"/>
          <w:szCs w:val="24"/>
        </w:rPr>
        <w:t xml:space="preserve"> na propriedade e retirada de terra proveniente de terraplanagens, o transporte é fornecido gratuitamente, para outros serviços</w:t>
      </w:r>
      <w:r w:rsidR="00CA1825" w:rsidRPr="001F5F85">
        <w:rPr>
          <w:rFonts w:ascii="Bookman Old Style" w:hAnsi="Bookman Old Style" w:cs="Segoe UI"/>
          <w:color w:val="000000"/>
          <w:sz w:val="24"/>
          <w:szCs w:val="24"/>
        </w:rPr>
        <w:t xml:space="preserve"> será cobrado um valor de R$ 2,55 o Km rodado.</w:t>
      </w:r>
    </w:p>
    <w:p w:rsidR="00CA1825" w:rsidRPr="001F5F85" w:rsidRDefault="00CA1825" w:rsidP="00CA1825">
      <w:pPr>
        <w:rPr>
          <w:rFonts w:ascii="Bookman Old Style" w:hAnsi="Bookman Old Style" w:cs="Segoe UI"/>
          <w:b/>
          <w:bCs/>
          <w:color w:val="000000"/>
          <w:sz w:val="24"/>
          <w:szCs w:val="24"/>
        </w:rPr>
      </w:pPr>
    </w:p>
    <w:p w:rsidR="00A42803" w:rsidRDefault="00A42803" w:rsidP="00A42803">
      <w:pPr>
        <w:pStyle w:val="Ttulo3"/>
        <w:rPr>
          <w:rFonts w:ascii="Bookman Old Style" w:hAnsi="Bookman Old Style"/>
          <w:b w:val="0"/>
          <w:color w:val="auto"/>
          <w:sz w:val="24"/>
          <w:szCs w:val="24"/>
          <w:u w:val="single"/>
        </w:rPr>
      </w:pPr>
      <w:r w:rsidRPr="00E43982">
        <w:rPr>
          <w:rFonts w:ascii="Bookman Old Style" w:hAnsi="Bookman Old Style" w:cs="Segoe UI"/>
          <w:b w:val="0"/>
          <w:color w:val="auto"/>
          <w:sz w:val="24"/>
          <w:szCs w:val="24"/>
          <w:u w:val="single"/>
        </w:rPr>
        <w:t> </w:t>
      </w:r>
      <w:bookmarkStart w:id="30" w:name="_Toc43973100"/>
      <w:r w:rsidRPr="00E43982">
        <w:rPr>
          <w:rFonts w:ascii="Bookman Old Style" w:hAnsi="Bookman Old Style" w:cs="Segoe UI"/>
          <w:b w:val="0"/>
          <w:color w:val="auto"/>
          <w:sz w:val="24"/>
          <w:szCs w:val="24"/>
          <w:u w:val="single"/>
        </w:rPr>
        <w:t>2.</w:t>
      </w:r>
      <w:r>
        <w:rPr>
          <w:rFonts w:ascii="Bookman Old Style" w:hAnsi="Bookman Old Style" w:cs="Segoe UI"/>
          <w:b w:val="0"/>
          <w:color w:val="auto"/>
          <w:sz w:val="24"/>
          <w:szCs w:val="24"/>
          <w:u w:val="single"/>
        </w:rPr>
        <w:t>3</w:t>
      </w:r>
      <w:r w:rsidRPr="00E43982">
        <w:rPr>
          <w:rFonts w:ascii="Bookman Old Style" w:hAnsi="Bookman Old Style" w:cs="Segoe UI"/>
          <w:b w:val="0"/>
          <w:color w:val="auto"/>
          <w:sz w:val="24"/>
          <w:szCs w:val="24"/>
          <w:u w:val="single"/>
        </w:rPr>
        <w:t xml:space="preserve">.4 </w:t>
      </w:r>
      <w:r w:rsidRPr="00E43982">
        <w:rPr>
          <w:rFonts w:ascii="Bookman Old Style" w:hAnsi="Bookman Old Style"/>
          <w:b w:val="0"/>
          <w:color w:val="auto"/>
          <w:sz w:val="24"/>
          <w:szCs w:val="24"/>
          <w:u w:val="single"/>
        </w:rPr>
        <w:t>Locais e formas para o usuário apresentar eventual manifestação sobre a prestação do serviço</w:t>
      </w:r>
      <w:bookmarkEnd w:id="30"/>
    </w:p>
    <w:p w:rsidR="00A42803" w:rsidRPr="00E43982" w:rsidRDefault="00A42803" w:rsidP="00A42803"/>
    <w:p w:rsidR="00A42803" w:rsidRDefault="00A42803" w:rsidP="00A42803">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No âmbito da Secretaria Municipal da Agricultura</w:t>
      </w:r>
      <w:r>
        <w:rPr>
          <w:rFonts w:ascii="Bookman Old Style" w:hAnsi="Bookman Old Style"/>
          <w:sz w:val="24"/>
          <w:szCs w:val="24"/>
        </w:rPr>
        <w:t xml:space="preserve"> e Fomento Agropecuário - Fone: (54) 3613 0075/agricultura@paulobento.rs.gov.br/ www.paulobento.rs.gov.br . </w:t>
      </w:r>
    </w:p>
    <w:p w:rsidR="00A42803" w:rsidRDefault="00A42803" w:rsidP="00A42803">
      <w:pPr>
        <w:pStyle w:val="SemEspaamento"/>
        <w:spacing w:line="360" w:lineRule="auto"/>
        <w:jc w:val="both"/>
        <w:rPr>
          <w:rFonts w:ascii="Bookman Old Style" w:hAnsi="Bookman Old Style"/>
          <w:sz w:val="24"/>
          <w:szCs w:val="24"/>
        </w:rPr>
      </w:pPr>
    </w:p>
    <w:p w:rsidR="00A42803" w:rsidRDefault="00A42803" w:rsidP="00A42803">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A42803" w:rsidRDefault="00A42803" w:rsidP="00A42803">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A42803" w:rsidRDefault="00A42803" w:rsidP="00A42803">
      <w:pPr>
        <w:jc w:val="both"/>
        <w:rPr>
          <w:rFonts w:ascii="Bookman Old Style" w:hAnsi="Bookman Old Style"/>
          <w:sz w:val="24"/>
          <w:szCs w:val="24"/>
        </w:rPr>
      </w:pPr>
    </w:p>
    <w:p w:rsidR="00A42803" w:rsidRDefault="00A42803" w:rsidP="00A42803">
      <w:pPr>
        <w:pStyle w:val="Ttulo3"/>
        <w:rPr>
          <w:rFonts w:ascii="Bookman Old Style" w:hAnsi="Bookman Old Style"/>
          <w:b w:val="0"/>
          <w:color w:val="auto"/>
          <w:sz w:val="24"/>
          <w:szCs w:val="24"/>
          <w:u w:val="single"/>
        </w:rPr>
      </w:pPr>
      <w:bookmarkStart w:id="31" w:name="_Toc43973101"/>
      <w:r>
        <w:rPr>
          <w:rFonts w:ascii="Bookman Old Style" w:hAnsi="Bookman Old Style"/>
          <w:b w:val="0"/>
          <w:color w:val="auto"/>
          <w:sz w:val="24"/>
          <w:szCs w:val="24"/>
          <w:u w:val="single"/>
        </w:rPr>
        <w:t>2.3</w:t>
      </w:r>
      <w:r w:rsidRPr="00E43982">
        <w:rPr>
          <w:rFonts w:ascii="Bookman Old Style" w:hAnsi="Bookman Old Style"/>
          <w:b w:val="0"/>
          <w:color w:val="auto"/>
          <w:sz w:val="24"/>
          <w:szCs w:val="24"/>
          <w:u w:val="single"/>
        </w:rPr>
        <w:t>.5 Aspectos mínimos relaci</w:t>
      </w:r>
      <w:r w:rsidR="00C4047B">
        <w:rPr>
          <w:rFonts w:ascii="Bookman Old Style" w:hAnsi="Bookman Old Style"/>
          <w:b w:val="0"/>
          <w:color w:val="auto"/>
          <w:sz w:val="24"/>
          <w:szCs w:val="24"/>
          <w:u w:val="single"/>
        </w:rPr>
        <w:t>onados aos padrões de qualidade</w:t>
      </w:r>
      <w:bookmarkEnd w:id="31"/>
    </w:p>
    <w:p w:rsidR="00A42803" w:rsidRPr="00E43982" w:rsidRDefault="00A42803" w:rsidP="00A42803"/>
    <w:p w:rsidR="00A42803" w:rsidRPr="001F5F85" w:rsidRDefault="00A42803" w:rsidP="00A42803">
      <w:pPr>
        <w:pStyle w:val="SemEspaamento"/>
        <w:spacing w:line="360" w:lineRule="auto"/>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por ordem de solicitação, juntamente com a proximidad</w:t>
      </w:r>
      <w:r>
        <w:rPr>
          <w:rFonts w:ascii="Bookman Old Style" w:hAnsi="Bookman Old Style"/>
          <w:sz w:val="24"/>
          <w:szCs w:val="24"/>
        </w:rPr>
        <w:t>e das propriedades solicitantes.</w:t>
      </w:r>
    </w:p>
    <w:p w:rsidR="00A42803" w:rsidRPr="00F75C7A" w:rsidRDefault="00A42803" w:rsidP="00A42803">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w:t>
      </w:r>
      <w:r w:rsidRPr="00F75C7A">
        <w:rPr>
          <w:rFonts w:ascii="Bookman Old Style" w:hAnsi="Bookman Old Style"/>
          <w:sz w:val="24"/>
          <w:szCs w:val="24"/>
        </w:rPr>
        <w:t>unicipal;</w:t>
      </w:r>
    </w:p>
    <w:p w:rsidR="00A42803" w:rsidRDefault="00A42803" w:rsidP="00A42803">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lastRenderedPageBreak/>
        <w:t xml:space="preserve">O controle social do serviço é </w:t>
      </w:r>
      <w:r>
        <w:rPr>
          <w:rFonts w:ascii="Bookman Old Style" w:hAnsi="Bookman Old Style"/>
          <w:sz w:val="24"/>
          <w:szCs w:val="24"/>
        </w:rPr>
        <w:t>realizado pelo Conselho Municipal da Agricultura, na qual fiscaliza todas as ações do referido Órgão, bem como tem a finalidade propositiva e deliberativa de assuntos desta pertinência.</w:t>
      </w:r>
    </w:p>
    <w:p w:rsidR="00CA1825" w:rsidRPr="001F5F85" w:rsidRDefault="00CA1825" w:rsidP="00CA1825">
      <w:pPr>
        <w:pStyle w:val="SemEspaamento"/>
        <w:spacing w:line="360" w:lineRule="auto"/>
        <w:rPr>
          <w:rFonts w:ascii="Bookman Old Style" w:hAnsi="Bookman Old Style"/>
          <w:sz w:val="24"/>
          <w:szCs w:val="24"/>
        </w:rPr>
      </w:pPr>
    </w:p>
    <w:p w:rsidR="00140F43" w:rsidRPr="00140F43" w:rsidRDefault="00140F43" w:rsidP="00140F43">
      <w:pPr>
        <w:pStyle w:val="Ttulo2"/>
        <w:rPr>
          <w:rFonts w:ascii="Bookman Old Style" w:hAnsi="Bookman Old Style"/>
          <w:color w:val="auto"/>
        </w:rPr>
      </w:pPr>
      <w:bookmarkStart w:id="32" w:name="_Toc43973102"/>
      <w:r w:rsidRPr="00140F43">
        <w:rPr>
          <w:rFonts w:ascii="Bookman Old Style" w:hAnsi="Bookman Old Style"/>
          <w:color w:val="auto"/>
        </w:rPr>
        <w:t>2.4 Serviços de Máquinas</w:t>
      </w:r>
      <w:bookmarkEnd w:id="32"/>
    </w:p>
    <w:p w:rsidR="00B25348" w:rsidRPr="00B25348" w:rsidRDefault="00B25348" w:rsidP="00B25348">
      <w:pPr>
        <w:pStyle w:val="SemEspaamento"/>
        <w:spacing w:line="360" w:lineRule="auto"/>
        <w:jc w:val="both"/>
        <w:rPr>
          <w:rFonts w:ascii="Bookman Old Style" w:hAnsi="Bookman Old Style"/>
          <w:sz w:val="24"/>
          <w:szCs w:val="24"/>
        </w:rPr>
      </w:pPr>
    </w:p>
    <w:p w:rsidR="00B25348" w:rsidRDefault="00140F43" w:rsidP="00140F43">
      <w:pPr>
        <w:pStyle w:val="Ttulo3"/>
        <w:rPr>
          <w:rFonts w:ascii="Bookman Old Style" w:hAnsi="Bookman Old Style"/>
          <w:b w:val="0"/>
          <w:color w:val="auto"/>
          <w:sz w:val="24"/>
          <w:szCs w:val="24"/>
          <w:u w:val="single"/>
        </w:rPr>
      </w:pPr>
      <w:bookmarkStart w:id="33" w:name="_Toc43973103"/>
      <w:r w:rsidRPr="00140F43">
        <w:rPr>
          <w:rFonts w:ascii="Bookman Old Style" w:hAnsi="Bookman Old Style"/>
          <w:b w:val="0"/>
          <w:color w:val="auto"/>
          <w:sz w:val="24"/>
          <w:szCs w:val="24"/>
          <w:u w:val="single"/>
        </w:rPr>
        <w:t xml:space="preserve">2.4.1 </w:t>
      </w:r>
      <w:r w:rsidR="00B25348" w:rsidRPr="00140F43">
        <w:rPr>
          <w:rFonts w:ascii="Bookman Old Style" w:hAnsi="Bookman Old Style"/>
          <w:b w:val="0"/>
          <w:color w:val="auto"/>
          <w:sz w:val="24"/>
          <w:szCs w:val="24"/>
          <w:u w:val="single"/>
        </w:rPr>
        <w:t>Esp</w:t>
      </w:r>
      <w:r w:rsidR="00C4047B">
        <w:rPr>
          <w:rFonts w:ascii="Bookman Old Style" w:hAnsi="Bookman Old Style"/>
          <w:b w:val="0"/>
          <w:color w:val="auto"/>
          <w:sz w:val="24"/>
          <w:szCs w:val="24"/>
          <w:u w:val="single"/>
        </w:rPr>
        <w:t>ecificação do Serviço Oferecido</w:t>
      </w:r>
      <w:bookmarkEnd w:id="33"/>
    </w:p>
    <w:p w:rsidR="00140F43" w:rsidRPr="00140F43" w:rsidRDefault="00140F43" w:rsidP="00140F43"/>
    <w:p w:rsidR="00B25348" w:rsidRDefault="00140F43" w:rsidP="00B25348">
      <w:pPr>
        <w:pStyle w:val="SemEspaamento"/>
        <w:spacing w:line="360" w:lineRule="auto"/>
        <w:jc w:val="both"/>
        <w:rPr>
          <w:rFonts w:ascii="Bookman Old Style" w:hAnsi="Bookman Old Style"/>
          <w:sz w:val="24"/>
          <w:szCs w:val="24"/>
        </w:rPr>
      </w:pPr>
      <w:r>
        <w:rPr>
          <w:rFonts w:ascii="Bookman Old Style" w:hAnsi="Bookman Old Style"/>
          <w:sz w:val="24"/>
          <w:szCs w:val="24"/>
        </w:rPr>
        <w:t>Os serviços de máquinas compreendem basicamente</w:t>
      </w:r>
      <w:r w:rsidR="00B25348" w:rsidRPr="00B25348">
        <w:rPr>
          <w:rFonts w:ascii="Bookman Old Style" w:hAnsi="Bookman Old Style"/>
          <w:sz w:val="24"/>
          <w:szCs w:val="24"/>
        </w:rPr>
        <w:t>: Trator esteira, Retroescavadeira, Escavadeira Hidráulica (Terraplanagens, Abertura e melhorias de estradas dentro da propriedade e lavoura, base larga, valetas, valos para silagem, abertura de fossas e fontes e serviços na lavoura como limpeza, destoque e aterramentos).</w:t>
      </w:r>
    </w:p>
    <w:p w:rsidR="00140F43" w:rsidRPr="00B25348" w:rsidRDefault="00140F43" w:rsidP="00B25348">
      <w:pPr>
        <w:pStyle w:val="SemEspaamento"/>
        <w:spacing w:line="360" w:lineRule="auto"/>
        <w:jc w:val="both"/>
        <w:rPr>
          <w:rFonts w:ascii="Bookman Old Style" w:hAnsi="Bookman Old Style"/>
          <w:sz w:val="24"/>
          <w:szCs w:val="24"/>
        </w:rPr>
      </w:pPr>
    </w:p>
    <w:p w:rsidR="00B25348" w:rsidRDefault="00140F43" w:rsidP="00140F43">
      <w:pPr>
        <w:pStyle w:val="Ttulo3"/>
        <w:rPr>
          <w:rFonts w:ascii="Bookman Old Style" w:hAnsi="Bookman Old Style"/>
          <w:b w:val="0"/>
          <w:color w:val="auto"/>
          <w:sz w:val="24"/>
          <w:szCs w:val="24"/>
          <w:u w:val="single"/>
        </w:rPr>
      </w:pPr>
      <w:bookmarkStart w:id="34" w:name="_Toc43973104"/>
      <w:r w:rsidRPr="00140F43">
        <w:rPr>
          <w:rFonts w:ascii="Bookman Old Style" w:hAnsi="Bookman Old Style"/>
          <w:b w:val="0"/>
          <w:color w:val="auto"/>
          <w:sz w:val="24"/>
          <w:szCs w:val="24"/>
          <w:u w:val="single"/>
        </w:rPr>
        <w:t xml:space="preserve">2.4.2 </w:t>
      </w:r>
      <w:r w:rsidR="00B25348" w:rsidRPr="00140F43">
        <w:rPr>
          <w:rFonts w:ascii="Bookman Old Style" w:hAnsi="Bookman Old Style"/>
          <w:b w:val="0"/>
          <w:color w:val="auto"/>
          <w:sz w:val="24"/>
          <w:szCs w:val="24"/>
          <w:u w:val="single"/>
        </w:rPr>
        <w:t>Infor</w:t>
      </w:r>
      <w:r w:rsidR="00C4047B">
        <w:rPr>
          <w:rFonts w:ascii="Bookman Old Style" w:hAnsi="Bookman Old Style"/>
          <w:b w:val="0"/>
          <w:color w:val="auto"/>
          <w:sz w:val="24"/>
          <w:szCs w:val="24"/>
          <w:u w:val="single"/>
        </w:rPr>
        <w:t>mações para acessar o Serviço</w:t>
      </w:r>
      <w:bookmarkEnd w:id="34"/>
    </w:p>
    <w:p w:rsidR="00140F43" w:rsidRPr="00140F43" w:rsidRDefault="00140F43" w:rsidP="00140F43"/>
    <w:p w:rsidR="00B25348" w:rsidRPr="00B25348" w:rsidRDefault="00B25348" w:rsidP="00140F43">
      <w:pPr>
        <w:pStyle w:val="SemEspaamento"/>
        <w:spacing w:line="360" w:lineRule="auto"/>
        <w:jc w:val="both"/>
        <w:rPr>
          <w:rFonts w:ascii="Bookman Old Style" w:hAnsi="Bookman Old Style"/>
          <w:sz w:val="24"/>
          <w:szCs w:val="24"/>
        </w:rPr>
      </w:pPr>
      <w:r w:rsidRPr="00140F43">
        <w:rPr>
          <w:rFonts w:ascii="Bookman Old Style" w:hAnsi="Bookman Old Style"/>
          <w:b/>
          <w:sz w:val="24"/>
          <w:szCs w:val="24"/>
        </w:rPr>
        <w:t>Canais de atendimento:</w:t>
      </w:r>
      <w:r w:rsidRPr="00B25348">
        <w:rPr>
          <w:rFonts w:ascii="Bookman Old Style" w:hAnsi="Bookman Old Style"/>
          <w:sz w:val="24"/>
          <w:szCs w:val="24"/>
        </w:rPr>
        <w:t xml:space="preserve"> Secretaria Municipal de Agricultura</w:t>
      </w:r>
      <w:r w:rsidR="00140F43">
        <w:rPr>
          <w:rFonts w:ascii="Bookman Old Style" w:hAnsi="Bookman Old Style"/>
          <w:sz w:val="24"/>
          <w:szCs w:val="24"/>
        </w:rPr>
        <w:t xml:space="preserve"> e Fomento Agropecuário.</w:t>
      </w:r>
    </w:p>
    <w:p w:rsidR="00B25348" w:rsidRPr="00B25348" w:rsidRDefault="00B25348" w:rsidP="00140F43">
      <w:pPr>
        <w:pStyle w:val="SemEspaamento"/>
        <w:spacing w:line="360" w:lineRule="auto"/>
        <w:jc w:val="both"/>
        <w:rPr>
          <w:rFonts w:ascii="Bookman Old Style" w:hAnsi="Bookman Old Style"/>
          <w:sz w:val="24"/>
          <w:szCs w:val="24"/>
        </w:rPr>
      </w:pPr>
      <w:r w:rsidRPr="00140F43">
        <w:rPr>
          <w:rFonts w:ascii="Bookman Old Style" w:hAnsi="Bookman Old Style"/>
          <w:b/>
          <w:sz w:val="24"/>
          <w:szCs w:val="24"/>
        </w:rPr>
        <w:t>Requisitos para acessá-lo:</w:t>
      </w:r>
      <w:r w:rsidRPr="00B25348">
        <w:rPr>
          <w:rFonts w:ascii="Bookman Old Style" w:hAnsi="Bookman Old Style"/>
          <w:sz w:val="24"/>
          <w:szCs w:val="24"/>
        </w:rPr>
        <w:t xml:space="preserve"> Não possuir dívid</w:t>
      </w:r>
      <w:r w:rsidR="00140F43">
        <w:rPr>
          <w:rFonts w:ascii="Bookman Old Style" w:hAnsi="Bookman Old Style"/>
          <w:sz w:val="24"/>
          <w:szCs w:val="24"/>
        </w:rPr>
        <w:t>a ativa com a Fazenda Municipal.</w:t>
      </w:r>
    </w:p>
    <w:p w:rsidR="00B25348" w:rsidRPr="00B25348" w:rsidRDefault="00B25348" w:rsidP="00B25348">
      <w:pPr>
        <w:pStyle w:val="SemEspaamento"/>
        <w:spacing w:line="360" w:lineRule="auto"/>
        <w:jc w:val="both"/>
        <w:rPr>
          <w:rFonts w:ascii="Bookman Old Style" w:hAnsi="Bookman Old Style"/>
          <w:sz w:val="24"/>
          <w:szCs w:val="24"/>
        </w:rPr>
      </w:pPr>
    </w:p>
    <w:p w:rsidR="00B25348" w:rsidRDefault="00140F43" w:rsidP="00140F43">
      <w:pPr>
        <w:pStyle w:val="Ttulo3"/>
        <w:rPr>
          <w:rFonts w:ascii="Bookman Old Style" w:hAnsi="Bookman Old Style"/>
          <w:b w:val="0"/>
          <w:color w:val="auto"/>
          <w:sz w:val="24"/>
          <w:szCs w:val="24"/>
          <w:u w:val="single"/>
        </w:rPr>
      </w:pPr>
      <w:bookmarkStart w:id="35" w:name="_Toc43973105"/>
      <w:r w:rsidRPr="00140F43">
        <w:rPr>
          <w:rFonts w:ascii="Bookman Old Style" w:hAnsi="Bookman Old Style"/>
          <w:b w:val="0"/>
          <w:color w:val="auto"/>
          <w:sz w:val="24"/>
          <w:szCs w:val="24"/>
          <w:u w:val="single"/>
        </w:rPr>
        <w:t xml:space="preserve">2.4.3 </w:t>
      </w:r>
      <w:r w:rsidR="00B25348" w:rsidRPr="00140F43">
        <w:rPr>
          <w:rFonts w:ascii="Bookman Old Style" w:hAnsi="Bookman Old Style"/>
          <w:b w:val="0"/>
          <w:color w:val="auto"/>
          <w:sz w:val="24"/>
          <w:szCs w:val="24"/>
          <w:u w:val="single"/>
        </w:rPr>
        <w:t>Principais etapa</w:t>
      </w:r>
      <w:r w:rsidR="00C4047B">
        <w:rPr>
          <w:rFonts w:ascii="Bookman Old Style" w:hAnsi="Bookman Old Style"/>
          <w:b w:val="0"/>
          <w:color w:val="auto"/>
          <w:sz w:val="24"/>
          <w:szCs w:val="24"/>
          <w:u w:val="single"/>
        </w:rPr>
        <w:t>s para processamento do Serviço</w:t>
      </w:r>
      <w:bookmarkEnd w:id="35"/>
    </w:p>
    <w:p w:rsidR="00140F43" w:rsidRPr="00140F43" w:rsidRDefault="00140F43" w:rsidP="00140F43"/>
    <w:p w:rsidR="00B25348" w:rsidRPr="00B25348" w:rsidRDefault="00140F43" w:rsidP="00B25348">
      <w:pPr>
        <w:pStyle w:val="SemEspaamento"/>
        <w:spacing w:line="360" w:lineRule="auto"/>
        <w:jc w:val="both"/>
        <w:rPr>
          <w:rFonts w:ascii="Bookman Old Style" w:hAnsi="Bookman Old Style"/>
          <w:sz w:val="24"/>
          <w:szCs w:val="24"/>
        </w:rPr>
      </w:pPr>
      <w:r w:rsidRPr="00140F43">
        <w:rPr>
          <w:rFonts w:ascii="Bookman Old Style" w:hAnsi="Bookman Old Style"/>
          <w:b/>
          <w:sz w:val="24"/>
          <w:szCs w:val="24"/>
        </w:rPr>
        <w:t>a) Primeira etapa:</w:t>
      </w:r>
      <w:r>
        <w:rPr>
          <w:rFonts w:ascii="Bookman Old Style" w:hAnsi="Bookman Old Style"/>
          <w:sz w:val="24"/>
          <w:szCs w:val="24"/>
        </w:rPr>
        <w:t xml:space="preserve"> </w:t>
      </w:r>
      <w:r w:rsidR="00B25348" w:rsidRPr="00B25348">
        <w:rPr>
          <w:rFonts w:ascii="Bookman Old Style" w:hAnsi="Bookman Old Style"/>
          <w:sz w:val="24"/>
          <w:szCs w:val="24"/>
        </w:rPr>
        <w:t>Pedido junto a Secretaria de Agricultura;</w:t>
      </w:r>
    </w:p>
    <w:p w:rsidR="00B25348" w:rsidRPr="00B25348" w:rsidRDefault="00140F43" w:rsidP="00B25348">
      <w:pPr>
        <w:pStyle w:val="SemEspaamento"/>
        <w:spacing w:line="360" w:lineRule="auto"/>
        <w:jc w:val="both"/>
        <w:rPr>
          <w:rFonts w:ascii="Bookman Old Style" w:hAnsi="Bookman Old Style"/>
          <w:sz w:val="24"/>
          <w:szCs w:val="24"/>
        </w:rPr>
      </w:pPr>
      <w:r w:rsidRPr="00140F43">
        <w:rPr>
          <w:rFonts w:ascii="Bookman Old Style" w:hAnsi="Bookman Old Style"/>
          <w:b/>
          <w:sz w:val="24"/>
          <w:szCs w:val="24"/>
        </w:rPr>
        <w:t>b) Segunda etapa:</w:t>
      </w:r>
      <w:r>
        <w:rPr>
          <w:rFonts w:ascii="Bookman Old Style" w:hAnsi="Bookman Old Style"/>
          <w:sz w:val="24"/>
          <w:szCs w:val="24"/>
        </w:rPr>
        <w:t xml:space="preserve"> </w:t>
      </w:r>
      <w:r w:rsidR="00B25348" w:rsidRPr="00B25348">
        <w:rPr>
          <w:rFonts w:ascii="Bookman Old Style" w:hAnsi="Bookman Old Style"/>
          <w:sz w:val="24"/>
          <w:szCs w:val="24"/>
        </w:rPr>
        <w:t>Aguardar a realização do serviço;</w:t>
      </w:r>
    </w:p>
    <w:p w:rsidR="00B25348" w:rsidRDefault="00B25348" w:rsidP="00B25348">
      <w:pPr>
        <w:pStyle w:val="SemEspaamento"/>
        <w:spacing w:line="360" w:lineRule="auto"/>
        <w:jc w:val="both"/>
        <w:rPr>
          <w:rFonts w:ascii="Bookman Old Style" w:hAnsi="Bookman Old Style"/>
          <w:sz w:val="24"/>
          <w:szCs w:val="24"/>
        </w:rPr>
      </w:pPr>
    </w:p>
    <w:p w:rsidR="00140F43" w:rsidRDefault="00140F43" w:rsidP="00B25348">
      <w:pPr>
        <w:pStyle w:val="SemEspaamento"/>
        <w:spacing w:line="360" w:lineRule="auto"/>
        <w:jc w:val="both"/>
        <w:rPr>
          <w:rFonts w:ascii="Bookman Old Style" w:hAnsi="Bookman Old Style"/>
          <w:sz w:val="24"/>
          <w:szCs w:val="24"/>
        </w:rPr>
      </w:pPr>
    </w:p>
    <w:p w:rsidR="00140F43" w:rsidRPr="00B25348" w:rsidRDefault="00140F43" w:rsidP="00B25348">
      <w:pPr>
        <w:pStyle w:val="SemEspaamento"/>
        <w:spacing w:line="360" w:lineRule="auto"/>
        <w:jc w:val="both"/>
        <w:rPr>
          <w:rFonts w:ascii="Bookman Old Style" w:hAnsi="Bookman Old Style"/>
          <w:sz w:val="24"/>
          <w:szCs w:val="24"/>
        </w:rPr>
      </w:pPr>
    </w:p>
    <w:p w:rsidR="00B25348" w:rsidRDefault="00140F43" w:rsidP="00140F43">
      <w:pPr>
        <w:pStyle w:val="Ttulo3"/>
        <w:rPr>
          <w:rFonts w:ascii="Bookman Old Style" w:hAnsi="Bookman Old Style"/>
          <w:b w:val="0"/>
          <w:color w:val="auto"/>
          <w:sz w:val="24"/>
          <w:szCs w:val="24"/>
          <w:u w:val="single"/>
        </w:rPr>
      </w:pPr>
      <w:bookmarkStart w:id="36" w:name="_Toc43973106"/>
      <w:r w:rsidRPr="00140F43">
        <w:rPr>
          <w:rFonts w:ascii="Bookman Old Style" w:hAnsi="Bookman Old Style"/>
          <w:b w:val="0"/>
          <w:color w:val="auto"/>
          <w:sz w:val="24"/>
          <w:szCs w:val="24"/>
          <w:u w:val="single"/>
        </w:rPr>
        <w:lastRenderedPageBreak/>
        <w:t xml:space="preserve">2.4.4 </w:t>
      </w:r>
      <w:r w:rsidR="00B25348" w:rsidRPr="00140F43">
        <w:rPr>
          <w:rFonts w:ascii="Bookman Old Style" w:hAnsi="Bookman Old Style"/>
          <w:b w:val="0"/>
          <w:color w:val="auto"/>
          <w:sz w:val="24"/>
          <w:szCs w:val="24"/>
          <w:u w:val="single"/>
        </w:rPr>
        <w:t>Prazo Máx</w:t>
      </w:r>
      <w:r w:rsidR="00C4047B">
        <w:rPr>
          <w:rFonts w:ascii="Bookman Old Style" w:hAnsi="Bookman Old Style"/>
          <w:b w:val="0"/>
          <w:color w:val="auto"/>
          <w:sz w:val="24"/>
          <w:szCs w:val="24"/>
          <w:u w:val="single"/>
        </w:rPr>
        <w:t>imo para a Prestação do Serviço</w:t>
      </w:r>
      <w:bookmarkEnd w:id="36"/>
    </w:p>
    <w:p w:rsidR="00140F43" w:rsidRPr="00140F43" w:rsidRDefault="00140F43" w:rsidP="00140F43"/>
    <w:p w:rsidR="00B25348" w:rsidRDefault="00B25348" w:rsidP="00B25348">
      <w:pPr>
        <w:pStyle w:val="SemEspaamento"/>
        <w:spacing w:line="360" w:lineRule="auto"/>
        <w:jc w:val="both"/>
        <w:rPr>
          <w:rFonts w:ascii="Bookman Old Style" w:hAnsi="Bookman Old Style"/>
          <w:sz w:val="24"/>
          <w:szCs w:val="24"/>
        </w:rPr>
      </w:pPr>
      <w:r w:rsidRPr="00B25348">
        <w:rPr>
          <w:rFonts w:ascii="Bookman Old Style" w:hAnsi="Bookman Old Style"/>
          <w:sz w:val="24"/>
          <w:szCs w:val="24"/>
        </w:rPr>
        <w:t>Sem prazo pré-estabelecido, varia conforme a quantidade de serviços solicitados e tempo da realização dos mesmos.</w:t>
      </w:r>
    </w:p>
    <w:p w:rsidR="00BA073E" w:rsidRPr="00B25348" w:rsidRDefault="00BA073E" w:rsidP="00B25348">
      <w:pPr>
        <w:pStyle w:val="SemEspaamento"/>
        <w:spacing w:line="360" w:lineRule="auto"/>
        <w:jc w:val="both"/>
        <w:rPr>
          <w:rFonts w:ascii="Bookman Old Style" w:hAnsi="Bookman Old Style"/>
          <w:sz w:val="24"/>
          <w:szCs w:val="24"/>
        </w:rPr>
      </w:pPr>
    </w:p>
    <w:p w:rsidR="00B25348" w:rsidRDefault="00BA073E" w:rsidP="00BA073E">
      <w:pPr>
        <w:pStyle w:val="Ttulo3"/>
        <w:rPr>
          <w:rFonts w:ascii="Bookman Old Style" w:hAnsi="Bookman Old Style"/>
          <w:b w:val="0"/>
          <w:color w:val="auto"/>
          <w:sz w:val="24"/>
          <w:szCs w:val="24"/>
          <w:u w:val="single"/>
        </w:rPr>
      </w:pPr>
      <w:bookmarkStart w:id="37" w:name="_Toc43973107"/>
      <w:r w:rsidRPr="00BA073E">
        <w:rPr>
          <w:rFonts w:ascii="Bookman Old Style" w:hAnsi="Bookman Old Style"/>
          <w:b w:val="0"/>
          <w:color w:val="auto"/>
          <w:sz w:val="24"/>
          <w:szCs w:val="24"/>
          <w:u w:val="single"/>
        </w:rPr>
        <w:t xml:space="preserve">2.4.5 </w:t>
      </w:r>
      <w:r w:rsidR="00C4047B">
        <w:rPr>
          <w:rFonts w:ascii="Bookman Old Style" w:hAnsi="Bookman Old Style"/>
          <w:b w:val="0"/>
          <w:color w:val="auto"/>
          <w:sz w:val="24"/>
          <w:szCs w:val="24"/>
          <w:u w:val="single"/>
        </w:rPr>
        <w:t>Forma de Prestação do Serviço</w:t>
      </w:r>
      <w:bookmarkEnd w:id="37"/>
    </w:p>
    <w:p w:rsidR="00BA073E" w:rsidRPr="00BA073E" w:rsidRDefault="00BA073E" w:rsidP="00BA073E"/>
    <w:p w:rsidR="00B25348" w:rsidRPr="00B25348" w:rsidRDefault="00BA073E" w:rsidP="00B25348">
      <w:pPr>
        <w:pStyle w:val="SemEspaamento"/>
        <w:spacing w:line="360" w:lineRule="auto"/>
        <w:jc w:val="both"/>
        <w:rPr>
          <w:rFonts w:ascii="Bookman Old Style" w:hAnsi="Bookman Old Style"/>
          <w:sz w:val="24"/>
          <w:szCs w:val="24"/>
        </w:rPr>
      </w:pPr>
      <w:r>
        <w:rPr>
          <w:rFonts w:ascii="Bookman Old Style" w:hAnsi="Bookman Old Style"/>
          <w:sz w:val="24"/>
          <w:szCs w:val="24"/>
        </w:rPr>
        <w:t>No que concerne a forma da prestação do Serviço, temos o seguinte roteiro a ser realizado; a</w:t>
      </w:r>
      <w:r w:rsidR="00B25348" w:rsidRPr="00B25348">
        <w:rPr>
          <w:rFonts w:ascii="Bookman Old Style" w:hAnsi="Bookman Old Style"/>
          <w:sz w:val="24"/>
          <w:szCs w:val="24"/>
        </w:rPr>
        <w:t xml:space="preserve"> máquina necessária para execução do serviço solicitado é deslocada até a propriedade para efetuar o serviço, sendo pago o valor da hora/m</w:t>
      </w:r>
      <w:r>
        <w:rPr>
          <w:rFonts w:ascii="Bookman Old Style" w:hAnsi="Bookman Old Style"/>
          <w:sz w:val="24"/>
          <w:szCs w:val="24"/>
        </w:rPr>
        <w:t>á</w:t>
      </w:r>
      <w:r w:rsidR="00B25348" w:rsidRPr="00B25348">
        <w:rPr>
          <w:rFonts w:ascii="Bookman Old Style" w:hAnsi="Bookman Old Style"/>
          <w:sz w:val="24"/>
          <w:szCs w:val="24"/>
        </w:rPr>
        <w:t>quina estabelecido, excet</w:t>
      </w:r>
      <w:r>
        <w:rPr>
          <w:rFonts w:ascii="Bookman Old Style" w:hAnsi="Bookman Old Style"/>
          <w:sz w:val="24"/>
          <w:szCs w:val="24"/>
        </w:rPr>
        <w:t>uando os</w:t>
      </w:r>
      <w:r w:rsidR="00B25348" w:rsidRPr="00B25348">
        <w:rPr>
          <w:rFonts w:ascii="Bookman Old Style" w:hAnsi="Bookman Old Style"/>
          <w:sz w:val="24"/>
          <w:szCs w:val="24"/>
        </w:rPr>
        <w:t xml:space="preserve"> serviços que são isentos pela Lei Municipal N° 937/2009</w:t>
      </w:r>
      <w:r>
        <w:rPr>
          <w:rFonts w:ascii="Bookman Old Style" w:hAnsi="Bookman Old Style"/>
          <w:sz w:val="24"/>
          <w:szCs w:val="24"/>
        </w:rPr>
        <w:t>, conforme seus aspectos redacionais que seguem integralmente</w:t>
      </w:r>
      <w:r w:rsidR="00B25348" w:rsidRPr="00B25348">
        <w:rPr>
          <w:rFonts w:ascii="Bookman Old Style" w:hAnsi="Bookman Old Style"/>
          <w:sz w:val="24"/>
          <w:szCs w:val="24"/>
        </w:rPr>
        <w:t>;</w:t>
      </w:r>
    </w:p>
    <w:p w:rsidR="00B25348" w:rsidRPr="00BA073E" w:rsidRDefault="00BA073E"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w:t>
      </w:r>
      <w:r w:rsidR="00B25348" w:rsidRPr="00BA073E">
        <w:rPr>
          <w:rFonts w:ascii="Bookman Old Style" w:hAnsi="Bookman Old Style"/>
          <w:i/>
          <w:sz w:val="24"/>
          <w:szCs w:val="24"/>
        </w:rPr>
        <w:t>Art. 2º Serão executados de forma gratuita, com aval técnico (se houver necessidade), os seguintes trabalhos:</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 xml:space="preserve">   a) Serviços de terraplanagem e aterro para construção de única moradia do núcleo familiar;</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 xml:space="preserve">   b) Abertura de valas para silagem;</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 xml:space="preserve">   c) Terraplanagem para pocilgas, estábulos, aviários, silos, estufas e </w:t>
      </w:r>
      <w:proofErr w:type="spellStart"/>
      <w:r w:rsidRPr="00BA073E">
        <w:rPr>
          <w:rFonts w:ascii="Bookman Old Style" w:hAnsi="Bookman Old Style"/>
          <w:i/>
          <w:sz w:val="24"/>
          <w:szCs w:val="24"/>
        </w:rPr>
        <w:t>tambos</w:t>
      </w:r>
      <w:proofErr w:type="spellEnd"/>
      <w:r w:rsidRPr="00BA073E">
        <w:rPr>
          <w:rFonts w:ascii="Bookman Old Style" w:hAnsi="Bookman Old Style"/>
          <w:i/>
          <w:sz w:val="24"/>
          <w:szCs w:val="24"/>
        </w:rPr>
        <w:t>;</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 xml:space="preserve">   d) Serviços de melhoria e recuperação nas estradas de acesso às propriedades;</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 xml:space="preserve">   e) Serviços para limpeza de fontes e escavações para saneamento básico;</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 xml:space="preserve">   f) Serviços de abertura e limpeza de esterqueiras, até o limite de 03 (três) horas/ano;</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 xml:space="preserve">   g) Abertura de estradas no interior da propriedade, até o limite de 03 (três) horas/ano;</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 xml:space="preserve">   h) Serviços relacionados ao implemento de programas e projetos de incentivos especiais promovidos pelo município para instalação de empresas industriais e outras;</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lastRenderedPageBreak/>
        <w:t>Sendo que, ainda conforme a Lei 937/2009:</w:t>
      </w:r>
    </w:p>
    <w:p w:rsidR="00B25348" w:rsidRPr="00BA073E" w:rsidRDefault="00B25348" w:rsidP="00B25348">
      <w:pPr>
        <w:pStyle w:val="SemEspaamento"/>
        <w:spacing w:line="360" w:lineRule="auto"/>
        <w:jc w:val="both"/>
        <w:rPr>
          <w:rFonts w:ascii="Bookman Old Style" w:hAnsi="Bookman Old Style"/>
          <w:i/>
          <w:sz w:val="24"/>
          <w:szCs w:val="24"/>
        </w:rPr>
      </w:pPr>
      <w:r w:rsidRPr="00BA073E">
        <w:rPr>
          <w:rFonts w:ascii="Bookman Old Style" w:hAnsi="Bookman Old Style"/>
          <w:i/>
          <w:sz w:val="24"/>
          <w:szCs w:val="24"/>
        </w:rPr>
        <w:t>Art. 3º Cada propriedade terá direito a 01 (uma) hora por ano, sem ônus, considerando-se a primeira máquina que trabalhar no Estabelecimento Agropecuário, em serviços não descritos no artigo anterior.</w:t>
      </w:r>
      <w:r w:rsidR="00BA073E" w:rsidRPr="00BA073E">
        <w:rPr>
          <w:rFonts w:ascii="Bookman Old Style" w:hAnsi="Bookman Old Style"/>
          <w:i/>
          <w:sz w:val="24"/>
          <w:szCs w:val="24"/>
        </w:rPr>
        <w:t>"</w:t>
      </w:r>
    </w:p>
    <w:p w:rsidR="00B25348" w:rsidRPr="00B25348" w:rsidRDefault="00B25348" w:rsidP="00B25348">
      <w:pPr>
        <w:pStyle w:val="SemEspaamento"/>
        <w:spacing w:line="360" w:lineRule="auto"/>
        <w:jc w:val="both"/>
        <w:rPr>
          <w:rFonts w:ascii="Bookman Old Style" w:hAnsi="Bookman Old Style"/>
          <w:sz w:val="24"/>
          <w:szCs w:val="24"/>
        </w:rPr>
      </w:pPr>
    </w:p>
    <w:p w:rsidR="00BA073E" w:rsidRDefault="00BA073E" w:rsidP="00BA073E">
      <w:pPr>
        <w:pStyle w:val="Ttulo3"/>
        <w:rPr>
          <w:rFonts w:ascii="Bookman Old Style" w:hAnsi="Bookman Old Style"/>
          <w:b w:val="0"/>
          <w:color w:val="auto"/>
          <w:sz w:val="24"/>
          <w:szCs w:val="24"/>
          <w:u w:val="single"/>
        </w:rPr>
      </w:pPr>
      <w:r w:rsidRPr="00E43982">
        <w:rPr>
          <w:rFonts w:ascii="Bookman Old Style" w:hAnsi="Bookman Old Style" w:cs="Segoe UI"/>
          <w:b w:val="0"/>
          <w:color w:val="auto"/>
          <w:sz w:val="24"/>
          <w:szCs w:val="24"/>
          <w:u w:val="single"/>
        </w:rPr>
        <w:t> </w:t>
      </w:r>
      <w:bookmarkStart w:id="38" w:name="_Toc43973108"/>
      <w:r w:rsidRPr="00E43982">
        <w:rPr>
          <w:rFonts w:ascii="Bookman Old Style" w:hAnsi="Bookman Old Style" w:cs="Segoe UI"/>
          <w:b w:val="0"/>
          <w:color w:val="auto"/>
          <w:sz w:val="24"/>
          <w:szCs w:val="24"/>
          <w:u w:val="single"/>
        </w:rPr>
        <w:t>2.</w:t>
      </w:r>
      <w:r>
        <w:rPr>
          <w:rFonts w:ascii="Bookman Old Style" w:hAnsi="Bookman Old Style" w:cs="Segoe UI"/>
          <w:b w:val="0"/>
          <w:color w:val="auto"/>
          <w:sz w:val="24"/>
          <w:szCs w:val="24"/>
          <w:u w:val="single"/>
        </w:rPr>
        <w:t>3.5</w:t>
      </w:r>
      <w:r w:rsidRPr="00E43982">
        <w:rPr>
          <w:rFonts w:ascii="Bookman Old Style" w:hAnsi="Bookman Old Style" w:cs="Segoe UI"/>
          <w:b w:val="0"/>
          <w:color w:val="auto"/>
          <w:sz w:val="24"/>
          <w:szCs w:val="24"/>
          <w:u w:val="single"/>
        </w:rPr>
        <w:t xml:space="preserve"> </w:t>
      </w:r>
      <w:r w:rsidRPr="00E43982">
        <w:rPr>
          <w:rFonts w:ascii="Bookman Old Style" w:hAnsi="Bookman Old Style"/>
          <w:b w:val="0"/>
          <w:color w:val="auto"/>
          <w:sz w:val="24"/>
          <w:szCs w:val="24"/>
          <w:u w:val="single"/>
        </w:rPr>
        <w:t>Locais e formas para o usuário apresentar eventual manifestação sobre</w:t>
      </w:r>
      <w:r w:rsidR="00C4047B">
        <w:rPr>
          <w:rFonts w:ascii="Bookman Old Style" w:hAnsi="Bookman Old Style"/>
          <w:b w:val="0"/>
          <w:color w:val="auto"/>
          <w:sz w:val="24"/>
          <w:szCs w:val="24"/>
          <w:u w:val="single"/>
        </w:rPr>
        <w:t xml:space="preserve"> a prestação do serviço</w:t>
      </w:r>
      <w:bookmarkEnd w:id="38"/>
    </w:p>
    <w:p w:rsidR="00BA073E" w:rsidRPr="00E43982" w:rsidRDefault="00BA073E" w:rsidP="00BA073E"/>
    <w:p w:rsidR="00BA073E" w:rsidRDefault="00BA073E" w:rsidP="00BA073E">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No âmbito da Secretaria Municipal da Agricultura</w:t>
      </w:r>
      <w:r>
        <w:rPr>
          <w:rFonts w:ascii="Bookman Old Style" w:hAnsi="Bookman Old Style"/>
          <w:sz w:val="24"/>
          <w:szCs w:val="24"/>
        </w:rPr>
        <w:t xml:space="preserve"> e Fomento Agropecuário - Fone: (54) 3613 0075/agricultura@paulobento.rs.gov.br/ www.paulobento.rs.gov.br . </w:t>
      </w:r>
    </w:p>
    <w:p w:rsidR="00BA073E" w:rsidRDefault="00BA073E" w:rsidP="00BA073E">
      <w:pPr>
        <w:pStyle w:val="SemEspaamento"/>
        <w:spacing w:line="360" w:lineRule="auto"/>
        <w:jc w:val="both"/>
        <w:rPr>
          <w:rFonts w:ascii="Bookman Old Style" w:hAnsi="Bookman Old Style"/>
          <w:sz w:val="24"/>
          <w:szCs w:val="24"/>
        </w:rPr>
      </w:pPr>
    </w:p>
    <w:p w:rsidR="00BA073E" w:rsidRDefault="00BA073E" w:rsidP="00BA073E">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BA073E" w:rsidRDefault="00BA073E" w:rsidP="00BA073E">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BA073E" w:rsidRDefault="00BA073E" w:rsidP="00BA073E">
      <w:pPr>
        <w:jc w:val="both"/>
        <w:rPr>
          <w:rFonts w:ascii="Bookman Old Style" w:hAnsi="Bookman Old Style"/>
          <w:sz w:val="24"/>
          <w:szCs w:val="24"/>
        </w:rPr>
      </w:pPr>
    </w:p>
    <w:p w:rsidR="00BA073E" w:rsidRDefault="00BA073E" w:rsidP="00BA073E">
      <w:pPr>
        <w:pStyle w:val="Ttulo3"/>
        <w:rPr>
          <w:rFonts w:ascii="Bookman Old Style" w:hAnsi="Bookman Old Style"/>
          <w:b w:val="0"/>
          <w:color w:val="auto"/>
          <w:sz w:val="24"/>
          <w:szCs w:val="24"/>
          <w:u w:val="single"/>
        </w:rPr>
      </w:pPr>
      <w:bookmarkStart w:id="39" w:name="_Toc43973109"/>
      <w:r>
        <w:rPr>
          <w:rFonts w:ascii="Bookman Old Style" w:hAnsi="Bookman Old Style"/>
          <w:b w:val="0"/>
          <w:color w:val="auto"/>
          <w:sz w:val="24"/>
          <w:szCs w:val="24"/>
          <w:u w:val="single"/>
        </w:rPr>
        <w:t>2.3.6</w:t>
      </w:r>
      <w:r w:rsidRPr="00E43982">
        <w:rPr>
          <w:rFonts w:ascii="Bookman Old Style" w:hAnsi="Bookman Old Style"/>
          <w:b w:val="0"/>
          <w:color w:val="auto"/>
          <w:sz w:val="24"/>
          <w:szCs w:val="24"/>
          <w:u w:val="single"/>
        </w:rPr>
        <w:t xml:space="preserve"> Aspectos mínimos relaci</w:t>
      </w:r>
      <w:r w:rsidR="00C4047B">
        <w:rPr>
          <w:rFonts w:ascii="Bookman Old Style" w:hAnsi="Bookman Old Style"/>
          <w:b w:val="0"/>
          <w:color w:val="auto"/>
          <w:sz w:val="24"/>
          <w:szCs w:val="24"/>
          <w:u w:val="single"/>
        </w:rPr>
        <w:t>onados aos padrões de qualidade</w:t>
      </w:r>
      <w:bookmarkEnd w:id="39"/>
    </w:p>
    <w:p w:rsidR="00BA073E" w:rsidRPr="00E43982" w:rsidRDefault="00BA073E" w:rsidP="00BA073E"/>
    <w:p w:rsidR="00BA073E" w:rsidRPr="001F5F85" w:rsidRDefault="00BA073E" w:rsidP="00BA073E">
      <w:pPr>
        <w:pStyle w:val="SemEspaamento"/>
        <w:spacing w:line="360" w:lineRule="auto"/>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por ordem de solicitação, juntamente com a proximidad</w:t>
      </w:r>
      <w:r>
        <w:rPr>
          <w:rFonts w:ascii="Bookman Old Style" w:hAnsi="Bookman Old Style"/>
          <w:sz w:val="24"/>
          <w:szCs w:val="24"/>
        </w:rPr>
        <w:t>e das propriedades solicitantes.</w:t>
      </w:r>
    </w:p>
    <w:p w:rsidR="00BA073E" w:rsidRDefault="00BA073E" w:rsidP="00BA073E">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w:t>
      </w:r>
      <w:r w:rsidRPr="00F75C7A">
        <w:rPr>
          <w:rFonts w:ascii="Bookman Old Style" w:hAnsi="Bookman Old Style"/>
          <w:sz w:val="24"/>
          <w:szCs w:val="24"/>
        </w:rPr>
        <w:t>unicipal;</w:t>
      </w:r>
    </w:p>
    <w:p w:rsidR="00D17389" w:rsidRDefault="00D17389" w:rsidP="00D17389">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t xml:space="preserve">O controle social do serviço é </w:t>
      </w:r>
      <w:r>
        <w:rPr>
          <w:rFonts w:ascii="Bookman Old Style" w:hAnsi="Bookman Old Style"/>
          <w:sz w:val="24"/>
          <w:szCs w:val="24"/>
        </w:rPr>
        <w:t>realizado pelo Conselho Municipal da Agricultura, na qual fiscaliza todas as ações do referido Órgão, bem como tem a finalidade propositiva e deliberativa de assuntos desta pertinência.</w:t>
      </w:r>
    </w:p>
    <w:p w:rsidR="00D17389" w:rsidRDefault="00D17389" w:rsidP="00BA073E">
      <w:pPr>
        <w:pStyle w:val="SemEspaamento"/>
        <w:spacing w:line="360" w:lineRule="auto"/>
        <w:jc w:val="both"/>
        <w:rPr>
          <w:rFonts w:ascii="Bookman Old Style" w:hAnsi="Bookman Old Style"/>
          <w:sz w:val="24"/>
          <w:szCs w:val="24"/>
        </w:rPr>
      </w:pPr>
    </w:p>
    <w:p w:rsidR="00D17389" w:rsidRDefault="00D17389" w:rsidP="00BA073E">
      <w:pPr>
        <w:pStyle w:val="SemEspaamento"/>
        <w:spacing w:line="360" w:lineRule="auto"/>
        <w:jc w:val="both"/>
        <w:rPr>
          <w:rFonts w:ascii="Bookman Old Style" w:hAnsi="Bookman Old Style"/>
          <w:sz w:val="24"/>
          <w:szCs w:val="24"/>
        </w:rPr>
      </w:pPr>
    </w:p>
    <w:p w:rsidR="00D17389" w:rsidRDefault="00D17389" w:rsidP="00BA073E">
      <w:pPr>
        <w:pStyle w:val="SemEspaamento"/>
        <w:spacing w:line="360" w:lineRule="auto"/>
        <w:jc w:val="both"/>
        <w:rPr>
          <w:rFonts w:ascii="Bookman Old Style" w:hAnsi="Bookman Old Style"/>
          <w:sz w:val="24"/>
          <w:szCs w:val="24"/>
        </w:rPr>
      </w:pPr>
    </w:p>
    <w:p w:rsidR="002B06F2" w:rsidRDefault="002B06F2" w:rsidP="00BA073E">
      <w:pPr>
        <w:pStyle w:val="SemEspaamento"/>
        <w:spacing w:line="360" w:lineRule="auto"/>
        <w:jc w:val="both"/>
        <w:rPr>
          <w:rFonts w:ascii="Bookman Old Style" w:hAnsi="Bookman Old Style"/>
          <w:sz w:val="24"/>
          <w:szCs w:val="24"/>
        </w:rPr>
      </w:pPr>
    </w:p>
    <w:p w:rsidR="002B06F2" w:rsidRDefault="002B06F2" w:rsidP="002243E7">
      <w:pPr>
        <w:pStyle w:val="Ttulo2"/>
        <w:rPr>
          <w:rFonts w:ascii="Bookman Old Style" w:hAnsi="Bookman Old Style"/>
          <w:color w:val="auto"/>
        </w:rPr>
      </w:pPr>
      <w:bookmarkStart w:id="40" w:name="_Toc43973110"/>
      <w:r w:rsidRPr="002243E7">
        <w:rPr>
          <w:rFonts w:ascii="Bookman Old Style" w:hAnsi="Bookman Old Style"/>
          <w:color w:val="auto"/>
        </w:rPr>
        <w:lastRenderedPageBreak/>
        <w:t>2.4 Auxílio para Aquisição de Sementes de Milho</w:t>
      </w:r>
      <w:bookmarkEnd w:id="40"/>
    </w:p>
    <w:p w:rsidR="002243E7" w:rsidRPr="002243E7" w:rsidRDefault="002243E7" w:rsidP="002243E7"/>
    <w:p w:rsidR="002B06F2" w:rsidRDefault="002243E7" w:rsidP="002243E7">
      <w:pPr>
        <w:pStyle w:val="Ttulo2"/>
        <w:rPr>
          <w:rFonts w:ascii="Bookman Old Style" w:hAnsi="Bookman Old Style"/>
          <w:b w:val="0"/>
          <w:color w:val="auto"/>
          <w:sz w:val="24"/>
          <w:szCs w:val="24"/>
          <w:u w:val="single"/>
        </w:rPr>
      </w:pPr>
      <w:bookmarkStart w:id="41" w:name="_Toc43973111"/>
      <w:r w:rsidRPr="002243E7">
        <w:rPr>
          <w:rFonts w:ascii="Bookman Old Style" w:hAnsi="Bookman Old Style"/>
          <w:b w:val="0"/>
          <w:color w:val="auto"/>
          <w:sz w:val="24"/>
          <w:szCs w:val="24"/>
          <w:u w:val="single"/>
        </w:rPr>
        <w:t xml:space="preserve">2.4.1 </w:t>
      </w:r>
      <w:r w:rsidR="002B06F2" w:rsidRPr="002243E7">
        <w:rPr>
          <w:rFonts w:ascii="Bookman Old Style" w:hAnsi="Bookman Old Style"/>
          <w:b w:val="0"/>
          <w:color w:val="auto"/>
          <w:sz w:val="24"/>
          <w:szCs w:val="24"/>
          <w:u w:val="single"/>
        </w:rPr>
        <w:t>Esp</w:t>
      </w:r>
      <w:r w:rsidR="00C4047B">
        <w:rPr>
          <w:rFonts w:ascii="Bookman Old Style" w:hAnsi="Bookman Old Style"/>
          <w:b w:val="0"/>
          <w:color w:val="auto"/>
          <w:sz w:val="24"/>
          <w:szCs w:val="24"/>
          <w:u w:val="single"/>
        </w:rPr>
        <w:t>ecificação do Serviço Oferecido</w:t>
      </w:r>
      <w:bookmarkEnd w:id="41"/>
    </w:p>
    <w:p w:rsidR="002243E7" w:rsidRPr="002243E7" w:rsidRDefault="002243E7" w:rsidP="002243E7"/>
    <w:p w:rsidR="002B06F2" w:rsidRPr="002B06F2" w:rsidRDefault="002B06F2" w:rsidP="002B06F2">
      <w:pPr>
        <w:pStyle w:val="SemEspaamento"/>
        <w:spacing w:line="360" w:lineRule="auto"/>
        <w:jc w:val="both"/>
        <w:rPr>
          <w:rFonts w:ascii="Bookman Old Style" w:hAnsi="Bookman Old Style"/>
          <w:sz w:val="24"/>
          <w:szCs w:val="24"/>
        </w:rPr>
      </w:pPr>
      <w:r w:rsidRPr="002B06F2">
        <w:rPr>
          <w:rFonts w:ascii="Bookman Old Style" w:hAnsi="Bookman Old Style"/>
          <w:sz w:val="24"/>
          <w:szCs w:val="24"/>
        </w:rPr>
        <w:t>Auxílio para aquisição de sementes de milho</w:t>
      </w:r>
      <w:r w:rsidR="002243E7">
        <w:rPr>
          <w:rFonts w:ascii="Bookman Old Style" w:hAnsi="Bookman Old Style"/>
          <w:sz w:val="24"/>
          <w:szCs w:val="24"/>
        </w:rPr>
        <w:t xml:space="preserve"> aos agricultores do Município.</w:t>
      </w:r>
    </w:p>
    <w:p w:rsidR="002B06F2" w:rsidRPr="002B06F2" w:rsidRDefault="002B06F2" w:rsidP="002B06F2">
      <w:pPr>
        <w:pStyle w:val="SemEspaamento"/>
        <w:spacing w:line="360" w:lineRule="auto"/>
        <w:jc w:val="both"/>
        <w:rPr>
          <w:rFonts w:ascii="Bookman Old Style" w:hAnsi="Bookman Old Style"/>
          <w:sz w:val="24"/>
          <w:szCs w:val="24"/>
        </w:rPr>
      </w:pPr>
    </w:p>
    <w:p w:rsidR="002B06F2" w:rsidRDefault="002243E7" w:rsidP="002243E7">
      <w:pPr>
        <w:pStyle w:val="Ttulo2"/>
        <w:rPr>
          <w:rFonts w:ascii="Bookman Old Style" w:hAnsi="Bookman Old Style"/>
          <w:b w:val="0"/>
          <w:color w:val="auto"/>
          <w:sz w:val="24"/>
          <w:szCs w:val="24"/>
          <w:u w:val="single"/>
        </w:rPr>
      </w:pPr>
      <w:bookmarkStart w:id="42" w:name="_Toc43973112"/>
      <w:r w:rsidRPr="002243E7">
        <w:rPr>
          <w:rFonts w:ascii="Bookman Old Style" w:hAnsi="Bookman Old Style"/>
          <w:b w:val="0"/>
          <w:color w:val="auto"/>
          <w:sz w:val="24"/>
          <w:szCs w:val="24"/>
          <w:u w:val="single"/>
        </w:rPr>
        <w:t xml:space="preserve">2.4.2 </w:t>
      </w:r>
      <w:r w:rsidR="002B06F2" w:rsidRPr="002243E7">
        <w:rPr>
          <w:rFonts w:ascii="Bookman Old Style" w:hAnsi="Bookman Old Style"/>
          <w:b w:val="0"/>
          <w:color w:val="auto"/>
          <w:sz w:val="24"/>
          <w:szCs w:val="24"/>
          <w:u w:val="single"/>
        </w:rPr>
        <w:t>Inf</w:t>
      </w:r>
      <w:r w:rsidR="00C4047B">
        <w:rPr>
          <w:rFonts w:ascii="Bookman Old Style" w:hAnsi="Bookman Old Style"/>
          <w:b w:val="0"/>
          <w:color w:val="auto"/>
          <w:sz w:val="24"/>
          <w:szCs w:val="24"/>
          <w:u w:val="single"/>
        </w:rPr>
        <w:t>ormações para acessar o Serviço</w:t>
      </w:r>
      <w:bookmarkEnd w:id="42"/>
    </w:p>
    <w:p w:rsidR="002243E7" w:rsidRPr="002243E7" w:rsidRDefault="002243E7" w:rsidP="002243E7"/>
    <w:p w:rsidR="002B06F2" w:rsidRPr="002B06F2" w:rsidRDefault="002B06F2" w:rsidP="002B06F2">
      <w:pPr>
        <w:pStyle w:val="SemEspaamento"/>
        <w:spacing w:line="360" w:lineRule="auto"/>
        <w:jc w:val="both"/>
        <w:rPr>
          <w:rFonts w:ascii="Bookman Old Style" w:hAnsi="Bookman Old Style"/>
          <w:sz w:val="24"/>
          <w:szCs w:val="24"/>
        </w:rPr>
      </w:pPr>
      <w:r w:rsidRPr="002243E7">
        <w:rPr>
          <w:rFonts w:ascii="Bookman Old Style" w:hAnsi="Bookman Old Style"/>
          <w:b/>
          <w:sz w:val="24"/>
          <w:szCs w:val="24"/>
        </w:rPr>
        <w:t>Canais de atendimento:</w:t>
      </w:r>
      <w:r w:rsidRPr="002B06F2">
        <w:rPr>
          <w:rFonts w:ascii="Bookman Old Style" w:hAnsi="Bookman Old Style"/>
          <w:sz w:val="24"/>
          <w:szCs w:val="24"/>
        </w:rPr>
        <w:t xml:space="preserve"> Secretaria Municipal e Agricultura;</w:t>
      </w:r>
    </w:p>
    <w:p w:rsidR="002B06F2" w:rsidRPr="002B06F2" w:rsidRDefault="002B06F2" w:rsidP="002B06F2">
      <w:pPr>
        <w:pStyle w:val="SemEspaamento"/>
        <w:spacing w:line="360" w:lineRule="auto"/>
        <w:jc w:val="both"/>
        <w:rPr>
          <w:rFonts w:ascii="Bookman Old Style" w:hAnsi="Bookman Old Style"/>
          <w:sz w:val="24"/>
          <w:szCs w:val="24"/>
        </w:rPr>
      </w:pPr>
      <w:r w:rsidRPr="002243E7">
        <w:rPr>
          <w:rFonts w:ascii="Bookman Old Style" w:hAnsi="Bookman Old Style"/>
          <w:b/>
          <w:sz w:val="24"/>
          <w:szCs w:val="24"/>
        </w:rPr>
        <w:t>Documentos para o acesso ao serviço:</w:t>
      </w:r>
      <w:r w:rsidRPr="002B06F2">
        <w:rPr>
          <w:rFonts w:ascii="Bookman Old Style" w:hAnsi="Bookman Old Style"/>
          <w:sz w:val="24"/>
          <w:szCs w:val="24"/>
        </w:rPr>
        <w:t xml:space="preserve"> CPF, Inscrição Estadual</w:t>
      </w:r>
      <w:r w:rsidR="002243E7">
        <w:rPr>
          <w:rFonts w:ascii="Bookman Old Style" w:hAnsi="Bookman Old Style"/>
          <w:sz w:val="24"/>
          <w:szCs w:val="24"/>
        </w:rPr>
        <w:t xml:space="preserve"> do Talão de Produtor</w:t>
      </w:r>
      <w:r w:rsidRPr="002B06F2">
        <w:rPr>
          <w:rFonts w:ascii="Bookman Old Style" w:hAnsi="Bookman Old Style"/>
          <w:sz w:val="24"/>
          <w:szCs w:val="24"/>
        </w:rPr>
        <w:t xml:space="preserve"> e número da matrícula da escritura;</w:t>
      </w:r>
    </w:p>
    <w:p w:rsidR="002B06F2" w:rsidRPr="002B06F2" w:rsidRDefault="002B06F2" w:rsidP="002B06F2">
      <w:pPr>
        <w:pStyle w:val="SemEspaamento"/>
        <w:spacing w:line="360" w:lineRule="auto"/>
        <w:jc w:val="both"/>
        <w:rPr>
          <w:rFonts w:ascii="Bookman Old Style" w:hAnsi="Bookman Old Style"/>
          <w:sz w:val="24"/>
          <w:szCs w:val="24"/>
        </w:rPr>
      </w:pPr>
      <w:r w:rsidRPr="002243E7">
        <w:rPr>
          <w:rFonts w:ascii="Bookman Old Style" w:hAnsi="Bookman Old Style"/>
          <w:b/>
          <w:sz w:val="24"/>
          <w:szCs w:val="24"/>
        </w:rPr>
        <w:t xml:space="preserve">Requisitos para acessá-lo: </w:t>
      </w:r>
      <w:r w:rsidRPr="002B06F2">
        <w:rPr>
          <w:rFonts w:ascii="Bookman Old Style" w:hAnsi="Bookman Old Style"/>
          <w:sz w:val="24"/>
          <w:szCs w:val="24"/>
        </w:rPr>
        <w:t>Não possuir dívida ativa com a Fazenda Municipal;</w:t>
      </w:r>
    </w:p>
    <w:p w:rsidR="002B06F2" w:rsidRPr="002B06F2" w:rsidRDefault="002B06F2" w:rsidP="002B06F2">
      <w:pPr>
        <w:pStyle w:val="SemEspaamento"/>
        <w:spacing w:line="360" w:lineRule="auto"/>
        <w:jc w:val="both"/>
        <w:rPr>
          <w:rFonts w:ascii="Bookman Old Style" w:hAnsi="Bookman Old Style"/>
          <w:sz w:val="24"/>
          <w:szCs w:val="24"/>
        </w:rPr>
      </w:pPr>
    </w:p>
    <w:p w:rsidR="002B06F2" w:rsidRDefault="00006680" w:rsidP="00006680">
      <w:pPr>
        <w:pStyle w:val="Ttulo3"/>
        <w:rPr>
          <w:rFonts w:ascii="Bookman Old Style" w:hAnsi="Bookman Old Style"/>
          <w:b w:val="0"/>
          <w:color w:val="auto"/>
          <w:sz w:val="24"/>
          <w:szCs w:val="24"/>
          <w:u w:val="single"/>
        </w:rPr>
      </w:pPr>
      <w:bookmarkStart w:id="43" w:name="_Toc43973113"/>
      <w:r w:rsidRPr="00006680">
        <w:rPr>
          <w:rFonts w:ascii="Bookman Old Style" w:hAnsi="Bookman Old Style"/>
          <w:b w:val="0"/>
          <w:color w:val="auto"/>
          <w:sz w:val="24"/>
          <w:szCs w:val="24"/>
          <w:u w:val="single"/>
        </w:rPr>
        <w:t xml:space="preserve">2.4.3 </w:t>
      </w:r>
      <w:r w:rsidR="002B06F2" w:rsidRPr="00006680">
        <w:rPr>
          <w:rFonts w:ascii="Bookman Old Style" w:hAnsi="Bookman Old Style"/>
          <w:b w:val="0"/>
          <w:color w:val="auto"/>
          <w:sz w:val="24"/>
          <w:szCs w:val="24"/>
          <w:u w:val="single"/>
        </w:rPr>
        <w:t>Principais etapa</w:t>
      </w:r>
      <w:r w:rsidR="00C4047B">
        <w:rPr>
          <w:rFonts w:ascii="Bookman Old Style" w:hAnsi="Bookman Old Style"/>
          <w:b w:val="0"/>
          <w:color w:val="auto"/>
          <w:sz w:val="24"/>
          <w:szCs w:val="24"/>
          <w:u w:val="single"/>
        </w:rPr>
        <w:t>s para processamento do Serviço</w:t>
      </w:r>
      <w:bookmarkEnd w:id="43"/>
    </w:p>
    <w:p w:rsidR="00006680" w:rsidRPr="00006680" w:rsidRDefault="00006680" w:rsidP="00006680"/>
    <w:p w:rsidR="002B06F2" w:rsidRPr="002B06F2" w:rsidRDefault="009629A8" w:rsidP="002B06F2">
      <w:pPr>
        <w:pStyle w:val="SemEspaamento"/>
        <w:spacing w:line="360" w:lineRule="auto"/>
        <w:jc w:val="both"/>
        <w:rPr>
          <w:rFonts w:ascii="Bookman Old Style" w:hAnsi="Bookman Old Style"/>
          <w:sz w:val="24"/>
          <w:szCs w:val="24"/>
        </w:rPr>
      </w:pPr>
      <w:r w:rsidRPr="009629A8">
        <w:rPr>
          <w:rFonts w:ascii="Bookman Old Style" w:hAnsi="Bookman Old Style"/>
          <w:b/>
          <w:sz w:val="24"/>
          <w:szCs w:val="24"/>
        </w:rPr>
        <w:t xml:space="preserve">a) Primeiro </w:t>
      </w:r>
      <w:r w:rsidR="00C4047B">
        <w:rPr>
          <w:rFonts w:ascii="Bookman Old Style" w:hAnsi="Bookman Old Style"/>
          <w:b/>
          <w:sz w:val="24"/>
          <w:szCs w:val="24"/>
        </w:rPr>
        <w:t>etapa</w:t>
      </w:r>
      <w:r w:rsidRPr="009629A8">
        <w:rPr>
          <w:rFonts w:ascii="Bookman Old Style" w:hAnsi="Bookman Old Style"/>
          <w:b/>
          <w:sz w:val="24"/>
          <w:szCs w:val="24"/>
        </w:rPr>
        <w:t>:</w:t>
      </w:r>
      <w:r>
        <w:rPr>
          <w:rFonts w:ascii="Bookman Old Style" w:hAnsi="Bookman Old Style"/>
          <w:sz w:val="24"/>
          <w:szCs w:val="24"/>
        </w:rPr>
        <w:t xml:space="preserve"> </w:t>
      </w:r>
      <w:r w:rsidR="002B06F2" w:rsidRPr="002B06F2">
        <w:rPr>
          <w:rFonts w:ascii="Bookman Old Style" w:hAnsi="Bookman Old Style"/>
          <w:sz w:val="24"/>
          <w:szCs w:val="24"/>
        </w:rPr>
        <w:t>Reserva das variedades escolhidas;</w:t>
      </w:r>
    </w:p>
    <w:p w:rsidR="002B06F2" w:rsidRPr="002B06F2" w:rsidRDefault="00C4047B" w:rsidP="002B06F2">
      <w:pPr>
        <w:pStyle w:val="SemEspaamento"/>
        <w:spacing w:line="360" w:lineRule="auto"/>
        <w:jc w:val="both"/>
        <w:rPr>
          <w:rFonts w:ascii="Bookman Old Style" w:hAnsi="Bookman Old Style"/>
          <w:sz w:val="24"/>
          <w:szCs w:val="24"/>
        </w:rPr>
      </w:pPr>
      <w:r>
        <w:rPr>
          <w:rFonts w:ascii="Bookman Old Style" w:hAnsi="Bookman Old Style"/>
          <w:b/>
          <w:sz w:val="24"/>
          <w:szCs w:val="24"/>
        </w:rPr>
        <w:t>b) Segundo etapa</w:t>
      </w:r>
      <w:r w:rsidR="009629A8" w:rsidRPr="009629A8">
        <w:rPr>
          <w:rFonts w:ascii="Bookman Old Style" w:hAnsi="Bookman Old Style"/>
          <w:b/>
          <w:sz w:val="24"/>
          <w:szCs w:val="24"/>
        </w:rPr>
        <w:t>:</w:t>
      </w:r>
      <w:r w:rsidR="009629A8">
        <w:rPr>
          <w:rFonts w:ascii="Bookman Old Style" w:hAnsi="Bookman Old Style"/>
          <w:sz w:val="24"/>
          <w:szCs w:val="24"/>
        </w:rPr>
        <w:t xml:space="preserve"> realização de Processo de </w:t>
      </w:r>
      <w:r w:rsidR="002B06F2" w:rsidRPr="002B06F2">
        <w:rPr>
          <w:rFonts w:ascii="Bookman Old Style" w:hAnsi="Bookman Old Style"/>
          <w:sz w:val="24"/>
          <w:szCs w:val="24"/>
        </w:rPr>
        <w:t>Licitação;</w:t>
      </w:r>
    </w:p>
    <w:p w:rsidR="002B06F2" w:rsidRPr="002B06F2" w:rsidRDefault="00C4047B" w:rsidP="002B06F2">
      <w:pPr>
        <w:pStyle w:val="SemEspaamento"/>
        <w:spacing w:line="360" w:lineRule="auto"/>
        <w:jc w:val="both"/>
        <w:rPr>
          <w:rFonts w:ascii="Bookman Old Style" w:hAnsi="Bookman Old Style"/>
          <w:sz w:val="24"/>
          <w:szCs w:val="24"/>
        </w:rPr>
      </w:pPr>
      <w:r>
        <w:rPr>
          <w:rFonts w:ascii="Bookman Old Style" w:hAnsi="Bookman Old Style"/>
          <w:b/>
          <w:sz w:val="24"/>
          <w:szCs w:val="24"/>
        </w:rPr>
        <w:t>c) Terceiro etapa</w:t>
      </w:r>
      <w:r w:rsidR="009629A8" w:rsidRPr="009629A8">
        <w:rPr>
          <w:rFonts w:ascii="Bookman Old Style" w:hAnsi="Bookman Old Style"/>
          <w:b/>
          <w:sz w:val="24"/>
          <w:szCs w:val="24"/>
        </w:rPr>
        <w:t>:</w:t>
      </w:r>
      <w:r w:rsidR="009629A8">
        <w:rPr>
          <w:rFonts w:ascii="Bookman Old Style" w:hAnsi="Bookman Old Style"/>
          <w:sz w:val="24"/>
          <w:szCs w:val="24"/>
        </w:rPr>
        <w:t xml:space="preserve"> </w:t>
      </w:r>
      <w:r w:rsidR="002B06F2" w:rsidRPr="002B06F2">
        <w:rPr>
          <w:rFonts w:ascii="Bookman Old Style" w:hAnsi="Bookman Old Style"/>
          <w:sz w:val="24"/>
          <w:szCs w:val="24"/>
        </w:rPr>
        <w:t>Retirada do produto na</w:t>
      </w:r>
      <w:r w:rsidR="009629A8">
        <w:rPr>
          <w:rFonts w:ascii="Bookman Old Style" w:hAnsi="Bookman Old Style"/>
          <w:sz w:val="24"/>
          <w:szCs w:val="24"/>
        </w:rPr>
        <w:t>s dependências da</w:t>
      </w:r>
      <w:r w:rsidR="002B06F2" w:rsidRPr="002B06F2">
        <w:rPr>
          <w:rFonts w:ascii="Bookman Old Style" w:hAnsi="Bookman Old Style"/>
          <w:sz w:val="24"/>
          <w:szCs w:val="24"/>
        </w:rPr>
        <w:t xml:space="preserve"> empresa vencedora da licitação;</w:t>
      </w:r>
    </w:p>
    <w:p w:rsidR="002B06F2" w:rsidRPr="002B06F2" w:rsidRDefault="002B06F2" w:rsidP="002B06F2">
      <w:pPr>
        <w:pStyle w:val="SemEspaamento"/>
        <w:spacing w:line="360" w:lineRule="auto"/>
        <w:jc w:val="both"/>
        <w:rPr>
          <w:rFonts w:ascii="Bookman Old Style" w:hAnsi="Bookman Old Style"/>
          <w:sz w:val="24"/>
          <w:szCs w:val="24"/>
        </w:rPr>
      </w:pPr>
    </w:p>
    <w:p w:rsidR="002B06F2" w:rsidRPr="009629A8" w:rsidRDefault="009629A8" w:rsidP="009629A8">
      <w:pPr>
        <w:pStyle w:val="Ttulo3"/>
        <w:rPr>
          <w:rFonts w:ascii="Bookman Old Style" w:hAnsi="Bookman Old Style"/>
          <w:b w:val="0"/>
          <w:color w:val="auto"/>
          <w:sz w:val="24"/>
          <w:szCs w:val="24"/>
          <w:u w:val="single"/>
        </w:rPr>
      </w:pPr>
      <w:bookmarkStart w:id="44" w:name="_Toc43973114"/>
      <w:r w:rsidRPr="009629A8">
        <w:rPr>
          <w:rFonts w:ascii="Bookman Old Style" w:hAnsi="Bookman Old Style"/>
          <w:b w:val="0"/>
          <w:color w:val="auto"/>
          <w:sz w:val="24"/>
          <w:szCs w:val="24"/>
          <w:u w:val="single"/>
        </w:rPr>
        <w:t xml:space="preserve">2.4.4 </w:t>
      </w:r>
      <w:r w:rsidR="002B06F2" w:rsidRPr="009629A8">
        <w:rPr>
          <w:rFonts w:ascii="Bookman Old Style" w:hAnsi="Bookman Old Style"/>
          <w:b w:val="0"/>
          <w:color w:val="auto"/>
          <w:sz w:val="24"/>
          <w:szCs w:val="24"/>
          <w:u w:val="single"/>
        </w:rPr>
        <w:t>Prazo Máx</w:t>
      </w:r>
      <w:r w:rsidR="00C4047B">
        <w:rPr>
          <w:rFonts w:ascii="Bookman Old Style" w:hAnsi="Bookman Old Style"/>
          <w:b w:val="0"/>
          <w:color w:val="auto"/>
          <w:sz w:val="24"/>
          <w:szCs w:val="24"/>
          <w:u w:val="single"/>
        </w:rPr>
        <w:t>imo para a Prestação do Serviço</w:t>
      </w:r>
      <w:bookmarkEnd w:id="44"/>
    </w:p>
    <w:p w:rsidR="009629A8" w:rsidRDefault="002B06F2" w:rsidP="002B06F2">
      <w:pPr>
        <w:pStyle w:val="SemEspaamento"/>
        <w:spacing w:line="360" w:lineRule="auto"/>
        <w:jc w:val="both"/>
        <w:rPr>
          <w:rFonts w:ascii="Bookman Old Style" w:hAnsi="Bookman Old Style"/>
          <w:sz w:val="24"/>
          <w:szCs w:val="24"/>
        </w:rPr>
      </w:pPr>
      <w:r w:rsidRPr="002B06F2">
        <w:rPr>
          <w:rFonts w:ascii="Bookman Old Style" w:hAnsi="Bookman Old Style"/>
          <w:sz w:val="24"/>
          <w:szCs w:val="24"/>
        </w:rPr>
        <w:t xml:space="preserve">   </w:t>
      </w:r>
    </w:p>
    <w:p w:rsidR="002B06F2" w:rsidRPr="002B06F2" w:rsidRDefault="009629A8" w:rsidP="002B06F2">
      <w:pPr>
        <w:pStyle w:val="SemEspaamento"/>
        <w:spacing w:line="360" w:lineRule="auto"/>
        <w:jc w:val="both"/>
        <w:rPr>
          <w:rFonts w:ascii="Bookman Old Style" w:hAnsi="Bookman Old Style"/>
          <w:sz w:val="24"/>
          <w:szCs w:val="24"/>
        </w:rPr>
      </w:pPr>
      <w:r>
        <w:rPr>
          <w:rFonts w:ascii="Bookman Old Style" w:hAnsi="Bookman Old Style"/>
          <w:sz w:val="24"/>
          <w:szCs w:val="24"/>
        </w:rPr>
        <w:t>Abril a agosto, anualmente.</w:t>
      </w:r>
    </w:p>
    <w:p w:rsidR="002B06F2" w:rsidRDefault="002B06F2" w:rsidP="002B06F2">
      <w:pPr>
        <w:pStyle w:val="SemEspaamento"/>
        <w:spacing w:line="360" w:lineRule="auto"/>
        <w:jc w:val="both"/>
        <w:rPr>
          <w:rFonts w:ascii="Bookman Old Style" w:hAnsi="Bookman Old Style"/>
          <w:sz w:val="24"/>
          <w:szCs w:val="24"/>
        </w:rPr>
      </w:pPr>
    </w:p>
    <w:p w:rsidR="00D17389" w:rsidRDefault="00D17389" w:rsidP="002B06F2">
      <w:pPr>
        <w:pStyle w:val="SemEspaamento"/>
        <w:spacing w:line="360" w:lineRule="auto"/>
        <w:jc w:val="both"/>
        <w:rPr>
          <w:rFonts w:ascii="Bookman Old Style" w:hAnsi="Bookman Old Style"/>
          <w:sz w:val="24"/>
          <w:szCs w:val="24"/>
        </w:rPr>
      </w:pPr>
    </w:p>
    <w:p w:rsidR="00D17389" w:rsidRPr="002B06F2" w:rsidRDefault="00D17389" w:rsidP="002B06F2">
      <w:pPr>
        <w:pStyle w:val="SemEspaamento"/>
        <w:spacing w:line="360" w:lineRule="auto"/>
        <w:jc w:val="both"/>
        <w:rPr>
          <w:rFonts w:ascii="Bookman Old Style" w:hAnsi="Bookman Old Style"/>
          <w:sz w:val="24"/>
          <w:szCs w:val="24"/>
        </w:rPr>
      </w:pPr>
    </w:p>
    <w:p w:rsidR="002B06F2" w:rsidRPr="009629A8" w:rsidRDefault="009629A8" w:rsidP="009629A8">
      <w:pPr>
        <w:pStyle w:val="Ttulo3"/>
        <w:rPr>
          <w:rFonts w:ascii="Bookman Old Style" w:hAnsi="Bookman Old Style"/>
          <w:b w:val="0"/>
          <w:color w:val="auto"/>
          <w:sz w:val="24"/>
          <w:szCs w:val="24"/>
          <w:u w:val="single"/>
        </w:rPr>
      </w:pPr>
      <w:bookmarkStart w:id="45" w:name="_Toc43973115"/>
      <w:r w:rsidRPr="009629A8">
        <w:rPr>
          <w:rFonts w:ascii="Bookman Old Style" w:hAnsi="Bookman Old Style"/>
          <w:b w:val="0"/>
          <w:color w:val="auto"/>
          <w:sz w:val="24"/>
          <w:szCs w:val="24"/>
          <w:u w:val="single"/>
        </w:rPr>
        <w:lastRenderedPageBreak/>
        <w:t xml:space="preserve">2.4.5 </w:t>
      </w:r>
      <w:r w:rsidR="00C4047B">
        <w:rPr>
          <w:rFonts w:ascii="Bookman Old Style" w:hAnsi="Bookman Old Style"/>
          <w:b w:val="0"/>
          <w:color w:val="auto"/>
          <w:sz w:val="24"/>
          <w:szCs w:val="24"/>
          <w:u w:val="single"/>
        </w:rPr>
        <w:t>Forma de Prestação do Serviço</w:t>
      </w:r>
      <w:bookmarkEnd w:id="45"/>
    </w:p>
    <w:p w:rsidR="009629A8" w:rsidRPr="002B06F2" w:rsidRDefault="009629A8" w:rsidP="002B06F2">
      <w:pPr>
        <w:pStyle w:val="SemEspaamento"/>
        <w:spacing w:line="360" w:lineRule="auto"/>
        <w:jc w:val="both"/>
        <w:rPr>
          <w:rFonts w:ascii="Bookman Old Style" w:hAnsi="Bookman Old Style"/>
          <w:sz w:val="24"/>
          <w:szCs w:val="24"/>
        </w:rPr>
      </w:pPr>
    </w:p>
    <w:p w:rsidR="002B06F2" w:rsidRPr="002B06F2" w:rsidRDefault="002B06F2" w:rsidP="002B06F2">
      <w:pPr>
        <w:pStyle w:val="SemEspaamento"/>
        <w:spacing w:line="360" w:lineRule="auto"/>
        <w:jc w:val="both"/>
        <w:rPr>
          <w:rFonts w:ascii="Bookman Old Style" w:hAnsi="Bookman Old Style"/>
          <w:sz w:val="24"/>
          <w:szCs w:val="24"/>
        </w:rPr>
      </w:pPr>
      <w:r w:rsidRPr="002B06F2">
        <w:rPr>
          <w:rFonts w:ascii="Bookman Old Style" w:hAnsi="Bookman Old Style"/>
          <w:sz w:val="24"/>
          <w:szCs w:val="24"/>
        </w:rPr>
        <w:t>Desconto no valor de R$150,00 por saco de semente, sendo no máximo dois sacos de semente por produtor.</w:t>
      </w:r>
    </w:p>
    <w:p w:rsidR="002B06F2" w:rsidRPr="002B06F2" w:rsidRDefault="002B06F2" w:rsidP="002B06F2">
      <w:pPr>
        <w:pStyle w:val="SemEspaamento"/>
        <w:spacing w:line="360" w:lineRule="auto"/>
        <w:jc w:val="both"/>
        <w:rPr>
          <w:rFonts w:ascii="Bookman Old Style" w:hAnsi="Bookman Old Style"/>
          <w:sz w:val="24"/>
          <w:szCs w:val="24"/>
        </w:rPr>
      </w:pPr>
    </w:p>
    <w:p w:rsidR="009629A8" w:rsidRDefault="009629A8" w:rsidP="009629A8">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No âmbito da Secretaria Municipal da Agricultura</w:t>
      </w:r>
      <w:r>
        <w:rPr>
          <w:rFonts w:ascii="Bookman Old Style" w:hAnsi="Bookman Old Style"/>
          <w:sz w:val="24"/>
          <w:szCs w:val="24"/>
        </w:rPr>
        <w:t xml:space="preserve"> e Fomento Agropecuário - Fone: (54) 3613 0075/agricultura@paulobento.rs.gov.br/ www.paulobento.rs.gov.br . </w:t>
      </w:r>
    </w:p>
    <w:p w:rsidR="009629A8" w:rsidRDefault="009629A8" w:rsidP="009629A8">
      <w:pPr>
        <w:pStyle w:val="SemEspaamento"/>
        <w:spacing w:line="360" w:lineRule="auto"/>
        <w:jc w:val="both"/>
        <w:rPr>
          <w:rFonts w:ascii="Bookman Old Style" w:hAnsi="Bookman Old Style"/>
          <w:sz w:val="24"/>
          <w:szCs w:val="24"/>
        </w:rPr>
      </w:pPr>
    </w:p>
    <w:p w:rsidR="009629A8" w:rsidRDefault="009629A8" w:rsidP="009629A8">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9629A8" w:rsidRDefault="009629A8" w:rsidP="009629A8">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9629A8" w:rsidRDefault="009629A8" w:rsidP="009629A8">
      <w:pPr>
        <w:jc w:val="both"/>
        <w:rPr>
          <w:rFonts w:ascii="Bookman Old Style" w:hAnsi="Bookman Old Style"/>
          <w:sz w:val="24"/>
          <w:szCs w:val="24"/>
        </w:rPr>
      </w:pPr>
    </w:p>
    <w:p w:rsidR="009629A8" w:rsidRDefault="009629A8" w:rsidP="009629A8">
      <w:pPr>
        <w:pStyle w:val="Ttulo3"/>
        <w:rPr>
          <w:rFonts w:ascii="Bookman Old Style" w:hAnsi="Bookman Old Style"/>
          <w:b w:val="0"/>
          <w:color w:val="auto"/>
          <w:sz w:val="24"/>
          <w:szCs w:val="24"/>
          <w:u w:val="single"/>
        </w:rPr>
      </w:pPr>
      <w:bookmarkStart w:id="46" w:name="_Toc43973116"/>
      <w:r>
        <w:rPr>
          <w:rFonts w:ascii="Bookman Old Style" w:hAnsi="Bookman Old Style"/>
          <w:b w:val="0"/>
          <w:color w:val="auto"/>
          <w:sz w:val="24"/>
          <w:szCs w:val="24"/>
          <w:u w:val="single"/>
        </w:rPr>
        <w:t>2.3.6</w:t>
      </w:r>
      <w:r w:rsidRPr="00E43982">
        <w:rPr>
          <w:rFonts w:ascii="Bookman Old Style" w:hAnsi="Bookman Old Style"/>
          <w:b w:val="0"/>
          <w:color w:val="auto"/>
          <w:sz w:val="24"/>
          <w:szCs w:val="24"/>
          <w:u w:val="single"/>
        </w:rPr>
        <w:t xml:space="preserve"> Aspectos mínimos relaci</w:t>
      </w:r>
      <w:r w:rsidR="00C4047B">
        <w:rPr>
          <w:rFonts w:ascii="Bookman Old Style" w:hAnsi="Bookman Old Style"/>
          <w:b w:val="0"/>
          <w:color w:val="auto"/>
          <w:sz w:val="24"/>
          <w:szCs w:val="24"/>
          <w:u w:val="single"/>
        </w:rPr>
        <w:t>onados aos padrões de qualidade</w:t>
      </w:r>
      <w:bookmarkEnd w:id="46"/>
    </w:p>
    <w:p w:rsidR="009629A8" w:rsidRPr="00E43982" w:rsidRDefault="009629A8" w:rsidP="009629A8"/>
    <w:p w:rsidR="009629A8" w:rsidRPr="001F5F85" w:rsidRDefault="009629A8" w:rsidP="009629A8">
      <w:pPr>
        <w:pStyle w:val="SemEspaamento"/>
        <w:spacing w:line="360" w:lineRule="auto"/>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por ordem de solicitação, juntamente com a proximidad</w:t>
      </w:r>
      <w:r>
        <w:rPr>
          <w:rFonts w:ascii="Bookman Old Style" w:hAnsi="Bookman Old Style"/>
          <w:sz w:val="24"/>
          <w:szCs w:val="24"/>
        </w:rPr>
        <w:t>e das propriedades solicitantes.</w:t>
      </w:r>
    </w:p>
    <w:p w:rsidR="009629A8" w:rsidRDefault="009629A8" w:rsidP="009629A8">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D17389" w:rsidRDefault="00D17389" w:rsidP="00D17389">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t xml:space="preserve">O controle social do serviço é </w:t>
      </w:r>
      <w:r>
        <w:rPr>
          <w:rFonts w:ascii="Bookman Old Style" w:hAnsi="Bookman Old Style"/>
          <w:sz w:val="24"/>
          <w:szCs w:val="24"/>
        </w:rPr>
        <w:t>realizado pelo Conselho Municipal da Agricultura, na qual fiscaliza todas as ações do referido Órgão, bem como tem a finalidade propositiva e deliberativa de assuntos desta pertinência.</w:t>
      </w:r>
    </w:p>
    <w:p w:rsidR="002B06F2" w:rsidRPr="002B06F2" w:rsidRDefault="002B06F2" w:rsidP="002B06F2">
      <w:pPr>
        <w:pStyle w:val="SemEspaamento"/>
        <w:spacing w:line="360" w:lineRule="auto"/>
        <w:jc w:val="both"/>
        <w:rPr>
          <w:rFonts w:ascii="Bookman Old Style" w:hAnsi="Bookman Old Style"/>
          <w:sz w:val="24"/>
          <w:szCs w:val="24"/>
        </w:rPr>
      </w:pPr>
    </w:p>
    <w:p w:rsidR="00FD04C7" w:rsidRPr="00212C2A" w:rsidRDefault="00212C2A" w:rsidP="00212C2A">
      <w:pPr>
        <w:pStyle w:val="Ttulo2"/>
        <w:rPr>
          <w:rFonts w:ascii="Bookman Old Style" w:hAnsi="Bookman Old Style"/>
          <w:color w:val="auto"/>
        </w:rPr>
      </w:pPr>
      <w:bookmarkStart w:id="47" w:name="_Toc43973117"/>
      <w:r w:rsidRPr="00212C2A">
        <w:rPr>
          <w:rFonts w:ascii="Bookman Old Style" w:hAnsi="Bookman Old Style"/>
          <w:color w:val="auto"/>
        </w:rPr>
        <w:t>2</w:t>
      </w:r>
      <w:r w:rsidR="00FD04C7" w:rsidRPr="00212C2A">
        <w:rPr>
          <w:rFonts w:ascii="Bookman Old Style" w:hAnsi="Bookman Old Style"/>
          <w:color w:val="auto"/>
        </w:rPr>
        <w:t>.</w:t>
      </w:r>
      <w:r w:rsidRPr="00212C2A">
        <w:rPr>
          <w:rFonts w:ascii="Bookman Old Style" w:hAnsi="Bookman Old Style"/>
          <w:color w:val="auto"/>
        </w:rPr>
        <w:t xml:space="preserve">4 </w:t>
      </w:r>
      <w:r w:rsidR="00FD04C7" w:rsidRPr="00212C2A">
        <w:rPr>
          <w:rFonts w:ascii="Bookman Old Style" w:hAnsi="Bookman Old Style"/>
          <w:color w:val="auto"/>
        </w:rPr>
        <w:t xml:space="preserve"> </w:t>
      </w:r>
      <w:r w:rsidRPr="00212C2A">
        <w:rPr>
          <w:rFonts w:ascii="Bookman Old Style" w:hAnsi="Bookman Old Style"/>
          <w:color w:val="auto"/>
        </w:rPr>
        <w:t>Serviços do Trator Agrícola</w:t>
      </w:r>
      <w:bookmarkEnd w:id="47"/>
    </w:p>
    <w:p w:rsidR="00FD04C7" w:rsidRDefault="00FD04C7" w:rsidP="002B06F2">
      <w:pPr>
        <w:pStyle w:val="SemEspaamento"/>
        <w:spacing w:line="360" w:lineRule="auto"/>
        <w:jc w:val="both"/>
        <w:rPr>
          <w:rFonts w:ascii="Bookman Old Style" w:hAnsi="Bookman Old Style"/>
          <w:sz w:val="24"/>
          <w:szCs w:val="24"/>
        </w:rPr>
      </w:pPr>
    </w:p>
    <w:p w:rsidR="002B06F2" w:rsidRPr="00212C2A" w:rsidRDefault="00212C2A" w:rsidP="00212C2A">
      <w:pPr>
        <w:pStyle w:val="Ttulo3"/>
        <w:rPr>
          <w:rFonts w:ascii="Bookman Old Style" w:hAnsi="Bookman Old Style"/>
          <w:b w:val="0"/>
          <w:color w:val="auto"/>
          <w:sz w:val="24"/>
          <w:szCs w:val="24"/>
          <w:u w:val="single"/>
        </w:rPr>
      </w:pPr>
      <w:bookmarkStart w:id="48" w:name="_Toc43973118"/>
      <w:r w:rsidRPr="00212C2A">
        <w:rPr>
          <w:rFonts w:ascii="Bookman Old Style" w:hAnsi="Bookman Old Style"/>
          <w:b w:val="0"/>
          <w:color w:val="auto"/>
          <w:sz w:val="24"/>
          <w:szCs w:val="24"/>
          <w:u w:val="single"/>
        </w:rPr>
        <w:t xml:space="preserve">2.4.1 </w:t>
      </w:r>
      <w:r w:rsidR="002B06F2" w:rsidRPr="00212C2A">
        <w:rPr>
          <w:rFonts w:ascii="Bookman Old Style" w:hAnsi="Bookman Old Style"/>
          <w:b w:val="0"/>
          <w:color w:val="auto"/>
          <w:sz w:val="24"/>
          <w:szCs w:val="24"/>
          <w:u w:val="single"/>
        </w:rPr>
        <w:t>Esp</w:t>
      </w:r>
      <w:r w:rsidR="00C4047B">
        <w:rPr>
          <w:rFonts w:ascii="Bookman Old Style" w:hAnsi="Bookman Old Style"/>
          <w:b w:val="0"/>
          <w:color w:val="auto"/>
          <w:sz w:val="24"/>
          <w:szCs w:val="24"/>
          <w:u w:val="single"/>
        </w:rPr>
        <w:t>ecificação do Serviço Oferecido</w:t>
      </w:r>
      <w:bookmarkEnd w:id="48"/>
    </w:p>
    <w:p w:rsidR="00212C2A" w:rsidRPr="002B06F2" w:rsidRDefault="00212C2A" w:rsidP="002B06F2">
      <w:pPr>
        <w:pStyle w:val="SemEspaamento"/>
        <w:spacing w:line="360" w:lineRule="auto"/>
        <w:jc w:val="both"/>
        <w:rPr>
          <w:rFonts w:ascii="Bookman Old Style" w:hAnsi="Bookman Old Style"/>
          <w:sz w:val="24"/>
          <w:szCs w:val="24"/>
        </w:rPr>
      </w:pPr>
    </w:p>
    <w:p w:rsidR="002B06F2" w:rsidRPr="002B06F2" w:rsidRDefault="002B06F2" w:rsidP="002B06F2">
      <w:pPr>
        <w:pStyle w:val="SemEspaamento"/>
        <w:spacing w:line="360" w:lineRule="auto"/>
        <w:jc w:val="both"/>
        <w:rPr>
          <w:rFonts w:ascii="Bookman Old Style" w:hAnsi="Bookman Old Style"/>
          <w:sz w:val="24"/>
          <w:szCs w:val="24"/>
        </w:rPr>
      </w:pPr>
      <w:r w:rsidRPr="002B06F2">
        <w:rPr>
          <w:rFonts w:ascii="Bookman Old Style" w:hAnsi="Bookman Old Style"/>
          <w:sz w:val="24"/>
          <w:szCs w:val="24"/>
        </w:rPr>
        <w:t>Serviços com Trator Agrícola (Plantio de culturas de verão e de inverno, silagem</w:t>
      </w:r>
      <w:r w:rsidR="00212C2A">
        <w:rPr>
          <w:rFonts w:ascii="Bookman Old Style" w:hAnsi="Bookman Old Style"/>
          <w:sz w:val="24"/>
          <w:szCs w:val="24"/>
        </w:rPr>
        <w:t xml:space="preserve">, </w:t>
      </w:r>
      <w:proofErr w:type="spellStart"/>
      <w:r w:rsidR="00212C2A">
        <w:rPr>
          <w:rFonts w:ascii="Bookman Old Style" w:hAnsi="Bookman Old Style"/>
          <w:sz w:val="24"/>
          <w:szCs w:val="24"/>
        </w:rPr>
        <w:t>gobiar</w:t>
      </w:r>
      <w:proofErr w:type="spellEnd"/>
      <w:r w:rsidR="00212C2A">
        <w:rPr>
          <w:rFonts w:ascii="Bookman Old Style" w:hAnsi="Bookman Old Style"/>
          <w:sz w:val="24"/>
          <w:szCs w:val="24"/>
        </w:rPr>
        <w:t xml:space="preserve"> e esparramar calcário), nas propriedades dos munícipes.</w:t>
      </w:r>
    </w:p>
    <w:p w:rsidR="002B06F2" w:rsidRPr="002B06F2" w:rsidRDefault="002B06F2" w:rsidP="002B06F2">
      <w:pPr>
        <w:pStyle w:val="SemEspaamento"/>
        <w:spacing w:line="360" w:lineRule="auto"/>
        <w:jc w:val="both"/>
        <w:rPr>
          <w:rFonts w:ascii="Bookman Old Style" w:hAnsi="Bookman Old Style"/>
          <w:sz w:val="24"/>
          <w:szCs w:val="24"/>
        </w:rPr>
      </w:pPr>
    </w:p>
    <w:p w:rsidR="002B06F2" w:rsidRDefault="00C4047B" w:rsidP="00C4047B">
      <w:pPr>
        <w:pStyle w:val="Ttulo3"/>
        <w:rPr>
          <w:rFonts w:ascii="Bookman Old Style" w:hAnsi="Bookman Old Style"/>
          <w:b w:val="0"/>
          <w:color w:val="auto"/>
          <w:sz w:val="24"/>
          <w:szCs w:val="24"/>
          <w:u w:val="single"/>
        </w:rPr>
      </w:pPr>
      <w:bookmarkStart w:id="49" w:name="_Toc43973119"/>
      <w:r w:rsidRPr="00C4047B">
        <w:rPr>
          <w:rFonts w:ascii="Bookman Old Style" w:hAnsi="Bookman Old Style"/>
          <w:b w:val="0"/>
          <w:color w:val="auto"/>
          <w:sz w:val="24"/>
          <w:szCs w:val="24"/>
          <w:u w:val="single"/>
        </w:rPr>
        <w:lastRenderedPageBreak/>
        <w:t xml:space="preserve">2.4.2 </w:t>
      </w:r>
      <w:r w:rsidR="002B06F2" w:rsidRPr="00C4047B">
        <w:rPr>
          <w:rFonts w:ascii="Bookman Old Style" w:hAnsi="Bookman Old Style"/>
          <w:b w:val="0"/>
          <w:color w:val="auto"/>
          <w:sz w:val="24"/>
          <w:szCs w:val="24"/>
          <w:u w:val="single"/>
        </w:rPr>
        <w:t>Informaçõ</w:t>
      </w:r>
      <w:r>
        <w:rPr>
          <w:rFonts w:ascii="Bookman Old Style" w:hAnsi="Bookman Old Style"/>
          <w:b w:val="0"/>
          <w:color w:val="auto"/>
          <w:sz w:val="24"/>
          <w:szCs w:val="24"/>
          <w:u w:val="single"/>
        </w:rPr>
        <w:t>es para acessar o Serviço</w:t>
      </w:r>
      <w:bookmarkEnd w:id="49"/>
    </w:p>
    <w:p w:rsidR="00C4047B" w:rsidRPr="00C4047B" w:rsidRDefault="00C4047B" w:rsidP="00C4047B"/>
    <w:p w:rsidR="002B06F2" w:rsidRPr="002B06F2" w:rsidRDefault="002B06F2" w:rsidP="00C4047B">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Canais de atendimento:</w:t>
      </w:r>
      <w:r w:rsidRPr="002B06F2">
        <w:rPr>
          <w:rFonts w:ascii="Bookman Old Style" w:hAnsi="Bookman Old Style"/>
          <w:sz w:val="24"/>
          <w:szCs w:val="24"/>
        </w:rPr>
        <w:t xml:space="preserve"> Secretaria Municipal e Agricultura</w:t>
      </w:r>
      <w:r w:rsidR="00C4047B">
        <w:rPr>
          <w:rFonts w:ascii="Bookman Old Style" w:hAnsi="Bookman Old Style"/>
          <w:sz w:val="24"/>
          <w:szCs w:val="24"/>
        </w:rPr>
        <w:t xml:space="preserve">  Fomento Agropecuária</w:t>
      </w:r>
      <w:r w:rsidRPr="002B06F2">
        <w:rPr>
          <w:rFonts w:ascii="Bookman Old Style" w:hAnsi="Bookman Old Style"/>
          <w:sz w:val="24"/>
          <w:szCs w:val="24"/>
        </w:rPr>
        <w:t>;</w:t>
      </w:r>
    </w:p>
    <w:p w:rsidR="002B06F2" w:rsidRPr="002B06F2" w:rsidRDefault="002B06F2" w:rsidP="00C4047B">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Requisitos para acessá-lo:</w:t>
      </w:r>
      <w:r w:rsidRPr="002B06F2">
        <w:rPr>
          <w:rFonts w:ascii="Bookman Old Style" w:hAnsi="Bookman Old Style"/>
          <w:sz w:val="24"/>
          <w:szCs w:val="24"/>
        </w:rPr>
        <w:t xml:space="preserve"> Não possuir dívida ativa com a Fazenda Municipal;</w:t>
      </w:r>
    </w:p>
    <w:p w:rsidR="002B06F2" w:rsidRPr="002B06F2" w:rsidRDefault="002B06F2" w:rsidP="002B06F2">
      <w:pPr>
        <w:pStyle w:val="SemEspaamento"/>
        <w:spacing w:line="360" w:lineRule="auto"/>
        <w:jc w:val="both"/>
        <w:rPr>
          <w:rFonts w:ascii="Bookman Old Style" w:hAnsi="Bookman Old Style"/>
          <w:sz w:val="24"/>
          <w:szCs w:val="24"/>
        </w:rPr>
      </w:pPr>
    </w:p>
    <w:p w:rsidR="002B06F2" w:rsidRPr="00C4047B" w:rsidRDefault="00C4047B" w:rsidP="00C4047B">
      <w:pPr>
        <w:pStyle w:val="Ttulo3"/>
        <w:rPr>
          <w:rFonts w:ascii="Bookman Old Style" w:hAnsi="Bookman Old Style"/>
          <w:b w:val="0"/>
          <w:color w:val="auto"/>
          <w:sz w:val="24"/>
          <w:szCs w:val="24"/>
          <w:u w:val="single"/>
        </w:rPr>
      </w:pPr>
      <w:bookmarkStart w:id="50" w:name="_Toc43973120"/>
      <w:r w:rsidRPr="00C4047B">
        <w:rPr>
          <w:rFonts w:ascii="Bookman Old Style" w:hAnsi="Bookman Old Style"/>
          <w:b w:val="0"/>
          <w:color w:val="auto"/>
          <w:sz w:val="24"/>
          <w:szCs w:val="24"/>
          <w:u w:val="single"/>
        </w:rPr>
        <w:t xml:space="preserve">2.4.3 </w:t>
      </w:r>
      <w:r w:rsidR="002B06F2" w:rsidRPr="00C4047B">
        <w:rPr>
          <w:rFonts w:ascii="Bookman Old Style" w:hAnsi="Bookman Old Style"/>
          <w:b w:val="0"/>
          <w:color w:val="auto"/>
          <w:sz w:val="24"/>
          <w:szCs w:val="24"/>
          <w:u w:val="single"/>
        </w:rPr>
        <w:t>Principais etapa</w:t>
      </w:r>
      <w:r>
        <w:rPr>
          <w:rFonts w:ascii="Bookman Old Style" w:hAnsi="Bookman Old Style"/>
          <w:b w:val="0"/>
          <w:color w:val="auto"/>
          <w:sz w:val="24"/>
          <w:szCs w:val="24"/>
          <w:u w:val="single"/>
        </w:rPr>
        <w:t>s para processamento do Serviço</w:t>
      </w:r>
      <w:bookmarkEnd w:id="50"/>
    </w:p>
    <w:p w:rsidR="00C4047B" w:rsidRPr="002B06F2" w:rsidRDefault="00C4047B" w:rsidP="002B06F2">
      <w:pPr>
        <w:pStyle w:val="SemEspaamento"/>
        <w:spacing w:line="360" w:lineRule="auto"/>
        <w:jc w:val="both"/>
        <w:rPr>
          <w:rFonts w:ascii="Bookman Old Style" w:hAnsi="Bookman Old Style"/>
          <w:sz w:val="24"/>
          <w:szCs w:val="24"/>
        </w:rPr>
      </w:pPr>
    </w:p>
    <w:p w:rsidR="002B06F2" w:rsidRPr="002B06F2" w:rsidRDefault="00C4047B" w:rsidP="002B06F2">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a) Primeira etapa:</w:t>
      </w:r>
      <w:r>
        <w:rPr>
          <w:rFonts w:ascii="Bookman Old Style" w:hAnsi="Bookman Old Style"/>
          <w:sz w:val="24"/>
          <w:szCs w:val="24"/>
        </w:rPr>
        <w:t xml:space="preserve"> </w:t>
      </w:r>
      <w:r w:rsidR="002B06F2" w:rsidRPr="002B06F2">
        <w:rPr>
          <w:rFonts w:ascii="Bookman Old Style" w:hAnsi="Bookman Old Style"/>
          <w:sz w:val="24"/>
          <w:szCs w:val="24"/>
        </w:rPr>
        <w:t>Pedido junto a Secretaria de Agricultura</w:t>
      </w:r>
      <w:r>
        <w:rPr>
          <w:rFonts w:ascii="Bookman Old Style" w:hAnsi="Bookman Old Style"/>
          <w:sz w:val="24"/>
          <w:szCs w:val="24"/>
        </w:rPr>
        <w:t xml:space="preserve"> e Fomento Agropecuário</w:t>
      </w:r>
      <w:r w:rsidR="002B06F2" w:rsidRPr="002B06F2">
        <w:rPr>
          <w:rFonts w:ascii="Bookman Old Style" w:hAnsi="Bookman Old Style"/>
          <w:sz w:val="24"/>
          <w:szCs w:val="24"/>
        </w:rPr>
        <w:t>;</w:t>
      </w:r>
    </w:p>
    <w:p w:rsidR="002B06F2" w:rsidRPr="002B06F2" w:rsidRDefault="00C4047B" w:rsidP="002B06F2">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b) Segunda etapa:</w:t>
      </w:r>
      <w:r>
        <w:rPr>
          <w:rFonts w:ascii="Bookman Old Style" w:hAnsi="Bookman Old Style"/>
          <w:sz w:val="24"/>
          <w:szCs w:val="24"/>
        </w:rPr>
        <w:t xml:space="preserve"> </w:t>
      </w:r>
      <w:r w:rsidR="002B06F2" w:rsidRPr="002B06F2">
        <w:rPr>
          <w:rFonts w:ascii="Bookman Old Style" w:hAnsi="Bookman Old Style"/>
          <w:sz w:val="24"/>
          <w:szCs w:val="24"/>
        </w:rPr>
        <w:t>Aguardar a realização do serviço;</w:t>
      </w:r>
    </w:p>
    <w:p w:rsidR="002B06F2" w:rsidRPr="002B06F2" w:rsidRDefault="002B06F2" w:rsidP="002B06F2">
      <w:pPr>
        <w:pStyle w:val="SemEspaamento"/>
        <w:spacing w:line="360" w:lineRule="auto"/>
        <w:jc w:val="both"/>
        <w:rPr>
          <w:rFonts w:ascii="Bookman Old Style" w:hAnsi="Bookman Old Style"/>
          <w:sz w:val="24"/>
          <w:szCs w:val="24"/>
        </w:rPr>
      </w:pPr>
    </w:p>
    <w:p w:rsidR="002B06F2" w:rsidRDefault="00C4047B" w:rsidP="00C4047B">
      <w:pPr>
        <w:pStyle w:val="Ttulo3"/>
        <w:rPr>
          <w:rFonts w:ascii="Bookman Old Style" w:hAnsi="Bookman Old Style"/>
          <w:b w:val="0"/>
          <w:color w:val="auto"/>
          <w:sz w:val="24"/>
          <w:szCs w:val="24"/>
          <w:u w:val="single"/>
        </w:rPr>
      </w:pPr>
      <w:bookmarkStart w:id="51" w:name="_Toc43973121"/>
      <w:r w:rsidRPr="00C4047B">
        <w:rPr>
          <w:rFonts w:ascii="Bookman Old Style" w:hAnsi="Bookman Old Style"/>
          <w:b w:val="0"/>
          <w:color w:val="auto"/>
          <w:sz w:val="24"/>
          <w:szCs w:val="24"/>
          <w:u w:val="single"/>
        </w:rPr>
        <w:t xml:space="preserve">2.4.4 </w:t>
      </w:r>
      <w:r w:rsidR="002B06F2" w:rsidRPr="00C4047B">
        <w:rPr>
          <w:rFonts w:ascii="Bookman Old Style" w:hAnsi="Bookman Old Style"/>
          <w:b w:val="0"/>
          <w:color w:val="auto"/>
          <w:sz w:val="24"/>
          <w:szCs w:val="24"/>
          <w:u w:val="single"/>
        </w:rPr>
        <w:t>Prazo Máx</w:t>
      </w:r>
      <w:r>
        <w:rPr>
          <w:rFonts w:ascii="Bookman Old Style" w:hAnsi="Bookman Old Style"/>
          <w:b w:val="0"/>
          <w:color w:val="auto"/>
          <w:sz w:val="24"/>
          <w:szCs w:val="24"/>
          <w:u w:val="single"/>
        </w:rPr>
        <w:t>imo para a Prestação do Serviço</w:t>
      </w:r>
      <w:bookmarkEnd w:id="51"/>
    </w:p>
    <w:p w:rsidR="00C4047B" w:rsidRPr="00C4047B" w:rsidRDefault="00C4047B" w:rsidP="00C4047B"/>
    <w:p w:rsidR="002B06F2" w:rsidRDefault="002B06F2" w:rsidP="002B06F2">
      <w:pPr>
        <w:pStyle w:val="SemEspaamento"/>
        <w:spacing w:line="360" w:lineRule="auto"/>
        <w:jc w:val="both"/>
        <w:rPr>
          <w:rFonts w:ascii="Bookman Old Style" w:hAnsi="Bookman Old Style"/>
          <w:sz w:val="24"/>
          <w:szCs w:val="24"/>
        </w:rPr>
      </w:pPr>
      <w:r w:rsidRPr="002B06F2">
        <w:rPr>
          <w:rFonts w:ascii="Bookman Old Style" w:hAnsi="Bookman Old Style"/>
          <w:sz w:val="24"/>
          <w:szCs w:val="24"/>
        </w:rPr>
        <w:t>Sem prazo pré-estabelecido, varia conforme a qua</w:t>
      </w:r>
      <w:r w:rsidR="00C4047B">
        <w:rPr>
          <w:rFonts w:ascii="Bookman Old Style" w:hAnsi="Bookman Old Style"/>
          <w:sz w:val="24"/>
          <w:szCs w:val="24"/>
        </w:rPr>
        <w:t>ntidade de serviços solicitados.</w:t>
      </w:r>
    </w:p>
    <w:p w:rsidR="00C4047B" w:rsidRPr="002B06F2" w:rsidRDefault="00C4047B" w:rsidP="002B06F2">
      <w:pPr>
        <w:pStyle w:val="SemEspaamento"/>
        <w:spacing w:line="360" w:lineRule="auto"/>
        <w:jc w:val="both"/>
        <w:rPr>
          <w:rFonts w:ascii="Bookman Old Style" w:hAnsi="Bookman Old Style"/>
          <w:sz w:val="24"/>
          <w:szCs w:val="24"/>
        </w:rPr>
      </w:pPr>
    </w:p>
    <w:p w:rsidR="002B06F2" w:rsidRPr="00C4047B" w:rsidRDefault="00C4047B" w:rsidP="00C4047B">
      <w:pPr>
        <w:pStyle w:val="Ttulo3"/>
        <w:rPr>
          <w:rFonts w:ascii="Bookman Old Style" w:hAnsi="Bookman Old Style"/>
          <w:b w:val="0"/>
          <w:color w:val="auto"/>
          <w:sz w:val="24"/>
          <w:szCs w:val="24"/>
          <w:u w:val="single"/>
        </w:rPr>
      </w:pPr>
      <w:bookmarkStart w:id="52" w:name="_Toc43973122"/>
      <w:r w:rsidRPr="00C4047B">
        <w:rPr>
          <w:rFonts w:ascii="Bookman Old Style" w:hAnsi="Bookman Old Style"/>
          <w:b w:val="0"/>
          <w:color w:val="auto"/>
          <w:sz w:val="24"/>
          <w:szCs w:val="24"/>
          <w:u w:val="single"/>
        </w:rPr>
        <w:t>2.4.5 Forma de Prestação do Serviço</w:t>
      </w:r>
      <w:bookmarkEnd w:id="52"/>
    </w:p>
    <w:p w:rsidR="00C4047B" w:rsidRPr="002B06F2" w:rsidRDefault="00C4047B" w:rsidP="002B06F2">
      <w:pPr>
        <w:pStyle w:val="SemEspaamento"/>
        <w:spacing w:line="360" w:lineRule="auto"/>
        <w:jc w:val="both"/>
        <w:rPr>
          <w:rFonts w:ascii="Bookman Old Style" w:hAnsi="Bookman Old Style"/>
          <w:sz w:val="24"/>
          <w:szCs w:val="24"/>
        </w:rPr>
      </w:pPr>
    </w:p>
    <w:p w:rsidR="002B06F2" w:rsidRDefault="00C4047B" w:rsidP="002B06F2">
      <w:pPr>
        <w:pStyle w:val="SemEspaamento"/>
        <w:spacing w:line="360" w:lineRule="auto"/>
        <w:jc w:val="both"/>
        <w:rPr>
          <w:rFonts w:ascii="Bookman Old Style" w:hAnsi="Bookman Old Style"/>
          <w:sz w:val="24"/>
          <w:szCs w:val="24"/>
        </w:rPr>
      </w:pPr>
      <w:r>
        <w:rPr>
          <w:rFonts w:ascii="Bookman Old Style" w:hAnsi="Bookman Old Style"/>
          <w:sz w:val="24"/>
          <w:szCs w:val="24"/>
        </w:rPr>
        <w:t>A realização do serviço, dá-se por meio do deslocamento de u</w:t>
      </w:r>
      <w:r w:rsidR="002B06F2" w:rsidRPr="002B06F2">
        <w:rPr>
          <w:rFonts w:ascii="Bookman Old Style" w:hAnsi="Bookman Old Style"/>
          <w:sz w:val="24"/>
          <w:szCs w:val="24"/>
        </w:rPr>
        <w:t>m trator</w:t>
      </w:r>
      <w:r>
        <w:rPr>
          <w:rFonts w:ascii="Bookman Old Style" w:hAnsi="Bookman Old Style"/>
          <w:sz w:val="24"/>
          <w:szCs w:val="24"/>
        </w:rPr>
        <w:t xml:space="preserve"> agrícola </w:t>
      </w:r>
      <w:r w:rsidR="002B06F2" w:rsidRPr="002B06F2">
        <w:rPr>
          <w:rFonts w:ascii="Bookman Old Style" w:hAnsi="Bookman Old Style"/>
          <w:sz w:val="24"/>
          <w:szCs w:val="24"/>
        </w:rPr>
        <w:t xml:space="preserve"> juntamente com o equipamento necessário</w:t>
      </w:r>
      <w:r>
        <w:rPr>
          <w:rFonts w:ascii="Bookman Old Style" w:hAnsi="Bookman Old Style"/>
          <w:sz w:val="24"/>
          <w:szCs w:val="24"/>
        </w:rPr>
        <w:t>;</w:t>
      </w:r>
      <w:r w:rsidR="002B06F2" w:rsidRPr="002B06F2">
        <w:rPr>
          <w:rFonts w:ascii="Bookman Old Style" w:hAnsi="Bookman Old Style"/>
          <w:sz w:val="24"/>
          <w:szCs w:val="24"/>
        </w:rPr>
        <w:t xml:space="preserve"> são disponibilizados para efetuar o serviço na propriedad</w:t>
      </w:r>
      <w:r>
        <w:rPr>
          <w:rFonts w:ascii="Bookman Old Style" w:hAnsi="Bookman Old Style"/>
          <w:sz w:val="24"/>
          <w:szCs w:val="24"/>
        </w:rPr>
        <w:t>e, sendo pago o valor da hora/má</w:t>
      </w:r>
      <w:r w:rsidR="002B06F2" w:rsidRPr="002B06F2">
        <w:rPr>
          <w:rFonts w:ascii="Bookman Old Style" w:hAnsi="Bookman Old Style"/>
          <w:sz w:val="24"/>
          <w:szCs w:val="24"/>
        </w:rPr>
        <w:t>quina estabelecido</w:t>
      </w:r>
      <w:r w:rsidR="00D17DFC">
        <w:rPr>
          <w:rFonts w:ascii="Bookman Old Style" w:hAnsi="Bookman Old Style"/>
          <w:sz w:val="24"/>
          <w:szCs w:val="24"/>
        </w:rPr>
        <w:t xml:space="preserve"> pela Lei Municipal n°. 937/2009</w:t>
      </w:r>
      <w:r w:rsidR="002B06F2" w:rsidRPr="002B06F2">
        <w:rPr>
          <w:rFonts w:ascii="Bookman Old Style" w:hAnsi="Bookman Old Style"/>
          <w:sz w:val="24"/>
          <w:szCs w:val="24"/>
        </w:rPr>
        <w:t>.</w:t>
      </w:r>
    </w:p>
    <w:p w:rsidR="00C4047B" w:rsidRDefault="00C4047B" w:rsidP="002B06F2">
      <w:pPr>
        <w:pStyle w:val="SemEspaamento"/>
        <w:spacing w:line="360" w:lineRule="auto"/>
        <w:jc w:val="both"/>
        <w:rPr>
          <w:rFonts w:ascii="Bookman Old Style" w:hAnsi="Bookman Old Style"/>
          <w:sz w:val="24"/>
          <w:szCs w:val="24"/>
        </w:rPr>
      </w:pPr>
    </w:p>
    <w:p w:rsidR="00D17389" w:rsidRDefault="00D17389" w:rsidP="002B06F2">
      <w:pPr>
        <w:pStyle w:val="SemEspaamento"/>
        <w:spacing w:line="360" w:lineRule="auto"/>
        <w:jc w:val="both"/>
        <w:rPr>
          <w:rFonts w:ascii="Bookman Old Style" w:hAnsi="Bookman Old Style"/>
          <w:sz w:val="24"/>
          <w:szCs w:val="24"/>
        </w:rPr>
      </w:pPr>
    </w:p>
    <w:p w:rsidR="00D17389" w:rsidRDefault="00D17389" w:rsidP="002B06F2">
      <w:pPr>
        <w:pStyle w:val="SemEspaamento"/>
        <w:spacing w:line="360" w:lineRule="auto"/>
        <w:jc w:val="both"/>
        <w:rPr>
          <w:rFonts w:ascii="Bookman Old Style" w:hAnsi="Bookman Old Style"/>
          <w:sz w:val="24"/>
          <w:szCs w:val="24"/>
        </w:rPr>
      </w:pPr>
    </w:p>
    <w:p w:rsidR="00D17389" w:rsidRPr="002B06F2" w:rsidRDefault="00D17389" w:rsidP="002B06F2">
      <w:pPr>
        <w:pStyle w:val="SemEspaamento"/>
        <w:spacing w:line="360" w:lineRule="auto"/>
        <w:jc w:val="both"/>
        <w:rPr>
          <w:rFonts w:ascii="Bookman Old Style" w:hAnsi="Bookman Old Style"/>
          <w:sz w:val="24"/>
          <w:szCs w:val="24"/>
        </w:rPr>
      </w:pPr>
    </w:p>
    <w:p w:rsidR="00D17DFC" w:rsidRDefault="00D17DFC" w:rsidP="00D17DFC">
      <w:pPr>
        <w:pStyle w:val="Ttulo3"/>
        <w:rPr>
          <w:rFonts w:ascii="Bookman Old Style" w:hAnsi="Bookman Old Style"/>
          <w:b w:val="0"/>
          <w:color w:val="auto"/>
          <w:sz w:val="24"/>
          <w:szCs w:val="24"/>
          <w:u w:val="single"/>
        </w:rPr>
      </w:pPr>
      <w:r w:rsidRPr="00E43982">
        <w:rPr>
          <w:rFonts w:ascii="Bookman Old Style" w:hAnsi="Bookman Old Style" w:cs="Segoe UI"/>
          <w:b w:val="0"/>
          <w:color w:val="auto"/>
          <w:sz w:val="24"/>
          <w:szCs w:val="24"/>
          <w:u w:val="single"/>
        </w:rPr>
        <w:lastRenderedPageBreak/>
        <w:t> </w:t>
      </w:r>
      <w:bookmarkStart w:id="53" w:name="_Toc43973123"/>
      <w:r w:rsidRPr="00E43982">
        <w:rPr>
          <w:rFonts w:ascii="Bookman Old Style" w:hAnsi="Bookman Old Style" w:cs="Segoe UI"/>
          <w:b w:val="0"/>
          <w:color w:val="auto"/>
          <w:sz w:val="24"/>
          <w:szCs w:val="24"/>
          <w:u w:val="single"/>
        </w:rPr>
        <w:t>2.</w:t>
      </w:r>
      <w:r>
        <w:rPr>
          <w:rFonts w:ascii="Bookman Old Style" w:hAnsi="Bookman Old Style" w:cs="Segoe UI"/>
          <w:b w:val="0"/>
          <w:color w:val="auto"/>
          <w:sz w:val="24"/>
          <w:szCs w:val="24"/>
          <w:u w:val="single"/>
        </w:rPr>
        <w:t xml:space="preserve">4.6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53"/>
    </w:p>
    <w:p w:rsidR="00D17DFC" w:rsidRPr="00E43982" w:rsidRDefault="00D17DFC" w:rsidP="00D17DFC"/>
    <w:p w:rsidR="00D17DFC" w:rsidRDefault="00D17DFC" w:rsidP="00D17DF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No âmbito da Secretaria Municipal da Agricultura</w:t>
      </w:r>
      <w:r>
        <w:rPr>
          <w:rFonts w:ascii="Bookman Old Style" w:hAnsi="Bookman Old Style"/>
          <w:sz w:val="24"/>
          <w:szCs w:val="24"/>
        </w:rPr>
        <w:t xml:space="preserve"> e Fomento Agropecuário - Fone: (54) 3613 0075/agricultura@paulobento.rs.gov.br/ www.paulobento.rs.gov.br . </w:t>
      </w:r>
    </w:p>
    <w:p w:rsidR="00D17DFC" w:rsidRDefault="00D17DFC" w:rsidP="00D17DFC">
      <w:pPr>
        <w:pStyle w:val="SemEspaamento"/>
        <w:spacing w:line="360" w:lineRule="auto"/>
        <w:jc w:val="both"/>
        <w:rPr>
          <w:rFonts w:ascii="Bookman Old Style" w:hAnsi="Bookman Old Style"/>
          <w:sz w:val="24"/>
          <w:szCs w:val="24"/>
        </w:rPr>
      </w:pPr>
    </w:p>
    <w:p w:rsidR="00D17DFC" w:rsidRDefault="00D17DFC" w:rsidP="00D17DF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D17DFC" w:rsidRDefault="00D17DFC" w:rsidP="00D17DFC">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D17DFC" w:rsidRDefault="00D17DFC" w:rsidP="00D17DFC">
      <w:pPr>
        <w:jc w:val="both"/>
        <w:rPr>
          <w:rFonts w:ascii="Bookman Old Style" w:hAnsi="Bookman Old Style"/>
          <w:sz w:val="24"/>
          <w:szCs w:val="24"/>
        </w:rPr>
      </w:pPr>
    </w:p>
    <w:p w:rsidR="00D17DFC" w:rsidRDefault="00D17DFC" w:rsidP="00D17DFC">
      <w:pPr>
        <w:pStyle w:val="Ttulo3"/>
        <w:rPr>
          <w:rFonts w:ascii="Bookman Old Style" w:hAnsi="Bookman Old Style"/>
          <w:b w:val="0"/>
          <w:color w:val="auto"/>
          <w:sz w:val="24"/>
          <w:szCs w:val="24"/>
          <w:u w:val="single"/>
        </w:rPr>
      </w:pPr>
      <w:bookmarkStart w:id="54" w:name="_Toc43973124"/>
      <w:r>
        <w:rPr>
          <w:rFonts w:ascii="Bookman Old Style" w:hAnsi="Bookman Old Style"/>
          <w:b w:val="0"/>
          <w:color w:val="auto"/>
          <w:sz w:val="24"/>
          <w:szCs w:val="24"/>
          <w:u w:val="single"/>
        </w:rPr>
        <w:t>2.4.7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54"/>
    </w:p>
    <w:p w:rsidR="00D17DFC" w:rsidRPr="00E43982" w:rsidRDefault="00D17DFC" w:rsidP="00D17DFC"/>
    <w:p w:rsidR="00D17DFC" w:rsidRPr="001F5F85" w:rsidRDefault="00D17DFC" w:rsidP="00D17DFC">
      <w:pPr>
        <w:pStyle w:val="SemEspaamento"/>
        <w:spacing w:line="360" w:lineRule="auto"/>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por ordem de solicitação, juntamente com a proximidad</w:t>
      </w:r>
      <w:r>
        <w:rPr>
          <w:rFonts w:ascii="Bookman Old Style" w:hAnsi="Bookman Old Style"/>
          <w:sz w:val="24"/>
          <w:szCs w:val="24"/>
        </w:rPr>
        <w:t>e das propriedades solicitantes.</w:t>
      </w:r>
    </w:p>
    <w:p w:rsidR="00D17DFC" w:rsidRDefault="00D17DFC" w:rsidP="00D17DF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w:t>
      </w:r>
      <w:r w:rsidR="00EB7349">
        <w:rPr>
          <w:rFonts w:ascii="Bookman Old Style" w:hAnsi="Bookman Old Style"/>
          <w:sz w:val="24"/>
          <w:szCs w:val="24"/>
        </w:rPr>
        <w:t>unicipal.</w:t>
      </w:r>
    </w:p>
    <w:p w:rsidR="00D17389" w:rsidRDefault="00D17389" w:rsidP="00D17389">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t xml:space="preserve">O controle social do serviço é </w:t>
      </w:r>
      <w:r>
        <w:rPr>
          <w:rFonts w:ascii="Bookman Old Style" w:hAnsi="Bookman Old Style"/>
          <w:sz w:val="24"/>
          <w:szCs w:val="24"/>
        </w:rPr>
        <w:t>realizado pelo Conselho Municipal da Agricultura, na qual fiscaliza todas as ações do referido Órgão, bem como tem a finalidade propositiva e deliberativa de assuntos desta pertinência.</w:t>
      </w:r>
    </w:p>
    <w:p w:rsidR="00D17DFC" w:rsidRDefault="00D17DFC" w:rsidP="002B06F2">
      <w:pPr>
        <w:pStyle w:val="SemEspaamento"/>
        <w:spacing w:line="360" w:lineRule="auto"/>
        <w:jc w:val="both"/>
        <w:rPr>
          <w:rFonts w:ascii="Bookman Old Style" w:hAnsi="Bookman Old Style"/>
          <w:sz w:val="24"/>
          <w:szCs w:val="24"/>
        </w:rPr>
      </w:pPr>
    </w:p>
    <w:p w:rsidR="00B55047" w:rsidRPr="00B55047" w:rsidRDefault="00B55047" w:rsidP="00B55047">
      <w:pPr>
        <w:pStyle w:val="Ttulo2"/>
        <w:rPr>
          <w:rFonts w:ascii="Bookman Old Style" w:hAnsi="Bookman Old Style"/>
          <w:color w:val="auto"/>
        </w:rPr>
      </w:pPr>
      <w:bookmarkStart w:id="55" w:name="_Toc43973125"/>
      <w:r w:rsidRPr="00B55047">
        <w:rPr>
          <w:rFonts w:ascii="Bookman Old Style" w:hAnsi="Bookman Old Style"/>
          <w:color w:val="auto"/>
        </w:rPr>
        <w:t>2.5 Serviços de Auxílio para a Implantação de Reflorestamento</w:t>
      </w:r>
      <w:bookmarkEnd w:id="55"/>
    </w:p>
    <w:p w:rsidR="00B55047" w:rsidRDefault="00B55047" w:rsidP="00B55047">
      <w:pPr>
        <w:pStyle w:val="SemEspaamento"/>
        <w:spacing w:line="360" w:lineRule="auto"/>
        <w:jc w:val="both"/>
        <w:rPr>
          <w:rFonts w:ascii="Bookman Old Style" w:hAnsi="Bookman Old Style"/>
          <w:sz w:val="24"/>
          <w:szCs w:val="24"/>
        </w:rPr>
      </w:pPr>
    </w:p>
    <w:p w:rsidR="00B55047" w:rsidRDefault="00B55047" w:rsidP="00B55047">
      <w:pPr>
        <w:pStyle w:val="Ttulo2"/>
        <w:rPr>
          <w:rFonts w:ascii="Bookman Old Style" w:hAnsi="Bookman Old Style"/>
          <w:b w:val="0"/>
          <w:color w:val="auto"/>
          <w:sz w:val="24"/>
          <w:szCs w:val="24"/>
          <w:u w:val="single"/>
        </w:rPr>
      </w:pPr>
      <w:bookmarkStart w:id="56" w:name="_Toc43973126"/>
      <w:r w:rsidRPr="00B55047">
        <w:rPr>
          <w:rFonts w:ascii="Bookman Old Style" w:hAnsi="Bookman Old Style"/>
          <w:b w:val="0"/>
          <w:color w:val="auto"/>
          <w:sz w:val="24"/>
          <w:szCs w:val="24"/>
          <w:u w:val="single"/>
        </w:rPr>
        <w:t>2.5.1 Especificação do Serviço Oferec</w:t>
      </w:r>
      <w:r>
        <w:rPr>
          <w:rFonts w:ascii="Bookman Old Style" w:hAnsi="Bookman Old Style"/>
          <w:b w:val="0"/>
          <w:color w:val="auto"/>
          <w:sz w:val="24"/>
          <w:szCs w:val="24"/>
          <w:u w:val="single"/>
        </w:rPr>
        <w:t>ido</w:t>
      </w:r>
      <w:bookmarkEnd w:id="56"/>
    </w:p>
    <w:p w:rsidR="00B55047" w:rsidRPr="00B55047" w:rsidRDefault="00B55047" w:rsidP="00B55047">
      <w:pPr>
        <w:jc w:val="both"/>
      </w:pPr>
    </w:p>
    <w:p w:rsidR="00B55047" w:rsidRDefault="00B55047" w:rsidP="00B55047">
      <w:pPr>
        <w:pStyle w:val="SemEspaamento"/>
        <w:spacing w:line="360" w:lineRule="auto"/>
        <w:jc w:val="both"/>
        <w:rPr>
          <w:rFonts w:ascii="Bookman Old Style" w:hAnsi="Bookman Old Style"/>
          <w:sz w:val="24"/>
          <w:szCs w:val="24"/>
        </w:rPr>
      </w:pPr>
      <w:r w:rsidRPr="00B55047">
        <w:rPr>
          <w:rFonts w:ascii="Bookman Old Style" w:hAnsi="Bookman Old Style"/>
          <w:sz w:val="24"/>
          <w:szCs w:val="24"/>
        </w:rPr>
        <w:t xml:space="preserve"> Implantação de Reflorestamento</w:t>
      </w:r>
      <w:r>
        <w:rPr>
          <w:rFonts w:ascii="Bookman Old Style" w:hAnsi="Bookman Old Style"/>
          <w:sz w:val="24"/>
          <w:szCs w:val="24"/>
        </w:rPr>
        <w:t xml:space="preserve"> no Município. </w:t>
      </w:r>
      <w:r w:rsidRPr="00B55047">
        <w:rPr>
          <w:rFonts w:ascii="Bookman Old Style" w:hAnsi="Bookman Old Style"/>
          <w:sz w:val="24"/>
          <w:szCs w:val="24"/>
        </w:rPr>
        <w:t>Estabelece</w:t>
      </w:r>
      <w:r>
        <w:rPr>
          <w:rFonts w:ascii="Bookman Old Style" w:hAnsi="Bookman Old Style"/>
          <w:sz w:val="24"/>
          <w:szCs w:val="24"/>
        </w:rPr>
        <w:t>ndo</w:t>
      </w:r>
      <w:r w:rsidRPr="00B55047">
        <w:rPr>
          <w:rFonts w:ascii="Bookman Old Style" w:hAnsi="Bookman Old Style"/>
          <w:sz w:val="24"/>
          <w:szCs w:val="24"/>
        </w:rPr>
        <w:t xml:space="preserve"> o percentual de 25% (vinte e cinto por cento) de subsídio aos proprietários rurais do Município de Paulo Bento visando atender o Programa Municipal de Incentivo ao Reflorestamento para melhorar o ambiente e a renda.</w:t>
      </w:r>
    </w:p>
    <w:p w:rsidR="007D2C4E" w:rsidRPr="00B55047" w:rsidRDefault="007D2C4E" w:rsidP="00B55047">
      <w:pPr>
        <w:pStyle w:val="SemEspaamento"/>
        <w:spacing w:line="360" w:lineRule="auto"/>
        <w:jc w:val="both"/>
        <w:rPr>
          <w:rFonts w:ascii="Bookman Old Style" w:hAnsi="Bookman Old Style"/>
          <w:sz w:val="24"/>
          <w:szCs w:val="24"/>
        </w:rPr>
      </w:pPr>
    </w:p>
    <w:p w:rsidR="00B55047" w:rsidRDefault="007D2C4E" w:rsidP="007D2C4E">
      <w:pPr>
        <w:pStyle w:val="Ttulo3"/>
        <w:rPr>
          <w:rFonts w:ascii="Bookman Old Style" w:hAnsi="Bookman Old Style"/>
          <w:b w:val="0"/>
          <w:color w:val="auto"/>
          <w:sz w:val="24"/>
          <w:szCs w:val="24"/>
          <w:u w:val="single"/>
        </w:rPr>
      </w:pPr>
      <w:bookmarkStart w:id="57" w:name="_Toc43973127"/>
      <w:r w:rsidRPr="007D2C4E">
        <w:rPr>
          <w:rFonts w:ascii="Bookman Old Style" w:hAnsi="Bookman Old Style"/>
          <w:b w:val="0"/>
          <w:color w:val="auto"/>
          <w:sz w:val="24"/>
          <w:szCs w:val="24"/>
          <w:u w:val="single"/>
        </w:rPr>
        <w:lastRenderedPageBreak/>
        <w:t xml:space="preserve">2.5.2 </w:t>
      </w:r>
      <w:r w:rsidR="00B55047" w:rsidRPr="007D2C4E">
        <w:rPr>
          <w:rFonts w:ascii="Bookman Old Style" w:hAnsi="Bookman Old Style"/>
          <w:b w:val="0"/>
          <w:color w:val="auto"/>
          <w:sz w:val="24"/>
          <w:szCs w:val="24"/>
          <w:u w:val="single"/>
        </w:rPr>
        <w:t>Inf</w:t>
      </w:r>
      <w:r w:rsidRPr="007D2C4E">
        <w:rPr>
          <w:rFonts w:ascii="Bookman Old Style" w:hAnsi="Bookman Old Style"/>
          <w:b w:val="0"/>
          <w:color w:val="auto"/>
          <w:sz w:val="24"/>
          <w:szCs w:val="24"/>
          <w:u w:val="single"/>
        </w:rPr>
        <w:t>ormações para acessar o Serviço</w:t>
      </w:r>
      <w:bookmarkEnd w:id="57"/>
    </w:p>
    <w:p w:rsidR="007D2C4E" w:rsidRPr="007D2C4E" w:rsidRDefault="007D2C4E" w:rsidP="007D2C4E"/>
    <w:p w:rsidR="00B55047" w:rsidRPr="00B55047" w:rsidRDefault="00B55047" w:rsidP="007D2C4E">
      <w:pPr>
        <w:pStyle w:val="SemEspaamento"/>
        <w:spacing w:line="360" w:lineRule="auto"/>
        <w:jc w:val="both"/>
        <w:rPr>
          <w:rFonts w:ascii="Bookman Old Style" w:hAnsi="Bookman Old Style"/>
          <w:sz w:val="24"/>
          <w:szCs w:val="24"/>
        </w:rPr>
      </w:pPr>
      <w:r w:rsidRPr="007D2C4E">
        <w:rPr>
          <w:rFonts w:ascii="Bookman Old Style" w:hAnsi="Bookman Old Style"/>
          <w:b/>
          <w:sz w:val="24"/>
          <w:szCs w:val="24"/>
        </w:rPr>
        <w:t>Canais de atendimento:</w:t>
      </w:r>
      <w:r w:rsidRPr="00B55047">
        <w:rPr>
          <w:rFonts w:ascii="Bookman Old Style" w:hAnsi="Bookman Old Style"/>
          <w:sz w:val="24"/>
          <w:szCs w:val="24"/>
        </w:rPr>
        <w:t xml:space="preserve"> Secretaria Municipal </w:t>
      </w:r>
      <w:r w:rsidR="007D2C4E">
        <w:rPr>
          <w:rFonts w:ascii="Bookman Old Style" w:hAnsi="Bookman Old Style"/>
          <w:sz w:val="24"/>
          <w:szCs w:val="24"/>
        </w:rPr>
        <w:t>d</w:t>
      </w:r>
      <w:r w:rsidRPr="00B55047">
        <w:rPr>
          <w:rFonts w:ascii="Bookman Old Style" w:hAnsi="Bookman Old Style"/>
          <w:sz w:val="24"/>
          <w:szCs w:val="24"/>
        </w:rPr>
        <w:t>e Agricultura e</w:t>
      </w:r>
      <w:r w:rsidR="007D2C4E">
        <w:rPr>
          <w:rFonts w:ascii="Bookman Old Style" w:hAnsi="Bookman Old Style"/>
          <w:sz w:val="24"/>
          <w:szCs w:val="24"/>
        </w:rPr>
        <w:t xml:space="preserve"> Fomento Agropecuário e </w:t>
      </w:r>
      <w:r w:rsidRPr="00B55047">
        <w:rPr>
          <w:rFonts w:ascii="Bookman Old Style" w:hAnsi="Bookman Old Style"/>
          <w:sz w:val="24"/>
          <w:szCs w:val="24"/>
        </w:rPr>
        <w:t xml:space="preserve"> EMATER</w:t>
      </w:r>
      <w:r w:rsidR="007D2C4E">
        <w:rPr>
          <w:rFonts w:ascii="Bookman Old Style" w:hAnsi="Bookman Old Style"/>
          <w:sz w:val="24"/>
          <w:szCs w:val="24"/>
        </w:rPr>
        <w:t>;</w:t>
      </w:r>
    </w:p>
    <w:p w:rsidR="00B55047" w:rsidRPr="007D2C4E" w:rsidRDefault="00B55047" w:rsidP="007D2C4E">
      <w:pPr>
        <w:pStyle w:val="SemEspaamento"/>
        <w:spacing w:line="360" w:lineRule="auto"/>
        <w:jc w:val="both"/>
        <w:rPr>
          <w:rFonts w:ascii="Bookman Old Style" w:hAnsi="Bookman Old Style"/>
          <w:b/>
          <w:sz w:val="24"/>
          <w:szCs w:val="24"/>
        </w:rPr>
      </w:pPr>
      <w:r w:rsidRPr="007D2C4E">
        <w:rPr>
          <w:rFonts w:ascii="Bookman Old Style" w:hAnsi="Bookman Old Style"/>
          <w:b/>
          <w:sz w:val="24"/>
          <w:szCs w:val="24"/>
        </w:rPr>
        <w:t>Documentos para o acesso ao serviço:</w:t>
      </w:r>
    </w:p>
    <w:p w:rsidR="00B55047" w:rsidRPr="00B55047" w:rsidRDefault="00B55047" w:rsidP="007D2C4E">
      <w:pPr>
        <w:pStyle w:val="SemEspaamento"/>
        <w:spacing w:line="360" w:lineRule="auto"/>
        <w:jc w:val="both"/>
        <w:rPr>
          <w:rFonts w:ascii="Bookman Old Style" w:hAnsi="Bookman Old Style"/>
          <w:sz w:val="24"/>
          <w:szCs w:val="24"/>
        </w:rPr>
      </w:pPr>
      <w:r w:rsidRPr="007D2C4E">
        <w:rPr>
          <w:rFonts w:ascii="Bookman Old Style" w:hAnsi="Bookman Old Style"/>
          <w:b/>
          <w:sz w:val="24"/>
          <w:szCs w:val="24"/>
        </w:rPr>
        <w:t>Requisitos para acessá-lo:</w:t>
      </w:r>
      <w:r w:rsidRPr="00B55047">
        <w:rPr>
          <w:rFonts w:ascii="Bookman Old Style" w:hAnsi="Bookman Old Style"/>
          <w:sz w:val="24"/>
          <w:szCs w:val="24"/>
        </w:rPr>
        <w:t xml:space="preserve"> Não possuir dívida ativa com a Fazenda Municipal;</w:t>
      </w:r>
    </w:p>
    <w:p w:rsidR="00B55047" w:rsidRPr="00B55047" w:rsidRDefault="00B55047" w:rsidP="00B55047">
      <w:pPr>
        <w:pStyle w:val="SemEspaamento"/>
        <w:spacing w:line="360" w:lineRule="auto"/>
        <w:rPr>
          <w:rFonts w:ascii="Bookman Old Style" w:hAnsi="Bookman Old Style"/>
          <w:sz w:val="24"/>
          <w:szCs w:val="24"/>
        </w:rPr>
      </w:pPr>
    </w:p>
    <w:p w:rsidR="00B55047" w:rsidRDefault="007D2C4E" w:rsidP="007D2C4E">
      <w:pPr>
        <w:pStyle w:val="Ttulo3"/>
        <w:rPr>
          <w:rFonts w:ascii="Bookman Old Style" w:hAnsi="Bookman Old Style"/>
          <w:b w:val="0"/>
          <w:color w:val="auto"/>
          <w:sz w:val="24"/>
          <w:szCs w:val="24"/>
          <w:u w:val="single"/>
        </w:rPr>
      </w:pPr>
      <w:bookmarkStart w:id="58" w:name="_Toc43973128"/>
      <w:r w:rsidRPr="007D2C4E">
        <w:rPr>
          <w:rFonts w:ascii="Bookman Old Style" w:hAnsi="Bookman Old Style"/>
          <w:b w:val="0"/>
          <w:color w:val="auto"/>
          <w:sz w:val="24"/>
          <w:szCs w:val="24"/>
          <w:u w:val="single"/>
        </w:rPr>
        <w:t xml:space="preserve">2.5.3 </w:t>
      </w:r>
      <w:r w:rsidR="00B55047" w:rsidRPr="007D2C4E">
        <w:rPr>
          <w:rFonts w:ascii="Bookman Old Style" w:hAnsi="Bookman Old Style"/>
          <w:b w:val="0"/>
          <w:color w:val="auto"/>
          <w:sz w:val="24"/>
          <w:szCs w:val="24"/>
          <w:u w:val="single"/>
        </w:rPr>
        <w:t>Principais etapa</w:t>
      </w:r>
      <w:r w:rsidRPr="007D2C4E">
        <w:rPr>
          <w:rFonts w:ascii="Bookman Old Style" w:hAnsi="Bookman Old Style"/>
          <w:b w:val="0"/>
          <w:color w:val="auto"/>
          <w:sz w:val="24"/>
          <w:szCs w:val="24"/>
          <w:u w:val="single"/>
        </w:rPr>
        <w:t>s para processamento do Serviço</w:t>
      </w:r>
      <w:bookmarkEnd w:id="58"/>
    </w:p>
    <w:p w:rsidR="007D2C4E" w:rsidRPr="007D2C4E" w:rsidRDefault="007D2C4E" w:rsidP="007D2C4E"/>
    <w:p w:rsidR="00B55047" w:rsidRPr="00B55047" w:rsidRDefault="00B55047" w:rsidP="007D2C4E">
      <w:pPr>
        <w:pStyle w:val="SemEspaamento"/>
        <w:spacing w:line="360" w:lineRule="auto"/>
        <w:jc w:val="both"/>
        <w:rPr>
          <w:rFonts w:ascii="Bookman Old Style" w:hAnsi="Bookman Old Style"/>
          <w:sz w:val="24"/>
          <w:szCs w:val="24"/>
        </w:rPr>
      </w:pPr>
      <w:r w:rsidRPr="00B55047">
        <w:rPr>
          <w:rFonts w:ascii="Bookman Old Style" w:hAnsi="Bookman Old Style"/>
          <w:sz w:val="24"/>
          <w:szCs w:val="24"/>
        </w:rPr>
        <w:t>Caberá ao escritório municipal da ASCAR-EMATER/RS de Paulo Bento realizar a seleção, as inscrições e a prestação de assistência técnica aos produtores que aderirem ao Programa compreendendo o preparo do solo, plantio e orientação no manejo e controle de pragas, visando o reflorestamento com espécies nativas e exóticas.</w:t>
      </w:r>
    </w:p>
    <w:p w:rsidR="00B55047" w:rsidRPr="00B55047" w:rsidRDefault="00B55047" w:rsidP="00B55047">
      <w:pPr>
        <w:pStyle w:val="SemEspaamento"/>
        <w:spacing w:line="360" w:lineRule="auto"/>
        <w:rPr>
          <w:rFonts w:ascii="Bookman Old Style" w:hAnsi="Bookman Old Style"/>
          <w:sz w:val="24"/>
          <w:szCs w:val="24"/>
        </w:rPr>
      </w:pPr>
    </w:p>
    <w:p w:rsidR="00B55047" w:rsidRDefault="007D2C4E" w:rsidP="007D2C4E">
      <w:pPr>
        <w:pStyle w:val="Ttulo3"/>
        <w:rPr>
          <w:rFonts w:ascii="Bookman Old Style" w:hAnsi="Bookman Old Style"/>
          <w:b w:val="0"/>
          <w:color w:val="auto"/>
          <w:sz w:val="24"/>
          <w:szCs w:val="24"/>
          <w:u w:val="single"/>
        </w:rPr>
      </w:pPr>
      <w:bookmarkStart w:id="59" w:name="_Toc43973129"/>
      <w:r w:rsidRPr="007D2C4E">
        <w:rPr>
          <w:rFonts w:ascii="Bookman Old Style" w:hAnsi="Bookman Old Style"/>
          <w:b w:val="0"/>
          <w:color w:val="auto"/>
          <w:sz w:val="24"/>
          <w:szCs w:val="24"/>
          <w:u w:val="single"/>
        </w:rPr>
        <w:t xml:space="preserve">2.5.4 </w:t>
      </w:r>
      <w:r w:rsidR="00B55047" w:rsidRPr="007D2C4E">
        <w:rPr>
          <w:rFonts w:ascii="Bookman Old Style" w:hAnsi="Bookman Old Style"/>
          <w:b w:val="0"/>
          <w:color w:val="auto"/>
          <w:sz w:val="24"/>
          <w:szCs w:val="24"/>
          <w:u w:val="single"/>
        </w:rPr>
        <w:t>Prazo Máx</w:t>
      </w:r>
      <w:r>
        <w:rPr>
          <w:rFonts w:ascii="Bookman Old Style" w:hAnsi="Bookman Old Style"/>
          <w:b w:val="0"/>
          <w:color w:val="auto"/>
          <w:sz w:val="24"/>
          <w:szCs w:val="24"/>
          <w:u w:val="single"/>
        </w:rPr>
        <w:t>imo para a Prestação do Serviço</w:t>
      </w:r>
      <w:bookmarkEnd w:id="59"/>
    </w:p>
    <w:p w:rsidR="007D2C4E" w:rsidRPr="007D2C4E" w:rsidRDefault="007D2C4E" w:rsidP="007D2C4E"/>
    <w:p w:rsidR="00B55047" w:rsidRPr="00B55047" w:rsidRDefault="00B55047" w:rsidP="00B55047">
      <w:pPr>
        <w:pStyle w:val="SemEspaamento"/>
        <w:spacing w:line="360" w:lineRule="auto"/>
        <w:rPr>
          <w:rFonts w:ascii="Bookman Old Style" w:hAnsi="Bookman Old Style"/>
          <w:sz w:val="24"/>
          <w:szCs w:val="24"/>
        </w:rPr>
      </w:pPr>
      <w:r w:rsidRPr="00B55047">
        <w:rPr>
          <w:rFonts w:ascii="Bookman Old Style" w:hAnsi="Bookman Old Style"/>
          <w:sz w:val="24"/>
          <w:szCs w:val="24"/>
        </w:rPr>
        <w:t xml:space="preserve">Conforme </w:t>
      </w:r>
      <w:r w:rsidR="007D2C4E">
        <w:rPr>
          <w:rFonts w:ascii="Bookman Old Style" w:hAnsi="Bookman Old Style"/>
          <w:sz w:val="24"/>
          <w:szCs w:val="24"/>
        </w:rPr>
        <w:t xml:space="preserve">a </w:t>
      </w:r>
      <w:proofErr w:type="spellStart"/>
      <w:r w:rsidR="007D2C4E">
        <w:rPr>
          <w:rFonts w:ascii="Bookman Old Style" w:hAnsi="Bookman Old Style"/>
          <w:sz w:val="24"/>
          <w:szCs w:val="24"/>
        </w:rPr>
        <w:t>e</w:t>
      </w:r>
      <w:r w:rsidRPr="00B55047">
        <w:rPr>
          <w:rFonts w:ascii="Bookman Old Style" w:hAnsi="Bookman Old Style"/>
          <w:sz w:val="24"/>
          <w:szCs w:val="24"/>
        </w:rPr>
        <w:t>poca</w:t>
      </w:r>
      <w:proofErr w:type="spellEnd"/>
      <w:r w:rsidRPr="00B55047">
        <w:rPr>
          <w:rFonts w:ascii="Bookman Old Style" w:hAnsi="Bookman Old Style"/>
          <w:sz w:val="24"/>
          <w:szCs w:val="24"/>
        </w:rPr>
        <w:t xml:space="preserve"> adequada para o plantio e encaminhamento feito pela EMATER</w:t>
      </w:r>
      <w:r w:rsidR="007D2C4E">
        <w:rPr>
          <w:rFonts w:ascii="Bookman Old Style" w:hAnsi="Bookman Old Style"/>
          <w:sz w:val="24"/>
          <w:szCs w:val="24"/>
        </w:rPr>
        <w:t xml:space="preserve"> Municipal.</w:t>
      </w:r>
    </w:p>
    <w:p w:rsidR="00B55047" w:rsidRDefault="00EB7349" w:rsidP="00EB7349">
      <w:pPr>
        <w:pStyle w:val="Ttulo3"/>
        <w:rPr>
          <w:rFonts w:ascii="Bookman Old Style" w:hAnsi="Bookman Old Style"/>
          <w:b w:val="0"/>
          <w:color w:val="auto"/>
          <w:sz w:val="24"/>
          <w:szCs w:val="24"/>
          <w:u w:val="single"/>
        </w:rPr>
      </w:pPr>
      <w:bookmarkStart w:id="60" w:name="_Toc43973130"/>
      <w:r w:rsidRPr="00EB7349">
        <w:rPr>
          <w:rFonts w:ascii="Bookman Old Style" w:hAnsi="Bookman Old Style"/>
          <w:b w:val="0"/>
          <w:color w:val="auto"/>
          <w:sz w:val="24"/>
          <w:szCs w:val="24"/>
          <w:u w:val="single"/>
        </w:rPr>
        <w:t xml:space="preserve">2.5.5 </w:t>
      </w:r>
      <w:r>
        <w:rPr>
          <w:rFonts w:ascii="Bookman Old Style" w:hAnsi="Bookman Old Style"/>
          <w:b w:val="0"/>
          <w:color w:val="auto"/>
          <w:sz w:val="24"/>
          <w:szCs w:val="24"/>
          <w:u w:val="single"/>
        </w:rPr>
        <w:t>Forma de Prestação do Serviço</w:t>
      </w:r>
      <w:bookmarkEnd w:id="60"/>
    </w:p>
    <w:p w:rsidR="00EB7349" w:rsidRPr="00EB7349" w:rsidRDefault="00EB7349" w:rsidP="00EB7349"/>
    <w:p w:rsidR="00B55047" w:rsidRPr="00B55047" w:rsidRDefault="00B55047" w:rsidP="00EB7349">
      <w:pPr>
        <w:pStyle w:val="SemEspaamento"/>
        <w:spacing w:line="360" w:lineRule="auto"/>
        <w:jc w:val="both"/>
        <w:rPr>
          <w:rFonts w:ascii="Bookman Old Style" w:hAnsi="Bookman Old Style"/>
          <w:sz w:val="24"/>
          <w:szCs w:val="24"/>
        </w:rPr>
      </w:pPr>
      <w:r w:rsidRPr="00B55047">
        <w:rPr>
          <w:rFonts w:ascii="Bookman Old Style" w:hAnsi="Bookman Old Style"/>
          <w:sz w:val="24"/>
          <w:szCs w:val="24"/>
        </w:rPr>
        <w:t>O Município pagará diretamente a empresa contratada o subsídio correspondente a 25% (vinte e cinco por cento) do valor das mudas adquiridas, sendo que os 75% (setenta e cinco por cento) restantes do pagamento não subsidiado será efetuado diretamente pelos produtores à empresa contratada, nos prazos e locais estabelecidos</w:t>
      </w:r>
      <w:r w:rsidR="00EB7349">
        <w:rPr>
          <w:rFonts w:ascii="Bookman Old Style" w:hAnsi="Bookman Old Style"/>
          <w:sz w:val="24"/>
          <w:szCs w:val="24"/>
        </w:rPr>
        <w:t xml:space="preserve"> no contrato celebrado entre ambas </w:t>
      </w:r>
      <w:r w:rsidRPr="00B55047">
        <w:rPr>
          <w:rFonts w:ascii="Bookman Old Style" w:hAnsi="Bookman Old Style"/>
          <w:sz w:val="24"/>
          <w:szCs w:val="24"/>
        </w:rPr>
        <w:t>partes.</w:t>
      </w:r>
    </w:p>
    <w:p w:rsidR="00B55047" w:rsidRDefault="00B55047" w:rsidP="00B55047">
      <w:pPr>
        <w:pStyle w:val="SemEspaamento"/>
        <w:spacing w:line="360" w:lineRule="auto"/>
        <w:rPr>
          <w:rFonts w:ascii="Bookman Old Style" w:hAnsi="Bookman Old Style"/>
          <w:sz w:val="24"/>
          <w:szCs w:val="24"/>
        </w:rPr>
      </w:pPr>
    </w:p>
    <w:p w:rsidR="00EB7349" w:rsidRDefault="00EB7349" w:rsidP="00EB7349">
      <w:pPr>
        <w:pStyle w:val="Ttulo3"/>
        <w:rPr>
          <w:rFonts w:ascii="Bookman Old Style" w:hAnsi="Bookman Old Style"/>
          <w:b w:val="0"/>
          <w:color w:val="auto"/>
          <w:sz w:val="24"/>
          <w:szCs w:val="24"/>
          <w:u w:val="single"/>
        </w:rPr>
      </w:pPr>
      <w:r w:rsidRPr="00E43982">
        <w:rPr>
          <w:rFonts w:ascii="Bookman Old Style" w:hAnsi="Bookman Old Style" w:cs="Segoe UI"/>
          <w:b w:val="0"/>
          <w:color w:val="auto"/>
          <w:sz w:val="24"/>
          <w:szCs w:val="24"/>
          <w:u w:val="single"/>
        </w:rPr>
        <w:lastRenderedPageBreak/>
        <w:t> </w:t>
      </w:r>
      <w:bookmarkStart w:id="61" w:name="_Toc43973131"/>
      <w:r w:rsidRPr="00E43982">
        <w:rPr>
          <w:rFonts w:ascii="Bookman Old Style" w:hAnsi="Bookman Old Style" w:cs="Segoe UI"/>
          <w:b w:val="0"/>
          <w:color w:val="auto"/>
          <w:sz w:val="24"/>
          <w:szCs w:val="24"/>
          <w:u w:val="single"/>
        </w:rPr>
        <w:t>2.</w:t>
      </w:r>
      <w:r>
        <w:rPr>
          <w:rFonts w:ascii="Bookman Old Style" w:hAnsi="Bookman Old Style" w:cs="Segoe UI"/>
          <w:b w:val="0"/>
          <w:color w:val="auto"/>
          <w:sz w:val="24"/>
          <w:szCs w:val="24"/>
          <w:u w:val="single"/>
        </w:rPr>
        <w:t xml:space="preserve">5.6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61"/>
    </w:p>
    <w:p w:rsidR="00EB7349" w:rsidRPr="00E43982" w:rsidRDefault="00EB7349" w:rsidP="00EB7349"/>
    <w:p w:rsidR="00EB7349" w:rsidRDefault="00EB7349" w:rsidP="00EB7349">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No âmbito da Secretaria Municipal da Agricultura</w:t>
      </w:r>
      <w:r>
        <w:rPr>
          <w:rFonts w:ascii="Bookman Old Style" w:hAnsi="Bookman Old Style"/>
          <w:sz w:val="24"/>
          <w:szCs w:val="24"/>
        </w:rPr>
        <w:t xml:space="preserve"> e Fomento Agropecuário - Fone: (54) 3613 0075/agricultura@paulobento.rs.gov.br/ www.paulobento.rs.gov.br . </w:t>
      </w:r>
    </w:p>
    <w:p w:rsidR="00EB7349" w:rsidRDefault="00EB7349" w:rsidP="00EB7349">
      <w:pPr>
        <w:pStyle w:val="SemEspaamento"/>
        <w:spacing w:line="360" w:lineRule="auto"/>
        <w:jc w:val="both"/>
        <w:rPr>
          <w:rFonts w:ascii="Bookman Old Style" w:hAnsi="Bookman Old Style"/>
          <w:sz w:val="24"/>
          <w:szCs w:val="24"/>
        </w:rPr>
      </w:pPr>
    </w:p>
    <w:p w:rsidR="00EB7349" w:rsidRDefault="00EB7349" w:rsidP="00EB7349">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EB7349" w:rsidRDefault="00EB7349" w:rsidP="00EB7349">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EB7349" w:rsidRDefault="00EB7349" w:rsidP="00EB7349">
      <w:pPr>
        <w:jc w:val="both"/>
        <w:rPr>
          <w:rFonts w:ascii="Bookman Old Style" w:hAnsi="Bookman Old Style"/>
          <w:sz w:val="24"/>
          <w:szCs w:val="24"/>
        </w:rPr>
      </w:pPr>
    </w:p>
    <w:p w:rsidR="00EB7349" w:rsidRDefault="00EB7349" w:rsidP="00EB7349">
      <w:pPr>
        <w:pStyle w:val="Ttulo3"/>
        <w:rPr>
          <w:rFonts w:ascii="Bookman Old Style" w:hAnsi="Bookman Old Style"/>
          <w:b w:val="0"/>
          <w:color w:val="auto"/>
          <w:sz w:val="24"/>
          <w:szCs w:val="24"/>
          <w:u w:val="single"/>
        </w:rPr>
      </w:pPr>
      <w:bookmarkStart w:id="62" w:name="_Toc43973132"/>
      <w:r>
        <w:rPr>
          <w:rFonts w:ascii="Bookman Old Style" w:hAnsi="Bookman Old Style"/>
          <w:b w:val="0"/>
          <w:color w:val="auto"/>
          <w:sz w:val="24"/>
          <w:szCs w:val="24"/>
          <w:u w:val="single"/>
        </w:rPr>
        <w:t>2.5.7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62"/>
    </w:p>
    <w:p w:rsidR="00EB7349" w:rsidRPr="00E43982" w:rsidRDefault="00EB7349" w:rsidP="00EB7349"/>
    <w:p w:rsidR="00EB7349" w:rsidRPr="00B55047" w:rsidRDefault="00EB7349" w:rsidP="00EB7349">
      <w:pPr>
        <w:pStyle w:val="SemEspaamento"/>
        <w:spacing w:line="360" w:lineRule="auto"/>
        <w:jc w:val="both"/>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w:t>
      </w:r>
      <w:r w:rsidRPr="00B55047">
        <w:rPr>
          <w:rFonts w:ascii="Bookman Old Style" w:hAnsi="Bookman Old Style"/>
          <w:sz w:val="24"/>
          <w:szCs w:val="24"/>
        </w:rPr>
        <w:t>Prioridades de atendimento: todos os produtores que tiverem interesse em aderir ao programa e se comprometerem com o plantio das mudas.</w:t>
      </w:r>
    </w:p>
    <w:p w:rsidR="00EB7349" w:rsidRDefault="00EB7349" w:rsidP="00EB7349">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D17389" w:rsidRDefault="00D17389" w:rsidP="00D17389">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t xml:space="preserve">O controle social do serviço é </w:t>
      </w:r>
      <w:r>
        <w:rPr>
          <w:rFonts w:ascii="Bookman Old Style" w:hAnsi="Bookman Old Style"/>
          <w:sz w:val="24"/>
          <w:szCs w:val="24"/>
        </w:rPr>
        <w:t>realizado pelo Conselho Municipal da Agricultura, na qual fiscaliza todas as ações do referido Órgão, bem como tem a finalidade propositiva e deliberativa de assuntos desta pertinência.</w:t>
      </w:r>
    </w:p>
    <w:p w:rsidR="00B55047" w:rsidRDefault="00B55047" w:rsidP="00B55047">
      <w:pPr>
        <w:pStyle w:val="SemEspaamento"/>
        <w:spacing w:line="360" w:lineRule="auto"/>
        <w:rPr>
          <w:rFonts w:ascii="Bookman Old Style" w:hAnsi="Bookman Old Style"/>
          <w:sz w:val="24"/>
          <w:szCs w:val="24"/>
        </w:rPr>
      </w:pPr>
    </w:p>
    <w:p w:rsidR="00D17389" w:rsidRPr="00D17389" w:rsidRDefault="00D17389" w:rsidP="00D17389">
      <w:pPr>
        <w:pStyle w:val="Ttulo2"/>
        <w:rPr>
          <w:rFonts w:ascii="Bookman Old Style" w:hAnsi="Bookman Old Style"/>
          <w:color w:val="auto"/>
        </w:rPr>
      </w:pPr>
      <w:bookmarkStart w:id="63" w:name="_Toc43973133"/>
      <w:r w:rsidRPr="00D17389">
        <w:rPr>
          <w:rFonts w:ascii="Bookman Old Style" w:hAnsi="Bookman Old Style"/>
          <w:color w:val="auto"/>
        </w:rPr>
        <w:t>2.6 Serviço de Incentivo ao Melhoramento Genético do Rebanho Bovino</w:t>
      </w:r>
      <w:bookmarkEnd w:id="63"/>
    </w:p>
    <w:p w:rsidR="00B55047" w:rsidRPr="00B55047" w:rsidRDefault="00B55047" w:rsidP="00B55047">
      <w:pPr>
        <w:pStyle w:val="SemEspaamento"/>
        <w:spacing w:line="360" w:lineRule="auto"/>
        <w:rPr>
          <w:rFonts w:ascii="Bookman Old Style" w:hAnsi="Bookman Old Style"/>
          <w:sz w:val="24"/>
          <w:szCs w:val="24"/>
        </w:rPr>
      </w:pPr>
    </w:p>
    <w:p w:rsidR="00B55047" w:rsidRDefault="00D17389" w:rsidP="00D17389">
      <w:pPr>
        <w:pStyle w:val="Ttulo3"/>
        <w:rPr>
          <w:rFonts w:ascii="Bookman Old Style" w:hAnsi="Bookman Old Style"/>
          <w:b w:val="0"/>
          <w:color w:val="auto"/>
          <w:sz w:val="24"/>
          <w:szCs w:val="24"/>
          <w:u w:val="single"/>
        </w:rPr>
      </w:pPr>
      <w:bookmarkStart w:id="64" w:name="_Toc43973134"/>
      <w:r w:rsidRPr="00D17389">
        <w:rPr>
          <w:rFonts w:ascii="Bookman Old Style" w:hAnsi="Bookman Old Style"/>
          <w:b w:val="0"/>
          <w:color w:val="auto"/>
          <w:sz w:val="24"/>
          <w:szCs w:val="24"/>
          <w:u w:val="single"/>
        </w:rPr>
        <w:t xml:space="preserve">2.6.1 </w:t>
      </w:r>
      <w:r w:rsidR="00B55047" w:rsidRPr="00D17389">
        <w:rPr>
          <w:rFonts w:ascii="Bookman Old Style" w:hAnsi="Bookman Old Style"/>
          <w:b w:val="0"/>
          <w:color w:val="auto"/>
          <w:sz w:val="24"/>
          <w:szCs w:val="24"/>
          <w:u w:val="single"/>
        </w:rPr>
        <w:t>Esp</w:t>
      </w:r>
      <w:r>
        <w:rPr>
          <w:rFonts w:ascii="Bookman Old Style" w:hAnsi="Bookman Old Style"/>
          <w:b w:val="0"/>
          <w:color w:val="auto"/>
          <w:sz w:val="24"/>
          <w:szCs w:val="24"/>
          <w:u w:val="single"/>
        </w:rPr>
        <w:t>ecificação do Serviço Oferecido</w:t>
      </w:r>
      <w:bookmarkEnd w:id="64"/>
    </w:p>
    <w:p w:rsidR="00D17389" w:rsidRPr="00D17389" w:rsidRDefault="00D17389" w:rsidP="00D17389"/>
    <w:p w:rsidR="00B55047" w:rsidRDefault="00B55047" w:rsidP="00B55047">
      <w:pPr>
        <w:pStyle w:val="SemEspaamento"/>
        <w:spacing w:line="360" w:lineRule="auto"/>
        <w:rPr>
          <w:rFonts w:ascii="Bookman Old Style" w:hAnsi="Bookman Old Style"/>
          <w:sz w:val="24"/>
          <w:szCs w:val="24"/>
        </w:rPr>
      </w:pPr>
      <w:r w:rsidRPr="00B55047">
        <w:rPr>
          <w:rFonts w:ascii="Bookman Old Style" w:hAnsi="Bookman Old Style"/>
          <w:sz w:val="24"/>
          <w:szCs w:val="24"/>
        </w:rPr>
        <w:t>Programa Municipal de Melhoramento Genético do Rebanho Bovino do Município</w:t>
      </w:r>
      <w:r w:rsidR="00D17389">
        <w:rPr>
          <w:rFonts w:ascii="Bookman Old Style" w:hAnsi="Bookman Old Style"/>
          <w:sz w:val="24"/>
          <w:szCs w:val="24"/>
        </w:rPr>
        <w:t>.</w:t>
      </w:r>
    </w:p>
    <w:p w:rsidR="00D17389" w:rsidRPr="00B55047" w:rsidRDefault="00D17389" w:rsidP="00B55047">
      <w:pPr>
        <w:pStyle w:val="SemEspaamento"/>
        <w:spacing w:line="360" w:lineRule="auto"/>
        <w:rPr>
          <w:rFonts w:ascii="Bookman Old Style" w:hAnsi="Bookman Old Style"/>
          <w:sz w:val="24"/>
          <w:szCs w:val="24"/>
        </w:rPr>
      </w:pPr>
    </w:p>
    <w:p w:rsidR="00B55047" w:rsidRDefault="00D17389" w:rsidP="00D17389">
      <w:pPr>
        <w:pStyle w:val="Ttulo3"/>
        <w:rPr>
          <w:rFonts w:ascii="Bookman Old Style" w:hAnsi="Bookman Old Style"/>
          <w:b w:val="0"/>
          <w:color w:val="auto"/>
          <w:sz w:val="24"/>
          <w:szCs w:val="24"/>
          <w:u w:val="single"/>
        </w:rPr>
      </w:pPr>
      <w:bookmarkStart w:id="65" w:name="_Toc43973135"/>
      <w:r w:rsidRPr="00D17389">
        <w:rPr>
          <w:rFonts w:ascii="Bookman Old Style" w:hAnsi="Bookman Old Style"/>
          <w:b w:val="0"/>
          <w:color w:val="auto"/>
          <w:sz w:val="24"/>
          <w:szCs w:val="24"/>
          <w:u w:val="single"/>
        </w:rPr>
        <w:lastRenderedPageBreak/>
        <w:t xml:space="preserve">2.6.2 </w:t>
      </w:r>
      <w:r w:rsidR="00B55047" w:rsidRPr="00D17389">
        <w:rPr>
          <w:rFonts w:ascii="Bookman Old Style" w:hAnsi="Bookman Old Style"/>
          <w:b w:val="0"/>
          <w:color w:val="auto"/>
          <w:sz w:val="24"/>
          <w:szCs w:val="24"/>
          <w:u w:val="single"/>
        </w:rPr>
        <w:t>Inf</w:t>
      </w:r>
      <w:r w:rsidRPr="00D17389">
        <w:rPr>
          <w:rFonts w:ascii="Bookman Old Style" w:hAnsi="Bookman Old Style"/>
          <w:b w:val="0"/>
          <w:color w:val="auto"/>
          <w:sz w:val="24"/>
          <w:szCs w:val="24"/>
          <w:u w:val="single"/>
        </w:rPr>
        <w:t>ormações para acessar o Serviço</w:t>
      </w:r>
      <w:bookmarkEnd w:id="65"/>
    </w:p>
    <w:p w:rsidR="00D17389" w:rsidRPr="00D17389" w:rsidRDefault="00D17389" w:rsidP="00D17389"/>
    <w:p w:rsidR="00B55047" w:rsidRPr="00B55047" w:rsidRDefault="00B55047" w:rsidP="00D17389">
      <w:pPr>
        <w:pStyle w:val="SemEspaamento"/>
        <w:spacing w:line="360" w:lineRule="auto"/>
        <w:jc w:val="both"/>
        <w:rPr>
          <w:rFonts w:ascii="Bookman Old Style" w:hAnsi="Bookman Old Style"/>
          <w:sz w:val="24"/>
          <w:szCs w:val="24"/>
        </w:rPr>
      </w:pPr>
      <w:r w:rsidRPr="00D17389">
        <w:rPr>
          <w:rFonts w:ascii="Bookman Old Style" w:hAnsi="Bookman Old Style"/>
          <w:b/>
          <w:sz w:val="24"/>
          <w:szCs w:val="24"/>
        </w:rPr>
        <w:t>Canais de atendimento:</w:t>
      </w:r>
      <w:r w:rsidRPr="00B55047">
        <w:rPr>
          <w:rFonts w:ascii="Bookman Old Style" w:hAnsi="Bookman Old Style"/>
          <w:sz w:val="24"/>
          <w:szCs w:val="24"/>
        </w:rPr>
        <w:t xml:space="preserve"> Informações na Secretaria Municipal de Agricultura e diretamente com a empresa que presta o serviço</w:t>
      </w:r>
      <w:r w:rsidR="00D17389">
        <w:rPr>
          <w:rFonts w:ascii="Bookman Old Style" w:hAnsi="Bookman Old Style"/>
          <w:sz w:val="24"/>
          <w:szCs w:val="24"/>
        </w:rPr>
        <w:t xml:space="preserve"> contratada via processo licitatório: ANDRÉ LÚCIO JEVINSKI - ME.</w:t>
      </w:r>
    </w:p>
    <w:p w:rsidR="00B55047" w:rsidRDefault="00B55047" w:rsidP="00D17389">
      <w:pPr>
        <w:pStyle w:val="SemEspaamento"/>
        <w:spacing w:line="360" w:lineRule="auto"/>
        <w:jc w:val="both"/>
        <w:rPr>
          <w:rFonts w:ascii="Bookman Old Style" w:hAnsi="Bookman Old Style"/>
          <w:sz w:val="24"/>
          <w:szCs w:val="24"/>
        </w:rPr>
      </w:pPr>
      <w:r w:rsidRPr="00D17389">
        <w:rPr>
          <w:rFonts w:ascii="Bookman Old Style" w:hAnsi="Bookman Old Style"/>
          <w:b/>
          <w:sz w:val="24"/>
          <w:szCs w:val="24"/>
        </w:rPr>
        <w:t>Requisitos para acessá-lo:</w:t>
      </w:r>
      <w:r w:rsidRPr="00B55047">
        <w:rPr>
          <w:rFonts w:ascii="Bookman Old Style" w:hAnsi="Bookman Old Style"/>
          <w:sz w:val="24"/>
          <w:szCs w:val="24"/>
        </w:rPr>
        <w:t xml:space="preserve"> Poderão aderir ao Programa todos os agricultores que possuírem imóvel rural próprio dentro dos limites do Município de Paulo Bento.</w:t>
      </w:r>
    </w:p>
    <w:p w:rsidR="00C720AC" w:rsidRPr="00B55047" w:rsidRDefault="00C720AC" w:rsidP="00D17389">
      <w:pPr>
        <w:pStyle w:val="SemEspaamento"/>
        <w:spacing w:line="360" w:lineRule="auto"/>
        <w:jc w:val="both"/>
        <w:rPr>
          <w:rFonts w:ascii="Bookman Old Style" w:hAnsi="Bookman Old Style"/>
          <w:sz w:val="24"/>
          <w:szCs w:val="24"/>
        </w:rPr>
      </w:pPr>
    </w:p>
    <w:p w:rsidR="00B55047" w:rsidRDefault="00C720AC" w:rsidP="00C720AC">
      <w:pPr>
        <w:pStyle w:val="Ttulo3"/>
        <w:rPr>
          <w:rFonts w:ascii="Bookman Old Style" w:hAnsi="Bookman Old Style"/>
          <w:b w:val="0"/>
          <w:color w:val="auto"/>
          <w:sz w:val="24"/>
          <w:szCs w:val="24"/>
          <w:u w:val="single"/>
        </w:rPr>
      </w:pPr>
      <w:bookmarkStart w:id="66" w:name="_Toc43973136"/>
      <w:r w:rsidRPr="00C720AC">
        <w:rPr>
          <w:rFonts w:ascii="Bookman Old Style" w:hAnsi="Bookman Old Style"/>
          <w:b w:val="0"/>
          <w:color w:val="auto"/>
          <w:sz w:val="24"/>
          <w:szCs w:val="24"/>
          <w:u w:val="single"/>
        </w:rPr>
        <w:t xml:space="preserve">2.6.3 </w:t>
      </w:r>
      <w:r w:rsidR="00B55047" w:rsidRPr="00C720AC">
        <w:rPr>
          <w:rFonts w:ascii="Bookman Old Style" w:hAnsi="Bookman Old Style"/>
          <w:b w:val="0"/>
          <w:color w:val="auto"/>
          <w:sz w:val="24"/>
          <w:szCs w:val="24"/>
          <w:u w:val="single"/>
        </w:rPr>
        <w:t>Principais etapa</w:t>
      </w:r>
      <w:r w:rsidRPr="00C720AC">
        <w:rPr>
          <w:rFonts w:ascii="Bookman Old Style" w:hAnsi="Bookman Old Style"/>
          <w:b w:val="0"/>
          <w:color w:val="auto"/>
          <w:sz w:val="24"/>
          <w:szCs w:val="24"/>
          <w:u w:val="single"/>
        </w:rPr>
        <w:t>s para processamento do Serviço</w:t>
      </w:r>
      <w:bookmarkEnd w:id="66"/>
    </w:p>
    <w:p w:rsidR="00C720AC" w:rsidRPr="00C720AC" w:rsidRDefault="00C720AC" w:rsidP="00C720AC"/>
    <w:p w:rsidR="00B55047" w:rsidRPr="00B55047" w:rsidRDefault="00B55047" w:rsidP="00B55047">
      <w:pPr>
        <w:pStyle w:val="SemEspaamento"/>
        <w:spacing w:line="360" w:lineRule="auto"/>
        <w:rPr>
          <w:rFonts w:ascii="Bookman Old Style" w:hAnsi="Bookman Old Style"/>
          <w:sz w:val="24"/>
          <w:szCs w:val="24"/>
        </w:rPr>
      </w:pPr>
      <w:r w:rsidRPr="00B55047">
        <w:rPr>
          <w:rFonts w:ascii="Bookman Old Style" w:hAnsi="Bookman Old Style"/>
          <w:sz w:val="24"/>
          <w:szCs w:val="24"/>
        </w:rPr>
        <w:t>Pedido junto a Empresa prestadora d</w:t>
      </w:r>
      <w:r w:rsidR="00C720AC">
        <w:rPr>
          <w:rFonts w:ascii="Bookman Old Style" w:hAnsi="Bookman Old Style"/>
          <w:sz w:val="24"/>
          <w:szCs w:val="24"/>
        </w:rPr>
        <w:t>o serviço contratada.</w:t>
      </w:r>
    </w:p>
    <w:p w:rsidR="00B55047" w:rsidRPr="00B55047" w:rsidRDefault="00B55047" w:rsidP="00B55047">
      <w:pPr>
        <w:pStyle w:val="SemEspaamento"/>
        <w:spacing w:line="360" w:lineRule="auto"/>
        <w:rPr>
          <w:rFonts w:ascii="Bookman Old Style" w:hAnsi="Bookman Old Style"/>
          <w:sz w:val="24"/>
          <w:szCs w:val="24"/>
        </w:rPr>
      </w:pPr>
    </w:p>
    <w:p w:rsidR="00B55047" w:rsidRPr="00C720AC" w:rsidRDefault="00C720AC" w:rsidP="00C720AC">
      <w:pPr>
        <w:pStyle w:val="Ttulo3"/>
        <w:rPr>
          <w:rFonts w:ascii="Bookman Old Style" w:hAnsi="Bookman Old Style"/>
          <w:b w:val="0"/>
          <w:color w:val="auto"/>
          <w:sz w:val="24"/>
          <w:szCs w:val="24"/>
          <w:u w:val="single"/>
        </w:rPr>
      </w:pPr>
      <w:bookmarkStart w:id="67" w:name="_Toc43973137"/>
      <w:r w:rsidRPr="00C720AC">
        <w:rPr>
          <w:rFonts w:ascii="Bookman Old Style" w:hAnsi="Bookman Old Style"/>
          <w:b w:val="0"/>
          <w:color w:val="auto"/>
          <w:sz w:val="24"/>
          <w:szCs w:val="24"/>
          <w:u w:val="single"/>
        </w:rPr>
        <w:t xml:space="preserve">2.6.4 </w:t>
      </w:r>
      <w:r w:rsidR="00B55047" w:rsidRPr="00C720AC">
        <w:rPr>
          <w:rFonts w:ascii="Bookman Old Style" w:hAnsi="Bookman Old Style"/>
          <w:b w:val="0"/>
          <w:color w:val="auto"/>
          <w:sz w:val="24"/>
          <w:szCs w:val="24"/>
          <w:u w:val="single"/>
        </w:rPr>
        <w:t>Prazo Máx</w:t>
      </w:r>
      <w:r w:rsidRPr="00C720AC">
        <w:rPr>
          <w:rFonts w:ascii="Bookman Old Style" w:hAnsi="Bookman Old Style"/>
          <w:b w:val="0"/>
          <w:color w:val="auto"/>
          <w:sz w:val="24"/>
          <w:szCs w:val="24"/>
          <w:u w:val="single"/>
        </w:rPr>
        <w:t>imo para a Prestação do Serviço</w:t>
      </w:r>
      <w:bookmarkEnd w:id="67"/>
    </w:p>
    <w:p w:rsidR="00C720AC" w:rsidRDefault="00C720AC" w:rsidP="00B55047">
      <w:pPr>
        <w:pStyle w:val="SemEspaamento"/>
        <w:spacing w:line="360" w:lineRule="auto"/>
        <w:rPr>
          <w:rFonts w:ascii="Bookman Old Style" w:hAnsi="Bookman Old Style"/>
          <w:sz w:val="24"/>
          <w:szCs w:val="24"/>
        </w:rPr>
      </w:pPr>
    </w:p>
    <w:p w:rsidR="00B55047" w:rsidRDefault="00B55047" w:rsidP="00B55047">
      <w:pPr>
        <w:pStyle w:val="SemEspaamento"/>
        <w:spacing w:line="360" w:lineRule="auto"/>
        <w:rPr>
          <w:rFonts w:ascii="Bookman Old Style" w:hAnsi="Bookman Old Style"/>
          <w:sz w:val="24"/>
          <w:szCs w:val="24"/>
        </w:rPr>
      </w:pPr>
      <w:r w:rsidRPr="00B55047">
        <w:rPr>
          <w:rFonts w:ascii="Bookman Old Style" w:hAnsi="Bookman Old Style"/>
          <w:sz w:val="24"/>
          <w:szCs w:val="24"/>
        </w:rPr>
        <w:t>No mesmo dia da realização do pedido</w:t>
      </w:r>
      <w:r w:rsidR="00C720AC">
        <w:rPr>
          <w:rFonts w:ascii="Bookman Old Style" w:hAnsi="Bookman Old Style"/>
          <w:sz w:val="24"/>
          <w:szCs w:val="24"/>
        </w:rPr>
        <w:t xml:space="preserve"> por parte do Produtor Rural.</w:t>
      </w:r>
    </w:p>
    <w:p w:rsidR="00C720AC" w:rsidRPr="00B55047" w:rsidRDefault="00C720AC" w:rsidP="00B55047">
      <w:pPr>
        <w:pStyle w:val="SemEspaamento"/>
        <w:spacing w:line="360" w:lineRule="auto"/>
        <w:rPr>
          <w:rFonts w:ascii="Bookman Old Style" w:hAnsi="Bookman Old Style"/>
          <w:sz w:val="24"/>
          <w:szCs w:val="24"/>
        </w:rPr>
      </w:pPr>
    </w:p>
    <w:p w:rsidR="00B55047" w:rsidRDefault="00C720AC" w:rsidP="00C720AC">
      <w:pPr>
        <w:pStyle w:val="Ttulo3"/>
        <w:rPr>
          <w:rFonts w:ascii="Bookman Old Style" w:hAnsi="Bookman Old Style"/>
          <w:b w:val="0"/>
          <w:color w:val="auto"/>
          <w:sz w:val="24"/>
          <w:szCs w:val="24"/>
          <w:u w:val="single"/>
        </w:rPr>
      </w:pPr>
      <w:bookmarkStart w:id="68" w:name="_Toc43973138"/>
      <w:r w:rsidRPr="00C720AC">
        <w:rPr>
          <w:rFonts w:ascii="Bookman Old Style" w:hAnsi="Bookman Old Style"/>
          <w:b w:val="0"/>
          <w:color w:val="auto"/>
          <w:sz w:val="24"/>
          <w:szCs w:val="24"/>
          <w:u w:val="single"/>
        </w:rPr>
        <w:t>2.6.5 Forma de Prestação do Serviço</w:t>
      </w:r>
      <w:bookmarkEnd w:id="68"/>
    </w:p>
    <w:p w:rsidR="00C720AC" w:rsidRPr="00C720AC" w:rsidRDefault="00C720AC" w:rsidP="00C720AC"/>
    <w:p w:rsidR="00B55047" w:rsidRDefault="00B55047" w:rsidP="00C720AC">
      <w:pPr>
        <w:pStyle w:val="SemEspaamento"/>
        <w:spacing w:line="360" w:lineRule="auto"/>
        <w:jc w:val="both"/>
        <w:rPr>
          <w:rFonts w:ascii="Bookman Old Style" w:hAnsi="Bookman Old Style"/>
          <w:sz w:val="24"/>
          <w:szCs w:val="24"/>
        </w:rPr>
      </w:pPr>
      <w:r w:rsidRPr="00B55047">
        <w:rPr>
          <w:rFonts w:ascii="Bookman Old Style" w:hAnsi="Bookman Old Style"/>
          <w:sz w:val="24"/>
          <w:szCs w:val="24"/>
        </w:rPr>
        <w:t>Pagamento de R$ 34,15 (trinta e quatro reais e quinze centavos) por dose de sêmen aplicada, até o limite de 1.000 (um mil) doses anuais, a título de incentivo aos agricultores que aderirem ao Programa, sendo que, serão disponibilizadas para cada propriedade rural 15 (quinze) doses/anuais, independente de na propriedade existir mais de uma pessoa com inscrição e talão de produtor.</w:t>
      </w:r>
    </w:p>
    <w:p w:rsidR="00C720AC" w:rsidRDefault="00C720AC" w:rsidP="00C720AC">
      <w:pPr>
        <w:pStyle w:val="Ttulo3"/>
        <w:rPr>
          <w:rFonts w:ascii="Bookman Old Style" w:hAnsi="Bookman Old Style"/>
          <w:b w:val="0"/>
          <w:color w:val="auto"/>
          <w:sz w:val="24"/>
          <w:szCs w:val="24"/>
          <w:u w:val="single"/>
        </w:rPr>
      </w:pPr>
      <w:r w:rsidRPr="00E43982">
        <w:rPr>
          <w:rFonts w:ascii="Bookman Old Style" w:hAnsi="Bookman Old Style" w:cs="Segoe UI"/>
          <w:b w:val="0"/>
          <w:color w:val="auto"/>
          <w:sz w:val="24"/>
          <w:szCs w:val="24"/>
          <w:u w:val="single"/>
        </w:rPr>
        <w:t> </w:t>
      </w:r>
      <w:bookmarkStart w:id="69" w:name="_Toc43973139"/>
      <w:r w:rsidRPr="00E43982">
        <w:rPr>
          <w:rFonts w:ascii="Bookman Old Style" w:hAnsi="Bookman Old Style" w:cs="Segoe UI"/>
          <w:b w:val="0"/>
          <w:color w:val="auto"/>
          <w:sz w:val="24"/>
          <w:szCs w:val="24"/>
          <w:u w:val="single"/>
        </w:rPr>
        <w:t>2.</w:t>
      </w:r>
      <w:r>
        <w:rPr>
          <w:rFonts w:ascii="Bookman Old Style" w:hAnsi="Bookman Old Style" w:cs="Segoe UI"/>
          <w:b w:val="0"/>
          <w:color w:val="auto"/>
          <w:sz w:val="24"/>
          <w:szCs w:val="24"/>
          <w:u w:val="single"/>
        </w:rPr>
        <w:t xml:space="preserve">6.6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69"/>
    </w:p>
    <w:p w:rsidR="00C720AC" w:rsidRPr="00E43982" w:rsidRDefault="00C720AC" w:rsidP="00C720AC"/>
    <w:p w:rsidR="00C720AC" w:rsidRPr="00B55047" w:rsidRDefault="00C720AC" w:rsidP="00C720A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lastRenderedPageBreak/>
        <w:t>a)</w:t>
      </w:r>
      <w:r>
        <w:rPr>
          <w:rFonts w:ascii="Bookman Old Style" w:hAnsi="Bookman Old Style"/>
          <w:sz w:val="24"/>
          <w:szCs w:val="24"/>
        </w:rPr>
        <w:t xml:space="preserve"> </w:t>
      </w:r>
      <w:r w:rsidRPr="00F75C7A">
        <w:rPr>
          <w:rFonts w:ascii="Bookman Old Style" w:hAnsi="Bookman Old Style"/>
          <w:sz w:val="24"/>
          <w:szCs w:val="24"/>
        </w:rPr>
        <w:t>No âmbito da Secretaria Municipal da Agricultura</w:t>
      </w:r>
      <w:r>
        <w:rPr>
          <w:rFonts w:ascii="Bookman Old Style" w:hAnsi="Bookman Old Style"/>
          <w:sz w:val="24"/>
          <w:szCs w:val="24"/>
        </w:rPr>
        <w:t xml:space="preserve"> e Fomento Agropecuário - Fone: (54) 3613 0075/agricultura@paulobento.rs.gov.br/ www.paulobento.rs.gov.br . E empresa ANDRÉ LÚCIO JEVINSKI - ME, contratada.</w:t>
      </w:r>
    </w:p>
    <w:p w:rsidR="00C720AC" w:rsidRDefault="00C720AC" w:rsidP="00C720AC">
      <w:pPr>
        <w:pStyle w:val="SemEspaamento"/>
        <w:spacing w:line="360" w:lineRule="auto"/>
        <w:jc w:val="both"/>
        <w:rPr>
          <w:rFonts w:ascii="Bookman Old Style" w:hAnsi="Bookman Old Style"/>
          <w:sz w:val="24"/>
          <w:szCs w:val="24"/>
        </w:rPr>
      </w:pPr>
    </w:p>
    <w:p w:rsidR="00C720AC" w:rsidRDefault="00C720AC" w:rsidP="00C720A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C720AC" w:rsidRDefault="00C720AC" w:rsidP="00C720AC">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C720AC" w:rsidRDefault="00C720AC" w:rsidP="00C720AC">
      <w:pPr>
        <w:jc w:val="both"/>
        <w:rPr>
          <w:rFonts w:ascii="Bookman Old Style" w:hAnsi="Bookman Old Style"/>
          <w:sz w:val="24"/>
          <w:szCs w:val="24"/>
        </w:rPr>
      </w:pPr>
    </w:p>
    <w:p w:rsidR="00C720AC" w:rsidRDefault="00C720AC" w:rsidP="00C720AC">
      <w:pPr>
        <w:pStyle w:val="Ttulo3"/>
        <w:rPr>
          <w:rFonts w:ascii="Bookman Old Style" w:hAnsi="Bookman Old Style"/>
          <w:b w:val="0"/>
          <w:color w:val="auto"/>
          <w:sz w:val="24"/>
          <w:szCs w:val="24"/>
          <w:u w:val="single"/>
        </w:rPr>
      </w:pPr>
      <w:bookmarkStart w:id="70" w:name="_Toc43973140"/>
      <w:r>
        <w:rPr>
          <w:rFonts w:ascii="Bookman Old Style" w:hAnsi="Bookman Old Style"/>
          <w:b w:val="0"/>
          <w:color w:val="auto"/>
          <w:sz w:val="24"/>
          <w:szCs w:val="24"/>
          <w:u w:val="single"/>
        </w:rPr>
        <w:t>2.6.7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70"/>
    </w:p>
    <w:p w:rsidR="00C720AC" w:rsidRPr="00E43982" w:rsidRDefault="00C720AC" w:rsidP="00C720AC"/>
    <w:p w:rsidR="00C720AC" w:rsidRPr="00B55047" w:rsidRDefault="00C720AC" w:rsidP="00C720AC">
      <w:pPr>
        <w:pStyle w:val="SemEspaamento"/>
        <w:spacing w:line="360" w:lineRule="auto"/>
        <w:jc w:val="both"/>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w:t>
      </w:r>
      <w:r w:rsidRPr="00B55047">
        <w:rPr>
          <w:rFonts w:ascii="Bookman Old Style" w:hAnsi="Bookman Old Style"/>
          <w:sz w:val="24"/>
          <w:szCs w:val="24"/>
        </w:rPr>
        <w:t>Prioridades de atendimento: todos os produtores que tiverem interesse em aderir ao programa e se comprometerem com o plantio das mudas.</w:t>
      </w:r>
    </w:p>
    <w:p w:rsidR="00C720AC" w:rsidRPr="00B55047" w:rsidRDefault="00C720AC" w:rsidP="00C720A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 e empresa ANDRÉ LÚCIO JEVINSKI - ME contratada.</w:t>
      </w:r>
    </w:p>
    <w:p w:rsidR="00C720AC" w:rsidRDefault="00C720AC" w:rsidP="00C720AC">
      <w:pPr>
        <w:pStyle w:val="SemEspaamento"/>
        <w:spacing w:line="360" w:lineRule="auto"/>
        <w:jc w:val="both"/>
        <w:rPr>
          <w:rFonts w:ascii="Bookman Old Style" w:hAnsi="Bookman Old Style"/>
          <w:sz w:val="24"/>
          <w:szCs w:val="24"/>
        </w:rPr>
      </w:pPr>
      <w:r w:rsidRPr="00F75C7A">
        <w:rPr>
          <w:rFonts w:ascii="Bookman Old Style" w:hAnsi="Bookman Old Style"/>
          <w:sz w:val="24"/>
          <w:szCs w:val="24"/>
        </w:rPr>
        <w:t xml:space="preserve">O controle social do serviço é </w:t>
      </w:r>
      <w:r>
        <w:rPr>
          <w:rFonts w:ascii="Bookman Old Style" w:hAnsi="Bookman Old Style"/>
          <w:sz w:val="24"/>
          <w:szCs w:val="24"/>
        </w:rPr>
        <w:t>realizado pelo Conselho Municipal da Agricultura, na qual fiscaliza todas as ações do referido Órgão, bem como tem a finalidade propositiva e deliberativa de assuntos desta pertinência.</w:t>
      </w:r>
    </w:p>
    <w:p w:rsidR="00C720AC" w:rsidRPr="00B55047" w:rsidRDefault="00C720AC" w:rsidP="00C720AC">
      <w:pPr>
        <w:pStyle w:val="SemEspaamento"/>
        <w:spacing w:line="360" w:lineRule="auto"/>
        <w:jc w:val="both"/>
        <w:rPr>
          <w:rFonts w:ascii="Bookman Old Style" w:hAnsi="Bookman Old Style"/>
          <w:sz w:val="24"/>
          <w:szCs w:val="24"/>
        </w:rPr>
      </w:pPr>
    </w:p>
    <w:p w:rsidR="00591817" w:rsidRDefault="00591817" w:rsidP="004F0CF4">
      <w:pPr>
        <w:pStyle w:val="SemEspaamento"/>
        <w:spacing w:line="360" w:lineRule="auto"/>
        <w:rPr>
          <w:rFonts w:ascii="Bookman Old Style" w:hAnsi="Bookman Old Style"/>
          <w:sz w:val="24"/>
          <w:szCs w:val="24"/>
        </w:rPr>
      </w:pPr>
    </w:p>
    <w:p w:rsidR="00AC2CE8" w:rsidRDefault="00AC2CE8" w:rsidP="004F0CF4">
      <w:pPr>
        <w:pStyle w:val="SemEspaamento"/>
        <w:spacing w:line="360" w:lineRule="auto"/>
        <w:rPr>
          <w:rFonts w:ascii="Bookman Old Style" w:hAnsi="Bookman Old Style"/>
          <w:sz w:val="24"/>
          <w:szCs w:val="24"/>
        </w:rPr>
      </w:pPr>
    </w:p>
    <w:p w:rsidR="00AC2CE8" w:rsidRDefault="00AC2CE8" w:rsidP="004F0CF4">
      <w:pPr>
        <w:pStyle w:val="SemEspaamento"/>
        <w:spacing w:line="360" w:lineRule="auto"/>
        <w:rPr>
          <w:rFonts w:ascii="Bookman Old Style" w:hAnsi="Bookman Old Style"/>
          <w:sz w:val="24"/>
          <w:szCs w:val="24"/>
        </w:rPr>
      </w:pPr>
    </w:p>
    <w:p w:rsidR="00AC2CE8" w:rsidRDefault="00AC2CE8" w:rsidP="004F0CF4">
      <w:pPr>
        <w:pStyle w:val="SemEspaamento"/>
        <w:spacing w:line="360" w:lineRule="auto"/>
        <w:rPr>
          <w:rFonts w:ascii="Bookman Old Style" w:hAnsi="Bookman Old Style"/>
          <w:sz w:val="24"/>
          <w:szCs w:val="24"/>
        </w:rPr>
      </w:pPr>
    </w:p>
    <w:p w:rsidR="00AC2CE8" w:rsidRDefault="00AC2CE8" w:rsidP="004F0CF4">
      <w:pPr>
        <w:pStyle w:val="SemEspaamento"/>
        <w:spacing w:line="360" w:lineRule="auto"/>
        <w:rPr>
          <w:rFonts w:ascii="Bookman Old Style" w:hAnsi="Bookman Old Style"/>
          <w:sz w:val="24"/>
          <w:szCs w:val="24"/>
        </w:rPr>
      </w:pPr>
    </w:p>
    <w:p w:rsidR="00AC2CE8" w:rsidRDefault="00AC2CE8" w:rsidP="004F0CF4">
      <w:pPr>
        <w:pStyle w:val="SemEspaamento"/>
        <w:spacing w:line="360" w:lineRule="auto"/>
        <w:rPr>
          <w:rFonts w:ascii="Bookman Old Style" w:hAnsi="Bookman Old Style"/>
          <w:sz w:val="24"/>
          <w:szCs w:val="24"/>
        </w:rPr>
      </w:pPr>
    </w:p>
    <w:p w:rsidR="00AC2CE8" w:rsidRDefault="00AC2CE8" w:rsidP="004F0CF4">
      <w:pPr>
        <w:pStyle w:val="SemEspaamento"/>
        <w:spacing w:line="360" w:lineRule="auto"/>
        <w:rPr>
          <w:rFonts w:ascii="Bookman Old Style" w:hAnsi="Bookman Old Style"/>
          <w:sz w:val="24"/>
          <w:szCs w:val="24"/>
        </w:rPr>
      </w:pPr>
    </w:p>
    <w:p w:rsidR="00AC2CE8" w:rsidRDefault="00AC2CE8" w:rsidP="004F0CF4">
      <w:pPr>
        <w:pStyle w:val="SemEspaamento"/>
        <w:spacing w:line="360" w:lineRule="auto"/>
        <w:rPr>
          <w:rFonts w:ascii="Bookman Old Style" w:hAnsi="Bookman Old Style"/>
          <w:sz w:val="24"/>
          <w:szCs w:val="24"/>
        </w:rPr>
      </w:pPr>
    </w:p>
    <w:p w:rsidR="00AC2CE8" w:rsidRDefault="00AC2CE8" w:rsidP="004F0CF4">
      <w:pPr>
        <w:pStyle w:val="SemEspaamento"/>
        <w:spacing w:line="360" w:lineRule="auto"/>
        <w:rPr>
          <w:rFonts w:ascii="Bookman Old Style" w:hAnsi="Bookman Old Style"/>
          <w:sz w:val="24"/>
          <w:szCs w:val="24"/>
        </w:rPr>
      </w:pPr>
    </w:p>
    <w:p w:rsidR="00AC2CE8" w:rsidRDefault="00AC2CE8" w:rsidP="00AC2CE8">
      <w:pPr>
        <w:pStyle w:val="Ttulo1"/>
        <w:jc w:val="both"/>
        <w:rPr>
          <w:rFonts w:ascii="Bookman Old Style" w:hAnsi="Bookman Old Style"/>
          <w:color w:val="auto"/>
        </w:rPr>
      </w:pPr>
      <w:bookmarkStart w:id="71" w:name="_Toc43973141"/>
      <w:r>
        <w:rPr>
          <w:rFonts w:ascii="Bookman Old Style" w:hAnsi="Bookman Old Style"/>
          <w:color w:val="auto"/>
        </w:rPr>
        <w:lastRenderedPageBreak/>
        <w:t>3</w:t>
      </w:r>
      <w:r w:rsidRPr="00542591">
        <w:rPr>
          <w:rFonts w:ascii="Bookman Old Style" w:hAnsi="Bookman Old Style"/>
          <w:color w:val="auto"/>
        </w:rPr>
        <w:t>. SECRETARIA MUNICIPAL DE</w:t>
      </w:r>
      <w:r>
        <w:rPr>
          <w:rFonts w:ascii="Bookman Old Style" w:hAnsi="Bookman Old Style"/>
          <w:color w:val="auto"/>
        </w:rPr>
        <w:t xml:space="preserve"> ADMINISTRAÇÃO, PLANEJAMENTO, MEIO AMBIENTE E SANEAMENTO</w:t>
      </w:r>
      <w:bookmarkEnd w:id="71"/>
    </w:p>
    <w:p w:rsidR="00AC2CE8" w:rsidRDefault="00AC2CE8" w:rsidP="004F0CF4">
      <w:pPr>
        <w:pStyle w:val="SemEspaamento"/>
        <w:spacing w:line="360" w:lineRule="auto"/>
        <w:rPr>
          <w:rFonts w:ascii="Bookman Old Style" w:hAnsi="Bookman Old Style"/>
          <w:sz w:val="24"/>
          <w:szCs w:val="24"/>
        </w:rPr>
      </w:pPr>
    </w:p>
    <w:p w:rsidR="00530E3B" w:rsidRPr="00212C2A" w:rsidRDefault="00530E3B" w:rsidP="00530E3B">
      <w:pPr>
        <w:pStyle w:val="Ttulo2"/>
        <w:rPr>
          <w:rFonts w:ascii="Bookman Old Style" w:hAnsi="Bookman Old Style"/>
          <w:color w:val="auto"/>
        </w:rPr>
      </w:pPr>
      <w:bookmarkStart w:id="72" w:name="_Toc43973142"/>
      <w:r>
        <w:rPr>
          <w:rFonts w:ascii="Bookman Old Style" w:hAnsi="Bookman Old Style"/>
          <w:color w:val="auto"/>
        </w:rPr>
        <w:t>3</w:t>
      </w:r>
      <w:r w:rsidRPr="00212C2A">
        <w:rPr>
          <w:rFonts w:ascii="Bookman Old Style" w:hAnsi="Bookman Old Style"/>
          <w:color w:val="auto"/>
        </w:rPr>
        <w:t>.</w:t>
      </w:r>
      <w:r>
        <w:rPr>
          <w:rFonts w:ascii="Bookman Old Style" w:hAnsi="Bookman Old Style"/>
          <w:color w:val="auto"/>
        </w:rPr>
        <w:t>1</w:t>
      </w:r>
      <w:r w:rsidRPr="00212C2A">
        <w:rPr>
          <w:rFonts w:ascii="Bookman Old Style" w:hAnsi="Bookman Old Style"/>
          <w:color w:val="auto"/>
        </w:rPr>
        <w:t xml:space="preserve">  Serviços d</w:t>
      </w:r>
      <w:r w:rsidR="00D74B51">
        <w:rPr>
          <w:rFonts w:ascii="Bookman Old Style" w:hAnsi="Bookman Old Style"/>
          <w:color w:val="auto"/>
        </w:rPr>
        <w:t>e Fornecimento de Água</w:t>
      </w:r>
      <w:bookmarkEnd w:id="72"/>
    </w:p>
    <w:p w:rsidR="00530E3B" w:rsidRDefault="00530E3B" w:rsidP="00530E3B">
      <w:pPr>
        <w:pStyle w:val="SemEspaamento"/>
        <w:spacing w:line="360" w:lineRule="auto"/>
        <w:jc w:val="both"/>
        <w:rPr>
          <w:rFonts w:ascii="Bookman Old Style" w:hAnsi="Bookman Old Style"/>
          <w:sz w:val="24"/>
          <w:szCs w:val="24"/>
        </w:rPr>
      </w:pPr>
    </w:p>
    <w:p w:rsidR="00530E3B" w:rsidRPr="00212C2A" w:rsidRDefault="00530E3B" w:rsidP="00530E3B">
      <w:pPr>
        <w:pStyle w:val="Ttulo3"/>
        <w:rPr>
          <w:rFonts w:ascii="Bookman Old Style" w:hAnsi="Bookman Old Style"/>
          <w:b w:val="0"/>
          <w:color w:val="auto"/>
          <w:sz w:val="24"/>
          <w:szCs w:val="24"/>
          <w:u w:val="single"/>
        </w:rPr>
      </w:pPr>
      <w:bookmarkStart w:id="73" w:name="_Toc43973143"/>
      <w:r>
        <w:rPr>
          <w:rFonts w:ascii="Bookman Old Style" w:hAnsi="Bookman Old Style"/>
          <w:b w:val="0"/>
          <w:color w:val="auto"/>
          <w:sz w:val="24"/>
          <w:szCs w:val="24"/>
          <w:u w:val="single"/>
        </w:rPr>
        <w:t>3.1</w:t>
      </w:r>
      <w:r w:rsidRPr="00212C2A">
        <w:rPr>
          <w:rFonts w:ascii="Bookman Old Style" w:hAnsi="Bookman Old Style"/>
          <w:b w:val="0"/>
          <w:color w:val="auto"/>
          <w:sz w:val="24"/>
          <w:szCs w:val="24"/>
          <w:u w:val="single"/>
        </w:rPr>
        <w:t>.1 Esp</w:t>
      </w:r>
      <w:r>
        <w:rPr>
          <w:rFonts w:ascii="Bookman Old Style" w:hAnsi="Bookman Old Style"/>
          <w:b w:val="0"/>
          <w:color w:val="auto"/>
          <w:sz w:val="24"/>
          <w:szCs w:val="24"/>
          <w:u w:val="single"/>
        </w:rPr>
        <w:t>ecificação do Serviço Oferecido</w:t>
      </w:r>
      <w:bookmarkEnd w:id="73"/>
    </w:p>
    <w:p w:rsidR="00FD6BA6" w:rsidRDefault="00FD6BA6" w:rsidP="00FD6BA6">
      <w:pPr>
        <w:pStyle w:val="SemEspaamento"/>
        <w:spacing w:line="360" w:lineRule="auto"/>
        <w:jc w:val="both"/>
        <w:rPr>
          <w:rFonts w:ascii="Bookman Old Style" w:hAnsi="Bookman Old Style"/>
          <w:sz w:val="24"/>
          <w:szCs w:val="24"/>
        </w:rPr>
      </w:pPr>
    </w:p>
    <w:p w:rsidR="00FD6BA6" w:rsidRDefault="00FD6BA6" w:rsidP="00FD6BA6">
      <w:pPr>
        <w:pStyle w:val="SemEspaamento"/>
        <w:spacing w:line="360" w:lineRule="auto"/>
        <w:jc w:val="both"/>
        <w:rPr>
          <w:rFonts w:ascii="Bookman Old Style" w:hAnsi="Bookman Old Style"/>
          <w:sz w:val="24"/>
          <w:szCs w:val="24"/>
        </w:rPr>
      </w:pPr>
      <w:r w:rsidRPr="00FD6BA6">
        <w:rPr>
          <w:rFonts w:ascii="Bookman Old Style" w:hAnsi="Bookman Old Style"/>
          <w:sz w:val="24"/>
          <w:szCs w:val="24"/>
        </w:rPr>
        <w:t>Serviço Municipal de Água - SEMA,</w:t>
      </w:r>
      <w:r>
        <w:rPr>
          <w:rFonts w:ascii="Bookman Old Style" w:hAnsi="Bookman Old Style"/>
          <w:sz w:val="24"/>
          <w:szCs w:val="24"/>
        </w:rPr>
        <w:t xml:space="preserve"> instituído pela </w:t>
      </w:r>
      <w:r w:rsidRPr="008F5752">
        <w:rPr>
          <w:rFonts w:ascii="Bookman Old Style" w:hAnsi="Bookman Old Style"/>
          <w:sz w:val="24"/>
          <w:szCs w:val="24"/>
        </w:rPr>
        <w:t>Lei Municipal nº. 192 de 12 de dezembro de 2002</w:t>
      </w:r>
      <w:r w:rsidR="00751A99">
        <w:rPr>
          <w:rFonts w:ascii="Bookman Old Style" w:hAnsi="Bookman Old Style"/>
          <w:sz w:val="24"/>
          <w:szCs w:val="24"/>
        </w:rPr>
        <w:t>,</w:t>
      </w:r>
      <w:r>
        <w:rPr>
          <w:rFonts w:ascii="Bookman Old Style" w:hAnsi="Bookman Old Style"/>
          <w:sz w:val="24"/>
          <w:szCs w:val="24"/>
        </w:rPr>
        <w:t xml:space="preserve"> </w:t>
      </w:r>
      <w:r w:rsidRPr="00FD6BA6">
        <w:rPr>
          <w:rFonts w:ascii="Bookman Old Style" w:hAnsi="Bookman Old Style"/>
          <w:sz w:val="24"/>
          <w:szCs w:val="24"/>
        </w:rPr>
        <w:t xml:space="preserve"> </w:t>
      </w:r>
      <w:r>
        <w:rPr>
          <w:rFonts w:ascii="Bookman Old Style" w:hAnsi="Bookman Old Style"/>
          <w:sz w:val="24"/>
          <w:szCs w:val="24"/>
        </w:rPr>
        <w:t xml:space="preserve">compete: </w:t>
      </w:r>
    </w:p>
    <w:p w:rsidR="00FD6BA6" w:rsidRPr="00FD6BA6" w:rsidRDefault="00FD6BA6" w:rsidP="00FD6BA6">
      <w:pPr>
        <w:pStyle w:val="SemEspaamento"/>
        <w:numPr>
          <w:ilvl w:val="0"/>
          <w:numId w:val="10"/>
        </w:numPr>
        <w:spacing w:line="360" w:lineRule="auto"/>
        <w:jc w:val="both"/>
        <w:rPr>
          <w:rFonts w:ascii="Bookman Old Style" w:hAnsi="Bookman Old Style"/>
          <w:sz w:val="24"/>
          <w:szCs w:val="24"/>
        </w:rPr>
      </w:pPr>
      <w:r>
        <w:rPr>
          <w:rFonts w:ascii="Bookman Old Style" w:hAnsi="Bookman Old Style"/>
          <w:sz w:val="24"/>
          <w:szCs w:val="24"/>
        </w:rPr>
        <w:t>p</w:t>
      </w:r>
      <w:r w:rsidRPr="00FD6BA6">
        <w:rPr>
          <w:rFonts w:ascii="Bookman Old Style" w:hAnsi="Bookman Old Style"/>
          <w:sz w:val="24"/>
          <w:szCs w:val="24"/>
        </w:rPr>
        <w:t>rogramar executar e fiscalizar as atividades relativas à construção, melhoramento, ampliação, exploração, conservação e fornecimento de água;</w:t>
      </w:r>
    </w:p>
    <w:p w:rsidR="00FD6BA6" w:rsidRPr="00FD6BA6" w:rsidRDefault="00FD6BA6" w:rsidP="00FD6BA6">
      <w:pPr>
        <w:pStyle w:val="SemEspaamento"/>
        <w:numPr>
          <w:ilvl w:val="0"/>
          <w:numId w:val="10"/>
        </w:numPr>
        <w:spacing w:line="360" w:lineRule="auto"/>
        <w:jc w:val="both"/>
        <w:rPr>
          <w:rFonts w:ascii="Bookman Old Style" w:hAnsi="Bookman Old Style"/>
          <w:sz w:val="24"/>
          <w:szCs w:val="24"/>
        </w:rPr>
      </w:pPr>
      <w:r>
        <w:rPr>
          <w:rFonts w:ascii="Bookman Old Style" w:hAnsi="Bookman Old Style"/>
          <w:sz w:val="24"/>
          <w:szCs w:val="24"/>
        </w:rPr>
        <w:t xml:space="preserve">lançar </w:t>
      </w:r>
      <w:r w:rsidRPr="00FD6BA6">
        <w:rPr>
          <w:rFonts w:ascii="Bookman Old Style" w:hAnsi="Bookman Old Style"/>
          <w:sz w:val="24"/>
          <w:szCs w:val="24"/>
        </w:rPr>
        <w:t>e arrecadar as tarifas dos serviços de água;</w:t>
      </w:r>
    </w:p>
    <w:p w:rsidR="00FD6BA6" w:rsidRPr="00FD6BA6" w:rsidRDefault="00FD6BA6" w:rsidP="00FD6BA6">
      <w:pPr>
        <w:pStyle w:val="SemEspaamento"/>
        <w:numPr>
          <w:ilvl w:val="0"/>
          <w:numId w:val="10"/>
        </w:numPr>
        <w:spacing w:line="360" w:lineRule="auto"/>
        <w:jc w:val="both"/>
        <w:rPr>
          <w:rFonts w:ascii="Bookman Old Style" w:hAnsi="Bookman Old Style"/>
          <w:sz w:val="24"/>
          <w:szCs w:val="24"/>
        </w:rPr>
      </w:pPr>
      <w:r>
        <w:rPr>
          <w:rFonts w:ascii="Bookman Old Style" w:hAnsi="Bookman Old Style"/>
          <w:sz w:val="24"/>
          <w:szCs w:val="24"/>
        </w:rPr>
        <w:t xml:space="preserve">defender </w:t>
      </w:r>
      <w:r w:rsidRPr="00FD6BA6">
        <w:rPr>
          <w:rFonts w:ascii="Bookman Old Style" w:hAnsi="Bookman Old Style"/>
          <w:sz w:val="24"/>
          <w:szCs w:val="24"/>
        </w:rPr>
        <w:t>os recursos de água do município contra poluição;</w:t>
      </w:r>
    </w:p>
    <w:p w:rsidR="008F5752" w:rsidRPr="002B06F2" w:rsidRDefault="00FD6BA6" w:rsidP="00530E3B">
      <w:pPr>
        <w:pStyle w:val="SemEspaamento"/>
        <w:numPr>
          <w:ilvl w:val="0"/>
          <w:numId w:val="10"/>
        </w:numPr>
        <w:spacing w:line="360" w:lineRule="auto"/>
        <w:jc w:val="both"/>
        <w:rPr>
          <w:rFonts w:ascii="Bookman Old Style" w:hAnsi="Bookman Old Style"/>
          <w:sz w:val="24"/>
          <w:szCs w:val="24"/>
        </w:rPr>
      </w:pPr>
      <w:r w:rsidRPr="00FD6BA6">
        <w:rPr>
          <w:rFonts w:ascii="Bookman Old Style" w:hAnsi="Bookman Old Style"/>
          <w:sz w:val="24"/>
          <w:szCs w:val="24"/>
        </w:rPr>
        <w:t xml:space="preserve">colaborar com a Secretaria da Saúde do Município no cumprimento dos deveres e obrigações relativos ao controle e vigilância da qualidade da água para o consumo humano e seu padrão de </w:t>
      </w:r>
      <w:proofErr w:type="spellStart"/>
      <w:r w:rsidRPr="00FD6BA6">
        <w:rPr>
          <w:rFonts w:ascii="Bookman Old Style" w:hAnsi="Bookman Old Style"/>
          <w:sz w:val="24"/>
          <w:szCs w:val="24"/>
        </w:rPr>
        <w:t>potabilidade</w:t>
      </w:r>
      <w:proofErr w:type="spellEnd"/>
      <w:r w:rsidRPr="00FD6BA6">
        <w:rPr>
          <w:rFonts w:ascii="Bookman Old Style" w:hAnsi="Bookman Old Style"/>
          <w:sz w:val="24"/>
          <w:szCs w:val="24"/>
        </w:rPr>
        <w:t xml:space="preserve"> nos termos da Portaria nº 1469 de 29/12/2000 do Ministério da Saúde. </w:t>
      </w:r>
    </w:p>
    <w:p w:rsidR="00530E3B" w:rsidRDefault="000616FD" w:rsidP="00530E3B">
      <w:pPr>
        <w:pStyle w:val="Ttulo3"/>
        <w:rPr>
          <w:rFonts w:ascii="Bookman Old Style" w:hAnsi="Bookman Old Style"/>
          <w:b w:val="0"/>
          <w:color w:val="auto"/>
          <w:sz w:val="24"/>
          <w:szCs w:val="24"/>
          <w:u w:val="single"/>
        </w:rPr>
      </w:pPr>
      <w:bookmarkStart w:id="74" w:name="_Toc43973144"/>
      <w:r>
        <w:rPr>
          <w:rFonts w:ascii="Bookman Old Style" w:hAnsi="Bookman Old Style"/>
          <w:b w:val="0"/>
          <w:color w:val="auto"/>
          <w:sz w:val="24"/>
          <w:szCs w:val="24"/>
          <w:u w:val="single"/>
        </w:rPr>
        <w:t>3.1</w:t>
      </w:r>
      <w:r w:rsidR="00530E3B" w:rsidRPr="00C4047B">
        <w:rPr>
          <w:rFonts w:ascii="Bookman Old Style" w:hAnsi="Bookman Old Style"/>
          <w:b w:val="0"/>
          <w:color w:val="auto"/>
          <w:sz w:val="24"/>
          <w:szCs w:val="24"/>
          <w:u w:val="single"/>
        </w:rPr>
        <w:t>.2 Informaçõ</w:t>
      </w:r>
      <w:r w:rsidR="00530E3B">
        <w:rPr>
          <w:rFonts w:ascii="Bookman Old Style" w:hAnsi="Bookman Old Style"/>
          <w:b w:val="0"/>
          <w:color w:val="auto"/>
          <w:sz w:val="24"/>
          <w:szCs w:val="24"/>
          <w:u w:val="single"/>
        </w:rPr>
        <w:t>es para acessar o Serviço</w:t>
      </w:r>
      <w:bookmarkEnd w:id="74"/>
    </w:p>
    <w:p w:rsidR="00530E3B" w:rsidRPr="00C4047B" w:rsidRDefault="00530E3B" w:rsidP="00530E3B"/>
    <w:p w:rsidR="00530E3B" w:rsidRPr="002B06F2" w:rsidRDefault="00530E3B" w:rsidP="00530E3B">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Canais de atendimento:</w:t>
      </w:r>
      <w:r w:rsidRPr="002B06F2">
        <w:rPr>
          <w:rFonts w:ascii="Bookman Old Style" w:hAnsi="Bookman Old Style"/>
          <w:sz w:val="24"/>
          <w:szCs w:val="24"/>
        </w:rPr>
        <w:t xml:space="preserve"> Secretaria Municipal </w:t>
      </w:r>
      <w:r w:rsidR="009F6DD7">
        <w:rPr>
          <w:rFonts w:ascii="Bookman Old Style" w:hAnsi="Bookman Old Style"/>
          <w:sz w:val="24"/>
          <w:szCs w:val="24"/>
        </w:rPr>
        <w:t>de Administração, Planejamento, Meio Ambiente e Saneamento.</w:t>
      </w:r>
    </w:p>
    <w:p w:rsidR="00530E3B" w:rsidRPr="002B06F2" w:rsidRDefault="00530E3B" w:rsidP="00530E3B">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Requisitos para acessá-lo:</w:t>
      </w:r>
      <w:r w:rsidRPr="002B06F2">
        <w:rPr>
          <w:rFonts w:ascii="Bookman Old Style" w:hAnsi="Bookman Old Style"/>
          <w:sz w:val="24"/>
          <w:szCs w:val="24"/>
        </w:rPr>
        <w:t xml:space="preserve"> </w:t>
      </w:r>
      <w:r w:rsidR="009F6DD7">
        <w:rPr>
          <w:rFonts w:ascii="Bookman Old Style" w:hAnsi="Bookman Old Style"/>
          <w:sz w:val="24"/>
          <w:szCs w:val="24"/>
        </w:rPr>
        <w:t>ter imóvel seja ele rural ou urbano no território do Município de Paulo Bento/RS.</w:t>
      </w:r>
    </w:p>
    <w:p w:rsidR="00530E3B" w:rsidRPr="00C4047B" w:rsidRDefault="000616FD" w:rsidP="00530E3B">
      <w:pPr>
        <w:pStyle w:val="Ttulo3"/>
        <w:rPr>
          <w:rFonts w:ascii="Bookman Old Style" w:hAnsi="Bookman Old Style"/>
          <w:b w:val="0"/>
          <w:color w:val="auto"/>
          <w:sz w:val="24"/>
          <w:szCs w:val="24"/>
          <w:u w:val="single"/>
        </w:rPr>
      </w:pPr>
      <w:bookmarkStart w:id="75" w:name="_Toc43973145"/>
      <w:r>
        <w:rPr>
          <w:rFonts w:ascii="Bookman Old Style" w:hAnsi="Bookman Old Style"/>
          <w:b w:val="0"/>
          <w:color w:val="auto"/>
          <w:sz w:val="24"/>
          <w:szCs w:val="24"/>
          <w:u w:val="single"/>
        </w:rPr>
        <w:t>3.1</w:t>
      </w:r>
      <w:r w:rsidR="00530E3B" w:rsidRPr="00C4047B">
        <w:rPr>
          <w:rFonts w:ascii="Bookman Old Style" w:hAnsi="Bookman Old Style"/>
          <w:b w:val="0"/>
          <w:color w:val="auto"/>
          <w:sz w:val="24"/>
          <w:szCs w:val="24"/>
          <w:u w:val="single"/>
        </w:rPr>
        <w:t>.3 Principais etapa</w:t>
      </w:r>
      <w:r w:rsidR="00530E3B">
        <w:rPr>
          <w:rFonts w:ascii="Bookman Old Style" w:hAnsi="Bookman Old Style"/>
          <w:b w:val="0"/>
          <w:color w:val="auto"/>
          <w:sz w:val="24"/>
          <w:szCs w:val="24"/>
          <w:u w:val="single"/>
        </w:rPr>
        <w:t>s para processamento do Serviço</w:t>
      </w:r>
      <w:bookmarkEnd w:id="75"/>
    </w:p>
    <w:p w:rsidR="00530E3B" w:rsidRPr="002B06F2" w:rsidRDefault="00530E3B" w:rsidP="00530E3B">
      <w:pPr>
        <w:pStyle w:val="SemEspaamento"/>
        <w:spacing w:line="360" w:lineRule="auto"/>
        <w:jc w:val="both"/>
        <w:rPr>
          <w:rFonts w:ascii="Bookman Old Style" w:hAnsi="Bookman Old Style"/>
          <w:sz w:val="24"/>
          <w:szCs w:val="24"/>
        </w:rPr>
      </w:pPr>
    </w:p>
    <w:p w:rsidR="00A21143" w:rsidRDefault="00530E3B" w:rsidP="00530E3B">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a) Primeira etapa:</w:t>
      </w:r>
      <w:r>
        <w:rPr>
          <w:rFonts w:ascii="Bookman Old Style" w:hAnsi="Bookman Old Style"/>
          <w:sz w:val="24"/>
          <w:szCs w:val="24"/>
        </w:rPr>
        <w:t xml:space="preserve"> </w:t>
      </w:r>
      <w:r w:rsidR="00A21143">
        <w:rPr>
          <w:rFonts w:ascii="Bookman Old Style" w:hAnsi="Bookman Old Style"/>
          <w:sz w:val="24"/>
          <w:szCs w:val="24"/>
        </w:rPr>
        <w:t>Preenchimento de documentação pertinente à ligação de ponto de água no Departamento do Meio Ambient</w:t>
      </w:r>
      <w:r w:rsidR="003D4655">
        <w:rPr>
          <w:rFonts w:ascii="Bookman Old Style" w:hAnsi="Bookman Old Style"/>
          <w:sz w:val="24"/>
          <w:szCs w:val="24"/>
        </w:rPr>
        <w:t>e</w:t>
      </w:r>
      <w:r w:rsidR="00A21143">
        <w:rPr>
          <w:rFonts w:ascii="Bookman Old Style" w:hAnsi="Bookman Old Style"/>
          <w:sz w:val="24"/>
          <w:szCs w:val="24"/>
        </w:rPr>
        <w:t xml:space="preserve"> da Secretaria da Administração;</w:t>
      </w:r>
    </w:p>
    <w:p w:rsidR="00530E3B" w:rsidRPr="002B06F2" w:rsidRDefault="00A21143" w:rsidP="00530E3B">
      <w:pPr>
        <w:pStyle w:val="SemEspaamento"/>
        <w:spacing w:line="360" w:lineRule="auto"/>
        <w:jc w:val="both"/>
        <w:rPr>
          <w:rFonts w:ascii="Bookman Old Style" w:hAnsi="Bookman Old Style"/>
          <w:sz w:val="24"/>
          <w:szCs w:val="24"/>
        </w:rPr>
      </w:pPr>
      <w:r>
        <w:rPr>
          <w:rFonts w:ascii="Bookman Old Style" w:hAnsi="Bookman Old Style"/>
          <w:b/>
          <w:sz w:val="24"/>
          <w:szCs w:val="24"/>
        </w:rPr>
        <w:lastRenderedPageBreak/>
        <w:t xml:space="preserve">b) </w:t>
      </w:r>
      <w:r w:rsidRPr="00A21143">
        <w:rPr>
          <w:rFonts w:ascii="Bookman Old Style" w:hAnsi="Bookman Old Style"/>
          <w:b/>
          <w:sz w:val="24"/>
          <w:szCs w:val="24"/>
        </w:rPr>
        <w:t>Segunda etapa:</w:t>
      </w:r>
      <w:r>
        <w:rPr>
          <w:rFonts w:ascii="Bookman Old Style" w:hAnsi="Bookman Old Style"/>
          <w:sz w:val="24"/>
          <w:szCs w:val="24"/>
        </w:rPr>
        <w:t xml:space="preserve"> O usuário é encaminhado ao Setor Tributário da Secretaria da Fazenda para pagamento da taxa de instalação do hidrômetro</w:t>
      </w:r>
      <w:r w:rsidR="003D4655">
        <w:rPr>
          <w:rFonts w:ascii="Bookman Old Style" w:hAnsi="Bookman Old Style"/>
          <w:sz w:val="24"/>
          <w:szCs w:val="24"/>
        </w:rPr>
        <w:t xml:space="preserve"> e cadastro na base de dados</w:t>
      </w:r>
      <w:r>
        <w:rPr>
          <w:rFonts w:ascii="Bookman Old Style" w:hAnsi="Bookman Old Style"/>
          <w:sz w:val="24"/>
          <w:szCs w:val="24"/>
        </w:rPr>
        <w:t>;</w:t>
      </w:r>
    </w:p>
    <w:p w:rsidR="00530E3B" w:rsidRPr="002B06F2" w:rsidRDefault="00A21143" w:rsidP="00530E3B">
      <w:pPr>
        <w:pStyle w:val="SemEspaamento"/>
        <w:spacing w:line="360" w:lineRule="auto"/>
        <w:jc w:val="both"/>
        <w:rPr>
          <w:rFonts w:ascii="Bookman Old Style" w:hAnsi="Bookman Old Style"/>
          <w:sz w:val="24"/>
          <w:szCs w:val="24"/>
        </w:rPr>
      </w:pPr>
      <w:r>
        <w:rPr>
          <w:rFonts w:ascii="Bookman Old Style" w:hAnsi="Bookman Old Style"/>
          <w:b/>
          <w:sz w:val="24"/>
          <w:szCs w:val="24"/>
        </w:rPr>
        <w:t>c</w:t>
      </w:r>
      <w:r w:rsidR="00530E3B" w:rsidRPr="00C4047B">
        <w:rPr>
          <w:rFonts w:ascii="Bookman Old Style" w:hAnsi="Bookman Old Style"/>
          <w:b/>
          <w:sz w:val="24"/>
          <w:szCs w:val="24"/>
        </w:rPr>
        <w:t xml:space="preserve">) </w:t>
      </w:r>
      <w:r w:rsidR="00751A99">
        <w:rPr>
          <w:rFonts w:ascii="Bookman Old Style" w:hAnsi="Bookman Old Style"/>
          <w:b/>
          <w:sz w:val="24"/>
          <w:szCs w:val="24"/>
        </w:rPr>
        <w:t>Terceira</w:t>
      </w:r>
      <w:r w:rsidR="00530E3B" w:rsidRPr="00C4047B">
        <w:rPr>
          <w:rFonts w:ascii="Bookman Old Style" w:hAnsi="Bookman Old Style"/>
          <w:b/>
          <w:sz w:val="24"/>
          <w:szCs w:val="24"/>
        </w:rPr>
        <w:t xml:space="preserve"> etapa:</w:t>
      </w:r>
      <w:r w:rsidR="00530E3B">
        <w:rPr>
          <w:rFonts w:ascii="Bookman Old Style" w:hAnsi="Bookman Old Style"/>
          <w:sz w:val="24"/>
          <w:szCs w:val="24"/>
        </w:rPr>
        <w:t xml:space="preserve"> </w:t>
      </w:r>
      <w:r w:rsidR="003D4655">
        <w:rPr>
          <w:rFonts w:ascii="Bookman Old Style" w:hAnsi="Bookman Old Style"/>
          <w:sz w:val="24"/>
          <w:szCs w:val="24"/>
        </w:rPr>
        <w:t>O Departamento do Meio Ambiente agenda a instalação do hidrômetro.</w:t>
      </w:r>
    </w:p>
    <w:p w:rsidR="00530E3B" w:rsidRPr="002B06F2" w:rsidRDefault="00530E3B" w:rsidP="00530E3B">
      <w:pPr>
        <w:pStyle w:val="SemEspaamento"/>
        <w:spacing w:line="360" w:lineRule="auto"/>
        <w:jc w:val="both"/>
        <w:rPr>
          <w:rFonts w:ascii="Bookman Old Style" w:hAnsi="Bookman Old Style"/>
          <w:sz w:val="24"/>
          <w:szCs w:val="24"/>
        </w:rPr>
      </w:pPr>
    </w:p>
    <w:p w:rsidR="00530E3B" w:rsidRDefault="00D71605" w:rsidP="00530E3B">
      <w:pPr>
        <w:pStyle w:val="Ttulo3"/>
        <w:rPr>
          <w:rFonts w:ascii="Bookman Old Style" w:hAnsi="Bookman Old Style"/>
          <w:b w:val="0"/>
          <w:color w:val="auto"/>
          <w:sz w:val="24"/>
          <w:szCs w:val="24"/>
          <w:u w:val="single"/>
        </w:rPr>
      </w:pPr>
      <w:bookmarkStart w:id="76" w:name="_Toc43973146"/>
      <w:r>
        <w:rPr>
          <w:rFonts w:ascii="Bookman Old Style" w:hAnsi="Bookman Old Style"/>
          <w:b w:val="0"/>
          <w:color w:val="auto"/>
          <w:sz w:val="24"/>
          <w:szCs w:val="24"/>
          <w:u w:val="single"/>
        </w:rPr>
        <w:t>3</w:t>
      </w:r>
      <w:r w:rsidR="00530E3B" w:rsidRPr="00C4047B">
        <w:rPr>
          <w:rFonts w:ascii="Bookman Old Style" w:hAnsi="Bookman Old Style"/>
          <w:b w:val="0"/>
          <w:color w:val="auto"/>
          <w:sz w:val="24"/>
          <w:szCs w:val="24"/>
          <w:u w:val="single"/>
        </w:rPr>
        <w:t>.</w:t>
      </w:r>
      <w:r>
        <w:rPr>
          <w:rFonts w:ascii="Bookman Old Style" w:hAnsi="Bookman Old Style"/>
          <w:b w:val="0"/>
          <w:color w:val="auto"/>
          <w:sz w:val="24"/>
          <w:szCs w:val="24"/>
          <w:u w:val="single"/>
        </w:rPr>
        <w:t>1</w:t>
      </w:r>
      <w:r w:rsidR="00530E3B" w:rsidRPr="00C4047B">
        <w:rPr>
          <w:rFonts w:ascii="Bookman Old Style" w:hAnsi="Bookman Old Style"/>
          <w:b w:val="0"/>
          <w:color w:val="auto"/>
          <w:sz w:val="24"/>
          <w:szCs w:val="24"/>
          <w:u w:val="single"/>
        </w:rPr>
        <w:t>.4 Prazo Máx</w:t>
      </w:r>
      <w:r w:rsidR="00530E3B">
        <w:rPr>
          <w:rFonts w:ascii="Bookman Old Style" w:hAnsi="Bookman Old Style"/>
          <w:b w:val="0"/>
          <w:color w:val="auto"/>
          <w:sz w:val="24"/>
          <w:szCs w:val="24"/>
          <w:u w:val="single"/>
        </w:rPr>
        <w:t>imo para a Prestação do Serviço</w:t>
      </w:r>
      <w:bookmarkEnd w:id="76"/>
    </w:p>
    <w:p w:rsidR="00530E3B" w:rsidRPr="00C4047B" w:rsidRDefault="00530E3B" w:rsidP="00530E3B"/>
    <w:p w:rsidR="00530E3B" w:rsidRDefault="00530E3B" w:rsidP="00530E3B">
      <w:pPr>
        <w:pStyle w:val="SemEspaamento"/>
        <w:spacing w:line="360" w:lineRule="auto"/>
        <w:jc w:val="both"/>
        <w:rPr>
          <w:rFonts w:ascii="Bookman Old Style" w:hAnsi="Bookman Old Style"/>
          <w:sz w:val="24"/>
          <w:szCs w:val="24"/>
        </w:rPr>
      </w:pPr>
      <w:r w:rsidRPr="002B06F2">
        <w:rPr>
          <w:rFonts w:ascii="Bookman Old Style" w:hAnsi="Bookman Old Style"/>
          <w:sz w:val="24"/>
          <w:szCs w:val="24"/>
        </w:rPr>
        <w:t>Sem prazo pré-estabelecido, varia conforme a qua</w:t>
      </w:r>
      <w:r>
        <w:rPr>
          <w:rFonts w:ascii="Bookman Old Style" w:hAnsi="Bookman Old Style"/>
          <w:sz w:val="24"/>
          <w:szCs w:val="24"/>
        </w:rPr>
        <w:t>ntidade de serviços solicitados.</w:t>
      </w:r>
    </w:p>
    <w:p w:rsidR="00530E3B" w:rsidRPr="002B06F2" w:rsidRDefault="00530E3B" w:rsidP="00530E3B">
      <w:pPr>
        <w:pStyle w:val="SemEspaamento"/>
        <w:spacing w:line="360" w:lineRule="auto"/>
        <w:jc w:val="both"/>
        <w:rPr>
          <w:rFonts w:ascii="Bookman Old Style" w:hAnsi="Bookman Old Style"/>
          <w:sz w:val="24"/>
          <w:szCs w:val="24"/>
        </w:rPr>
      </w:pPr>
    </w:p>
    <w:p w:rsidR="00530E3B" w:rsidRPr="00C4047B" w:rsidRDefault="00D71605" w:rsidP="00530E3B">
      <w:pPr>
        <w:pStyle w:val="Ttulo3"/>
        <w:rPr>
          <w:rFonts w:ascii="Bookman Old Style" w:hAnsi="Bookman Old Style"/>
          <w:b w:val="0"/>
          <w:color w:val="auto"/>
          <w:sz w:val="24"/>
          <w:szCs w:val="24"/>
          <w:u w:val="single"/>
        </w:rPr>
      </w:pPr>
      <w:bookmarkStart w:id="77" w:name="_Toc43973147"/>
      <w:r>
        <w:rPr>
          <w:rFonts w:ascii="Bookman Old Style" w:hAnsi="Bookman Old Style"/>
          <w:b w:val="0"/>
          <w:color w:val="auto"/>
          <w:sz w:val="24"/>
          <w:szCs w:val="24"/>
          <w:u w:val="single"/>
        </w:rPr>
        <w:t>3.1</w:t>
      </w:r>
      <w:r w:rsidR="00530E3B" w:rsidRPr="00C4047B">
        <w:rPr>
          <w:rFonts w:ascii="Bookman Old Style" w:hAnsi="Bookman Old Style"/>
          <w:b w:val="0"/>
          <w:color w:val="auto"/>
          <w:sz w:val="24"/>
          <w:szCs w:val="24"/>
          <w:u w:val="single"/>
        </w:rPr>
        <w:t>.5 Forma de Prestação do Serviço</w:t>
      </w:r>
      <w:bookmarkEnd w:id="77"/>
    </w:p>
    <w:p w:rsidR="00530E3B" w:rsidRPr="002B06F2" w:rsidRDefault="00530E3B" w:rsidP="00530E3B">
      <w:pPr>
        <w:pStyle w:val="SemEspaamento"/>
        <w:spacing w:line="360" w:lineRule="auto"/>
        <w:jc w:val="both"/>
        <w:rPr>
          <w:rFonts w:ascii="Bookman Old Style" w:hAnsi="Bookman Old Style"/>
          <w:sz w:val="24"/>
          <w:szCs w:val="24"/>
        </w:rPr>
      </w:pPr>
    </w:p>
    <w:p w:rsidR="00D71605" w:rsidRDefault="00530E3B" w:rsidP="00D71605">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A realização do serviço, dá-se por meio </w:t>
      </w:r>
      <w:r w:rsidR="00D71605">
        <w:rPr>
          <w:rFonts w:ascii="Bookman Old Style" w:hAnsi="Bookman Old Style"/>
          <w:sz w:val="24"/>
          <w:szCs w:val="24"/>
        </w:rPr>
        <w:t>da manutenção das redes de água da Sede e Interior do Município, bem como do seu fornecimento em caráter contínuo. Cobrança mensal da taxa e valor excedente aos usuários do Sistema Municipal de Abastecimento de Água, é regida pela Lei Municipal nº. 1651</w:t>
      </w:r>
      <w:r w:rsidR="00D71605" w:rsidRPr="00D71605">
        <w:rPr>
          <w:rFonts w:ascii="Bookman Old Style" w:hAnsi="Bookman Old Style"/>
          <w:sz w:val="24"/>
          <w:szCs w:val="24"/>
        </w:rPr>
        <w:t xml:space="preserve"> de 14 de Fevereiro de 2017</w:t>
      </w:r>
      <w:r w:rsidR="00D71605">
        <w:rPr>
          <w:rFonts w:ascii="Bookman Old Style" w:hAnsi="Bookman Old Style"/>
          <w:sz w:val="24"/>
          <w:szCs w:val="24"/>
        </w:rPr>
        <w:t xml:space="preserve"> </w:t>
      </w:r>
      <w:r w:rsidR="00D71605" w:rsidRPr="00D71605">
        <w:rPr>
          <w:rFonts w:ascii="Bookman Old Style" w:hAnsi="Bookman Old Style"/>
          <w:sz w:val="24"/>
          <w:szCs w:val="24"/>
        </w:rPr>
        <w:t>.</w:t>
      </w:r>
      <w:r w:rsidR="00D71605">
        <w:rPr>
          <w:rFonts w:ascii="Bookman Old Style" w:hAnsi="Bookman Old Style"/>
          <w:sz w:val="24"/>
          <w:szCs w:val="24"/>
        </w:rPr>
        <w:t xml:space="preserve"> </w:t>
      </w:r>
      <w:r w:rsidR="00D71605" w:rsidRPr="00D71605">
        <w:rPr>
          <w:rFonts w:ascii="Bookman Old Style" w:hAnsi="Bookman Old Style"/>
          <w:sz w:val="24"/>
          <w:szCs w:val="24"/>
        </w:rPr>
        <w:t>A tarifa básica da água corresponderá a um consumo de até 10 (dez) metros cúbicos por mês, sujeitando-se o usuário ao pagamento do consumo excedente.</w:t>
      </w:r>
      <w:r w:rsidR="00D71605">
        <w:rPr>
          <w:rFonts w:ascii="Bookman Old Style" w:hAnsi="Bookman Old Style"/>
          <w:sz w:val="24"/>
          <w:szCs w:val="24"/>
        </w:rPr>
        <w:t xml:space="preserve"> No que coaduna-se ao valor tarifário este é fixado em </w:t>
      </w:r>
      <w:r w:rsidR="00D71605" w:rsidRPr="00D71605">
        <w:rPr>
          <w:rFonts w:ascii="Bookman Old Style" w:hAnsi="Bookman Old Style"/>
          <w:sz w:val="24"/>
          <w:szCs w:val="24"/>
        </w:rPr>
        <w:t>R$ 27,50 (vinte e sete reais e cinquenta centavos) mensais, sendo que o consumo excedente será calculado na razão de 3,50 (três reais e cinquenta centavos) por metro cúbico excedido.</w:t>
      </w:r>
      <w:r w:rsidR="00D71605">
        <w:rPr>
          <w:rFonts w:ascii="Bookman Old Style" w:hAnsi="Bookman Old Style"/>
          <w:sz w:val="24"/>
          <w:szCs w:val="24"/>
        </w:rPr>
        <w:t xml:space="preserve"> Estabelece-se também que </w:t>
      </w:r>
      <w:r w:rsidR="00D71605" w:rsidRPr="00D71605">
        <w:rPr>
          <w:rFonts w:ascii="Bookman Old Style" w:hAnsi="Bookman Old Style"/>
          <w:sz w:val="24"/>
          <w:szCs w:val="24"/>
        </w:rPr>
        <w:t>os usuários dos serviços de fornecimento de água do município considerados carentes ou necessitados, ficarão isentos temporariamente do pagamento da tarifa de água potável, desde que seja solicitado por escrito junto ao Setor de Tributos.</w:t>
      </w:r>
    </w:p>
    <w:p w:rsidR="00530E3B" w:rsidRDefault="00530E3B" w:rsidP="00530E3B">
      <w:pPr>
        <w:pStyle w:val="SemEspaamento"/>
        <w:spacing w:line="360" w:lineRule="auto"/>
        <w:jc w:val="both"/>
        <w:rPr>
          <w:rFonts w:ascii="Bookman Old Style" w:hAnsi="Bookman Old Style"/>
          <w:sz w:val="24"/>
          <w:szCs w:val="24"/>
        </w:rPr>
      </w:pPr>
    </w:p>
    <w:p w:rsidR="00530E3B" w:rsidRDefault="00530E3B" w:rsidP="00530E3B">
      <w:pPr>
        <w:pStyle w:val="SemEspaamento"/>
        <w:spacing w:line="360" w:lineRule="auto"/>
        <w:jc w:val="both"/>
        <w:rPr>
          <w:rFonts w:ascii="Bookman Old Style" w:hAnsi="Bookman Old Style"/>
          <w:sz w:val="24"/>
          <w:szCs w:val="24"/>
        </w:rPr>
      </w:pPr>
    </w:p>
    <w:p w:rsidR="00530E3B" w:rsidRPr="002B06F2" w:rsidRDefault="00530E3B" w:rsidP="00530E3B">
      <w:pPr>
        <w:pStyle w:val="SemEspaamento"/>
        <w:spacing w:line="360" w:lineRule="auto"/>
        <w:jc w:val="both"/>
        <w:rPr>
          <w:rFonts w:ascii="Bookman Old Style" w:hAnsi="Bookman Old Style"/>
          <w:sz w:val="24"/>
          <w:szCs w:val="24"/>
        </w:rPr>
      </w:pPr>
    </w:p>
    <w:p w:rsidR="00530E3B" w:rsidRDefault="00D71605" w:rsidP="00530E3B">
      <w:pPr>
        <w:pStyle w:val="Ttulo3"/>
        <w:rPr>
          <w:rFonts w:ascii="Bookman Old Style" w:hAnsi="Bookman Old Style"/>
          <w:b w:val="0"/>
          <w:color w:val="auto"/>
          <w:sz w:val="24"/>
          <w:szCs w:val="24"/>
          <w:u w:val="single"/>
        </w:rPr>
      </w:pPr>
      <w:bookmarkStart w:id="78" w:name="_Toc43973148"/>
      <w:r>
        <w:rPr>
          <w:rFonts w:ascii="Bookman Old Style" w:hAnsi="Bookman Old Style" w:cs="Segoe UI"/>
          <w:b w:val="0"/>
          <w:color w:val="auto"/>
          <w:sz w:val="24"/>
          <w:szCs w:val="24"/>
          <w:u w:val="single"/>
        </w:rPr>
        <w:t>3.1.</w:t>
      </w:r>
      <w:r w:rsidR="00530E3B">
        <w:rPr>
          <w:rFonts w:ascii="Bookman Old Style" w:hAnsi="Bookman Old Style" w:cs="Segoe UI"/>
          <w:b w:val="0"/>
          <w:color w:val="auto"/>
          <w:sz w:val="24"/>
          <w:szCs w:val="24"/>
          <w:u w:val="single"/>
        </w:rPr>
        <w:t xml:space="preserve">6 </w:t>
      </w:r>
      <w:r w:rsidR="00530E3B" w:rsidRPr="00E43982">
        <w:rPr>
          <w:rFonts w:ascii="Bookman Old Style" w:hAnsi="Bookman Old Style"/>
          <w:b w:val="0"/>
          <w:color w:val="auto"/>
          <w:sz w:val="24"/>
          <w:szCs w:val="24"/>
          <w:u w:val="single"/>
        </w:rPr>
        <w:t>Locais e formas para o usuário apresentar eventual manifestação sobre</w:t>
      </w:r>
      <w:r w:rsidR="00530E3B">
        <w:rPr>
          <w:rFonts w:ascii="Bookman Old Style" w:hAnsi="Bookman Old Style"/>
          <w:b w:val="0"/>
          <w:color w:val="auto"/>
          <w:sz w:val="24"/>
          <w:szCs w:val="24"/>
          <w:u w:val="single"/>
        </w:rPr>
        <w:t xml:space="preserve"> a prestação do serviço</w:t>
      </w:r>
      <w:bookmarkEnd w:id="78"/>
    </w:p>
    <w:p w:rsidR="00530E3B" w:rsidRPr="00E43982" w:rsidRDefault="00530E3B" w:rsidP="00530E3B"/>
    <w:p w:rsidR="00530E3B" w:rsidRDefault="00530E3B" w:rsidP="00530E3B">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 xml:space="preserve">No âmbito da </w:t>
      </w:r>
      <w:r w:rsidR="00562FCB">
        <w:rPr>
          <w:rFonts w:ascii="Bookman Old Style" w:hAnsi="Bookman Old Style"/>
          <w:sz w:val="24"/>
          <w:szCs w:val="24"/>
        </w:rPr>
        <w:t xml:space="preserve">Secretaria Municipal de Administração, Planejamento, Meio Ambiente e Saneamento </w:t>
      </w:r>
      <w:r>
        <w:rPr>
          <w:rFonts w:ascii="Bookman Old Style" w:hAnsi="Bookman Old Style"/>
          <w:sz w:val="24"/>
          <w:szCs w:val="24"/>
        </w:rPr>
        <w:t>- Fone: (54) 3613 0075/</w:t>
      </w:r>
      <w:r w:rsidR="00562FCB">
        <w:rPr>
          <w:rFonts w:ascii="Bookman Old Style" w:hAnsi="Bookman Old Style"/>
          <w:sz w:val="24"/>
          <w:szCs w:val="24"/>
        </w:rPr>
        <w:t>prefeiutra</w:t>
      </w:r>
      <w:r>
        <w:rPr>
          <w:rFonts w:ascii="Bookman Old Style" w:hAnsi="Bookman Old Style"/>
          <w:sz w:val="24"/>
          <w:szCs w:val="24"/>
        </w:rPr>
        <w:t xml:space="preserve">@paulobento.rs.gov.br/ www.paulobento.rs.gov.br . </w:t>
      </w:r>
    </w:p>
    <w:p w:rsidR="00530E3B" w:rsidRDefault="00530E3B" w:rsidP="00530E3B">
      <w:pPr>
        <w:pStyle w:val="SemEspaamento"/>
        <w:spacing w:line="360" w:lineRule="auto"/>
        <w:jc w:val="both"/>
        <w:rPr>
          <w:rFonts w:ascii="Bookman Old Style" w:hAnsi="Bookman Old Style"/>
          <w:sz w:val="24"/>
          <w:szCs w:val="24"/>
        </w:rPr>
      </w:pPr>
    </w:p>
    <w:p w:rsidR="00530E3B" w:rsidRDefault="00530E3B" w:rsidP="00530E3B">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530E3B" w:rsidRDefault="00530E3B" w:rsidP="00530E3B">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530E3B" w:rsidRDefault="00530E3B" w:rsidP="00530E3B">
      <w:pPr>
        <w:jc w:val="both"/>
        <w:rPr>
          <w:rFonts w:ascii="Bookman Old Style" w:hAnsi="Bookman Old Style"/>
          <w:sz w:val="24"/>
          <w:szCs w:val="24"/>
        </w:rPr>
      </w:pPr>
    </w:p>
    <w:p w:rsidR="00530E3B" w:rsidRDefault="006B5D82" w:rsidP="00530E3B">
      <w:pPr>
        <w:pStyle w:val="Ttulo3"/>
        <w:rPr>
          <w:rFonts w:ascii="Bookman Old Style" w:hAnsi="Bookman Old Style"/>
          <w:b w:val="0"/>
          <w:color w:val="auto"/>
          <w:sz w:val="24"/>
          <w:szCs w:val="24"/>
          <w:u w:val="single"/>
        </w:rPr>
      </w:pPr>
      <w:bookmarkStart w:id="79" w:name="_Toc43973149"/>
      <w:r>
        <w:rPr>
          <w:rFonts w:ascii="Bookman Old Style" w:hAnsi="Bookman Old Style"/>
          <w:b w:val="0"/>
          <w:color w:val="auto"/>
          <w:sz w:val="24"/>
          <w:szCs w:val="24"/>
          <w:u w:val="single"/>
        </w:rPr>
        <w:t>3.1</w:t>
      </w:r>
      <w:r w:rsidR="00530E3B">
        <w:rPr>
          <w:rFonts w:ascii="Bookman Old Style" w:hAnsi="Bookman Old Style"/>
          <w:b w:val="0"/>
          <w:color w:val="auto"/>
          <w:sz w:val="24"/>
          <w:szCs w:val="24"/>
          <w:u w:val="single"/>
        </w:rPr>
        <w:t>.7</w:t>
      </w:r>
      <w:r w:rsidR="00530E3B" w:rsidRPr="00E43982">
        <w:rPr>
          <w:rFonts w:ascii="Bookman Old Style" w:hAnsi="Bookman Old Style"/>
          <w:b w:val="0"/>
          <w:color w:val="auto"/>
          <w:sz w:val="24"/>
          <w:szCs w:val="24"/>
          <w:u w:val="single"/>
        </w:rPr>
        <w:t xml:space="preserve"> Aspectos mínimos relaci</w:t>
      </w:r>
      <w:r w:rsidR="00530E3B">
        <w:rPr>
          <w:rFonts w:ascii="Bookman Old Style" w:hAnsi="Bookman Old Style"/>
          <w:b w:val="0"/>
          <w:color w:val="auto"/>
          <w:sz w:val="24"/>
          <w:szCs w:val="24"/>
          <w:u w:val="single"/>
        </w:rPr>
        <w:t>onados aos padrões de qualidade</w:t>
      </w:r>
      <w:bookmarkEnd w:id="79"/>
    </w:p>
    <w:p w:rsidR="00530E3B" w:rsidRPr="00E43982" w:rsidRDefault="00530E3B" w:rsidP="00530E3B"/>
    <w:p w:rsidR="00530E3B" w:rsidRPr="001F5F85" w:rsidRDefault="00530E3B" w:rsidP="00530E3B">
      <w:pPr>
        <w:pStyle w:val="SemEspaamento"/>
        <w:spacing w:line="360" w:lineRule="auto"/>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por ordem de solicitação</w:t>
      </w:r>
      <w:r w:rsidR="006B5D82">
        <w:rPr>
          <w:rFonts w:ascii="Bookman Old Style" w:hAnsi="Bookman Old Style"/>
          <w:sz w:val="24"/>
          <w:szCs w:val="24"/>
        </w:rPr>
        <w:t>.</w:t>
      </w:r>
    </w:p>
    <w:p w:rsidR="00530E3B" w:rsidRDefault="00530E3B" w:rsidP="00530E3B">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530E3B" w:rsidRDefault="006B5D82" w:rsidP="00530E3B">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Administração, Planejamento, Meio Ambiente e Saneamento, especificamente junto ao Departamento do Meio Ambiente.</w:t>
      </w:r>
    </w:p>
    <w:p w:rsidR="001B359A" w:rsidRDefault="001B359A" w:rsidP="00530E3B">
      <w:pPr>
        <w:pStyle w:val="SemEspaamento"/>
        <w:spacing w:line="360" w:lineRule="auto"/>
        <w:jc w:val="both"/>
        <w:rPr>
          <w:rFonts w:ascii="Bookman Old Style" w:hAnsi="Bookman Old Style"/>
          <w:sz w:val="24"/>
          <w:szCs w:val="24"/>
        </w:rPr>
      </w:pPr>
    </w:p>
    <w:p w:rsidR="001B359A" w:rsidRDefault="001B359A" w:rsidP="00530E3B">
      <w:pPr>
        <w:pStyle w:val="SemEspaamento"/>
        <w:spacing w:line="360" w:lineRule="auto"/>
        <w:jc w:val="both"/>
        <w:rPr>
          <w:rFonts w:ascii="Bookman Old Style" w:hAnsi="Bookman Old Style"/>
          <w:sz w:val="24"/>
          <w:szCs w:val="24"/>
        </w:rPr>
      </w:pPr>
    </w:p>
    <w:p w:rsidR="001B359A" w:rsidRDefault="001B359A" w:rsidP="00530E3B">
      <w:pPr>
        <w:pStyle w:val="SemEspaamento"/>
        <w:spacing w:line="360" w:lineRule="auto"/>
        <w:jc w:val="both"/>
        <w:rPr>
          <w:rFonts w:ascii="Bookman Old Style" w:hAnsi="Bookman Old Style"/>
          <w:sz w:val="24"/>
          <w:szCs w:val="24"/>
        </w:rPr>
      </w:pPr>
    </w:p>
    <w:p w:rsidR="008513AA" w:rsidRDefault="008513AA" w:rsidP="00530E3B">
      <w:pPr>
        <w:pStyle w:val="SemEspaamento"/>
        <w:spacing w:line="360" w:lineRule="auto"/>
        <w:jc w:val="both"/>
        <w:rPr>
          <w:rFonts w:ascii="Bookman Old Style" w:hAnsi="Bookman Old Style"/>
          <w:sz w:val="24"/>
          <w:szCs w:val="24"/>
        </w:rPr>
      </w:pPr>
    </w:p>
    <w:p w:rsidR="008513AA" w:rsidRDefault="008513AA" w:rsidP="00530E3B">
      <w:pPr>
        <w:pStyle w:val="SemEspaamento"/>
        <w:spacing w:line="360" w:lineRule="auto"/>
        <w:jc w:val="both"/>
        <w:rPr>
          <w:rFonts w:ascii="Bookman Old Style" w:hAnsi="Bookman Old Style"/>
          <w:sz w:val="24"/>
          <w:szCs w:val="24"/>
        </w:rPr>
      </w:pPr>
    </w:p>
    <w:p w:rsidR="008513AA" w:rsidRDefault="008513AA" w:rsidP="00530E3B">
      <w:pPr>
        <w:pStyle w:val="SemEspaamento"/>
        <w:spacing w:line="360" w:lineRule="auto"/>
        <w:jc w:val="both"/>
        <w:rPr>
          <w:rFonts w:ascii="Bookman Old Style" w:hAnsi="Bookman Old Style"/>
          <w:sz w:val="24"/>
          <w:szCs w:val="24"/>
        </w:rPr>
      </w:pPr>
    </w:p>
    <w:p w:rsidR="008513AA" w:rsidRDefault="008513AA" w:rsidP="00530E3B">
      <w:pPr>
        <w:pStyle w:val="SemEspaamento"/>
        <w:spacing w:line="360" w:lineRule="auto"/>
        <w:jc w:val="both"/>
        <w:rPr>
          <w:rFonts w:ascii="Bookman Old Style" w:hAnsi="Bookman Old Style"/>
          <w:sz w:val="24"/>
          <w:szCs w:val="24"/>
        </w:rPr>
      </w:pPr>
    </w:p>
    <w:p w:rsidR="008513AA" w:rsidRDefault="008513AA" w:rsidP="00530E3B">
      <w:pPr>
        <w:pStyle w:val="SemEspaamento"/>
        <w:spacing w:line="360" w:lineRule="auto"/>
        <w:jc w:val="both"/>
        <w:rPr>
          <w:rFonts w:ascii="Bookman Old Style" w:hAnsi="Bookman Old Style"/>
          <w:sz w:val="24"/>
          <w:szCs w:val="24"/>
        </w:rPr>
      </w:pPr>
    </w:p>
    <w:p w:rsidR="008513AA" w:rsidRDefault="008513AA" w:rsidP="00530E3B">
      <w:pPr>
        <w:pStyle w:val="SemEspaamento"/>
        <w:spacing w:line="360" w:lineRule="auto"/>
        <w:jc w:val="both"/>
        <w:rPr>
          <w:rFonts w:ascii="Bookman Old Style" w:hAnsi="Bookman Old Style"/>
          <w:sz w:val="24"/>
          <w:szCs w:val="24"/>
        </w:rPr>
      </w:pPr>
    </w:p>
    <w:p w:rsidR="008513AA" w:rsidRDefault="008513AA" w:rsidP="00530E3B">
      <w:pPr>
        <w:pStyle w:val="SemEspaamento"/>
        <w:spacing w:line="360" w:lineRule="auto"/>
        <w:jc w:val="both"/>
        <w:rPr>
          <w:rFonts w:ascii="Bookman Old Style" w:hAnsi="Bookman Old Style"/>
          <w:sz w:val="24"/>
          <w:szCs w:val="24"/>
        </w:rPr>
      </w:pPr>
    </w:p>
    <w:p w:rsidR="008513AA" w:rsidRDefault="008513AA" w:rsidP="00530E3B">
      <w:pPr>
        <w:pStyle w:val="SemEspaamento"/>
        <w:spacing w:line="360" w:lineRule="auto"/>
        <w:jc w:val="both"/>
        <w:rPr>
          <w:rFonts w:ascii="Bookman Old Style" w:hAnsi="Bookman Old Style"/>
          <w:sz w:val="24"/>
          <w:szCs w:val="24"/>
        </w:rPr>
      </w:pPr>
    </w:p>
    <w:p w:rsidR="008513AA" w:rsidRPr="00212C2A" w:rsidRDefault="008513AA" w:rsidP="008513AA">
      <w:pPr>
        <w:pStyle w:val="Ttulo2"/>
        <w:rPr>
          <w:rFonts w:ascii="Bookman Old Style" w:hAnsi="Bookman Old Style"/>
          <w:color w:val="auto"/>
        </w:rPr>
      </w:pPr>
      <w:bookmarkStart w:id="80" w:name="_Toc43973150"/>
      <w:r>
        <w:rPr>
          <w:rFonts w:ascii="Bookman Old Style" w:hAnsi="Bookman Old Style"/>
          <w:color w:val="auto"/>
        </w:rPr>
        <w:lastRenderedPageBreak/>
        <w:t>3</w:t>
      </w:r>
      <w:r w:rsidRPr="00212C2A">
        <w:rPr>
          <w:rFonts w:ascii="Bookman Old Style" w:hAnsi="Bookman Old Style"/>
          <w:color w:val="auto"/>
        </w:rPr>
        <w:t>.</w:t>
      </w:r>
      <w:r>
        <w:rPr>
          <w:rFonts w:ascii="Bookman Old Style" w:hAnsi="Bookman Old Style"/>
          <w:color w:val="auto"/>
        </w:rPr>
        <w:t>2</w:t>
      </w:r>
      <w:r w:rsidRPr="00212C2A">
        <w:rPr>
          <w:rFonts w:ascii="Bookman Old Style" w:hAnsi="Bookman Old Style"/>
          <w:color w:val="auto"/>
        </w:rPr>
        <w:t xml:space="preserve">  Serviços d</w:t>
      </w:r>
      <w:r>
        <w:rPr>
          <w:rFonts w:ascii="Bookman Old Style" w:hAnsi="Bookman Old Style"/>
          <w:color w:val="auto"/>
        </w:rPr>
        <w:t>e Licenciamento Ambiental</w:t>
      </w:r>
      <w:bookmarkEnd w:id="80"/>
    </w:p>
    <w:p w:rsidR="008513AA" w:rsidRDefault="008513AA" w:rsidP="008513AA">
      <w:pPr>
        <w:pStyle w:val="SemEspaamento"/>
        <w:spacing w:line="360" w:lineRule="auto"/>
        <w:jc w:val="both"/>
        <w:rPr>
          <w:rFonts w:ascii="Bookman Old Style" w:hAnsi="Bookman Old Style"/>
          <w:sz w:val="24"/>
          <w:szCs w:val="24"/>
        </w:rPr>
      </w:pPr>
    </w:p>
    <w:p w:rsidR="008513AA" w:rsidRPr="00212C2A" w:rsidRDefault="008513AA" w:rsidP="008513AA">
      <w:pPr>
        <w:pStyle w:val="Ttulo3"/>
        <w:rPr>
          <w:rFonts w:ascii="Bookman Old Style" w:hAnsi="Bookman Old Style"/>
          <w:b w:val="0"/>
          <w:color w:val="auto"/>
          <w:sz w:val="24"/>
          <w:szCs w:val="24"/>
          <w:u w:val="single"/>
        </w:rPr>
      </w:pPr>
      <w:bookmarkStart w:id="81" w:name="_Toc43973151"/>
      <w:r>
        <w:rPr>
          <w:rFonts w:ascii="Bookman Old Style" w:hAnsi="Bookman Old Style"/>
          <w:b w:val="0"/>
          <w:color w:val="auto"/>
          <w:sz w:val="24"/>
          <w:szCs w:val="24"/>
          <w:u w:val="single"/>
        </w:rPr>
        <w:t>3.2</w:t>
      </w:r>
      <w:r w:rsidRPr="00212C2A">
        <w:rPr>
          <w:rFonts w:ascii="Bookman Old Style" w:hAnsi="Bookman Old Style"/>
          <w:b w:val="0"/>
          <w:color w:val="auto"/>
          <w:sz w:val="24"/>
          <w:szCs w:val="24"/>
          <w:u w:val="single"/>
        </w:rPr>
        <w:t>.1 Esp</w:t>
      </w:r>
      <w:r>
        <w:rPr>
          <w:rFonts w:ascii="Bookman Old Style" w:hAnsi="Bookman Old Style"/>
          <w:b w:val="0"/>
          <w:color w:val="auto"/>
          <w:sz w:val="24"/>
          <w:szCs w:val="24"/>
          <w:u w:val="single"/>
        </w:rPr>
        <w:t>ecificação do Serviço Oferecido</w:t>
      </w:r>
      <w:bookmarkEnd w:id="81"/>
    </w:p>
    <w:p w:rsidR="008513AA" w:rsidRDefault="008513AA" w:rsidP="008513AA">
      <w:pPr>
        <w:pStyle w:val="SemEspaamento"/>
        <w:spacing w:line="360" w:lineRule="auto"/>
        <w:jc w:val="both"/>
        <w:rPr>
          <w:rFonts w:ascii="Bookman Old Style" w:hAnsi="Bookman Old Style"/>
          <w:sz w:val="24"/>
          <w:szCs w:val="24"/>
        </w:rPr>
      </w:pPr>
    </w:p>
    <w:p w:rsidR="008513AA" w:rsidRDefault="008513AA" w:rsidP="008513AA">
      <w:pPr>
        <w:pStyle w:val="SemEspaamento"/>
        <w:spacing w:line="360" w:lineRule="auto"/>
        <w:jc w:val="both"/>
        <w:rPr>
          <w:rFonts w:ascii="Bookman Old Style" w:hAnsi="Bookman Old Style"/>
          <w:sz w:val="24"/>
          <w:szCs w:val="24"/>
        </w:rPr>
      </w:pPr>
      <w:r w:rsidRPr="008513AA">
        <w:rPr>
          <w:rFonts w:ascii="Bookman Old Style" w:hAnsi="Bookman Old Style"/>
          <w:sz w:val="24"/>
          <w:szCs w:val="24"/>
        </w:rPr>
        <w:t xml:space="preserve">A partir da Lei nº 6.938/81, o licenciamento ambiental passou a ser obrigatório em todo o território </w:t>
      </w:r>
      <w:r>
        <w:rPr>
          <w:rFonts w:ascii="Bookman Old Style" w:hAnsi="Bookman Old Style"/>
          <w:sz w:val="24"/>
          <w:szCs w:val="24"/>
        </w:rPr>
        <w:t>brasileiro</w:t>
      </w:r>
      <w:r w:rsidRPr="008513AA">
        <w:rPr>
          <w:rFonts w:ascii="Bookman Old Style" w:hAnsi="Bookman Old Style"/>
          <w:sz w:val="24"/>
          <w:szCs w:val="24"/>
        </w:rPr>
        <w:t xml:space="preserve">. </w:t>
      </w:r>
      <w:r>
        <w:rPr>
          <w:rFonts w:ascii="Bookman Old Style" w:hAnsi="Bookman Old Style"/>
          <w:sz w:val="24"/>
          <w:szCs w:val="24"/>
        </w:rPr>
        <w:t>Isto acarretou o seguinte aspecto na conjuntura ambiental pertinentes</w:t>
      </w:r>
      <w:r w:rsidRPr="008513AA">
        <w:rPr>
          <w:rFonts w:ascii="Bookman Old Style" w:hAnsi="Bookman Old Style"/>
          <w:sz w:val="24"/>
          <w:szCs w:val="24"/>
        </w:rPr>
        <w:t xml:space="preserve"> as atividades efetivas, ou potencialmente, poluidoras não podem</w:t>
      </w:r>
      <w:r>
        <w:rPr>
          <w:rFonts w:ascii="Bookman Old Style" w:hAnsi="Bookman Old Style"/>
          <w:sz w:val="24"/>
          <w:szCs w:val="24"/>
        </w:rPr>
        <w:t xml:space="preserve"> impreterivelmente</w:t>
      </w:r>
      <w:r w:rsidRPr="008513AA">
        <w:rPr>
          <w:rFonts w:ascii="Bookman Old Style" w:hAnsi="Bookman Old Style"/>
          <w:sz w:val="24"/>
          <w:szCs w:val="24"/>
        </w:rPr>
        <w:t xml:space="preserve"> funcionar</w:t>
      </w:r>
      <w:r>
        <w:rPr>
          <w:rFonts w:ascii="Bookman Old Style" w:hAnsi="Bookman Old Style"/>
          <w:sz w:val="24"/>
          <w:szCs w:val="24"/>
        </w:rPr>
        <w:t>em</w:t>
      </w:r>
      <w:r w:rsidRPr="008513AA">
        <w:rPr>
          <w:rFonts w:ascii="Bookman Old Style" w:hAnsi="Bookman Old Style"/>
          <w:sz w:val="24"/>
          <w:szCs w:val="24"/>
        </w:rPr>
        <w:t xml:space="preserve"> sem o devido licenciamento.</w:t>
      </w:r>
      <w:r>
        <w:rPr>
          <w:rFonts w:ascii="Bookman Old Style" w:hAnsi="Bookman Old Style"/>
          <w:sz w:val="24"/>
          <w:szCs w:val="24"/>
        </w:rPr>
        <w:t xml:space="preserve"> O</w:t>
      </w:r>
      <w:r w:rsidRPr="008513AA">
        <w:rPr>
          <w:rFonts w:ascii="Bookman Old Style" w:hAnsi="Bookman Old Style"/>
          <w:sz w:val="24"/>
          <w:szCs w:val="24"/>
        </w:rPr>
        <w:t xml:space="preserve"> Ministério do Meio Ambiente (MMA)</w:t>
      </w:r>
      <w:r>
        <w:rPr>
          <w:rFonts w:ascii="Bookman Old Style" w:hAnsi="Bookman Old Style"/>
          <w:sz w:val="24"/>
          <w:szCs w:val="24"/>
        </w:rPr>
        <w:t xml:space="preserve"> apregoa que</w:t>
      </w:r>
      <w:r w:rsidRPr="008513AA">
        <w:rPr>
          <w:rFonts w:ascii="Bookman Old Style" w:hAnsi="Bookman Old Style"/>
          <w:sz w:val="24"/>
          <w:szCs w:val="24"/>
        </w:rPr>
        <w:t xml:space="preserve"> as empresas </w:t>
      </w:r>
      <w:r>
        <w:rPr>
          <w:rFonts w:ascii="Bookman Old Style" w:hAnsi="Bookman Old Style"/>
          <w:sz w:val="24"/>
          <w:szCs w:val="24"/>
        </w:rPr>
        <w:t>funcionando</w:t>
      </w:r>
      <w:r w:rsidRPr="008513AA">
        <w:rPr>
          <w:rFonts w:ascii="Bookman Old Style" w:hAnsi="Bookman Old Style"/>
          <w:sz w:val="24"/>
          <w:szCs w:val="24"/>
        </w:rPr>
        <w:t xml:space="preserve"> sem a licença ambiental ficam sujeitas às sanções previstas em lei, incluindo as punições relacionadas na Lei de Crimes Ambientais de 1998.</w:t>
      </w:r>
      <w:r>
        <w:rPr>
          <w:rFonts w:ascii="Bookman Old Style" w:hAnsi="Bookman Old Style"/>
          <w:sz w:val="24"/>
          <w:szCs w:val="24"/>
        </w:rPr>
        <w:t xml:space="preserve"> </w:t>
      </w:r>
      <w:r w:rsidRPr="008513AA">
        <w:rPr>
          <w:rFonts w:ascii="Bookman Old Style" w:hAnsi="Bookman Old Style"/>
          <w:sz w:val="24"/>
          <w:szCs w:val="24"/>
        </w:rPr>
        <w:t xml:space="preserve">Assim, as licenças ambientais são a </w:t>
      </w:r>
      <w:r w:rsidR="00DD5029">
        <w:rPr>
          <w:rFonts w:ascii="Bookman Old Style" w:hAnsi="Bookman Old Style"/>
          <w:sz w:val="24"/>
          <w:szCs w:val="24"/>
        </w:rPr>
        <w:t>o instrumental fundamental</w:t>
      </w:r>
      <w:r w:rsidRPr="008513AA">
        <w:rPr>
          <w:rFonts w:ascii="Bookman Old Style" w:hAnsi="Bookman Old Style"/>
          <w:sz w:val="24"/>
          <w:szCs w:val="24"/>
        </w:rPr>
        <w:t xml:space="preserve"> do tratamento ao meio ambiente pela empresa. Através delas, o empreendedor passa a conhecer suas obrigações e restrições quanto ao controle ambiental de sua atividade.</w:t>
      </w:r>
    </w:p>
    <w:p w:rsidR="008513AA" w:rsidRDefault="008513AA" w:rsidP="008513AA">
      <w:pPr>
        <w:pStyle w:val="SemEspaamento"/>
        <w:spacing w:line="360" w:lineRule="auto"/>
        <w:jc w:val="both"/>
        <w:rPr>
          <w:rFonts w:ascii="Bookman Old Style" w:hAnsi="Bookman Old Style"/>
          <w:sz w:val="24"/>
          <w:szCs w:val="24"/>
        </w:rPr>
      </w:pPr>
      <w:r>
        <w:rPr>
          <w:rFonts w:ascii="Bookman Old Style" w:hAnsi="Bookman Old Style"/>
          <w:sz w:val="24"/>
          <w:szCs w:val="24"/>
        </w:rPr>
        <w:t>Os tipos de licenças ambientais previstos são os seguintes:</w:t>
      </w:r>
    </w:p>
    <w:p w:rsidR="008513AA" w:rsidRDefault="008513AA" w:rsidP="008513AA">
      <w:pPr>
        <w:pStyle w:val="SemEspaamento"/>
        <w:numPr>
          <w:ilvl w:val="0"/>
          <w:numId w:val="12"/>
        </w:numPr>
        <w:spacing w:line="360" w:lineRule="auto"/>
        <w:jc w:val="both"/>
        <w:rPr>
          <w:rFonts w:ascii="Bookman Old Style" w:hAnsi="Bookman Old Style"/>
          <w:sz w:val="24"/>
          <w:szCs w:val="24"/>
        </w:rPr>
      </w:pPr>
      <w:r>
        <w:rPr>
          <w:rFonts w:ascii="Bookman Old Style" w:hAnsi="Bookman Old Style"/>
          <w:sz w:val="24"/>
          <w:szCs w:val="24"/>
        </w:rPr>
        <w:t>Licença Prévia - primeira etapa do licenciamento;</w:t>
      </w:r>
    </w:p>
    <w:p w:rsidR="008513AA" w:rsidRDefault="008513AA" w:rsidP="008513AA">
      <w:pPr>
        <w:pStyle w:val="SemEspaamento"/>
        <w:numPr>
          <w:ilvl w:val="0"/>
          <w:numId w:val="12"/>
        </w:numPr>
        <w:spacing w:line="360" w:lineRule="auto"/>
        <w:jc w:val="both"/>
        <w:rPr>
          <w:rFonts w:ascii="Bookman Old Style" w:hAnsi="Bookman Old Style"/>
          <w:sz w:val="24"/>
          <w:szCs w:val="24"/>
        </w:rPr>
      </w:pPr>
      <w:r>
        <w:rPr>
          <w:rFonts w:ascii="Bookman Old Style" w:hAnsi="Bookman Old Style"/>
          <w:sz w:val="24"/>
          <w:szCs w:val="24"/>
        </w:rPr>
        <w:t>Licença de instalação - concedida após à aprovação do projeto inicial;</w:t>
      </w:r>
    </w:p>
    <w:p w:rsidR="00DD5029" w:rsidRDefault="008513AA" w:rsidP="00DD5029">
      <w:pPr>
        <w:pStyle w:val="SemEspaamento"/>
        <w:numPr>
          <w:ilvl w:val="0"/>
          <w:numId w:val="12"/>
        </w:numPr>
        <w:spacing w:line="360" w:lineRule="auto"/>
        <w:jc w:val="both"/>
        <w:rPr>
          <w:rFonts w:ascii="Bookman Old Style" w:hAnsi="Bookman Old Style"/>
          <w:sz w:val="24"/>
          <w:szCs w:val="24"/>
        </w:rPr>
      </w:pPr>
      <w:r>
        <w:rPr>
          <w:rFonts w:ascii="Bookman Old Style" w:hAnsi="Bookman Old Style"/>
          <w:sz w:val="24"/>
          <w:szCs w:val="24"/>
        </w:rPr>
        <w:t xml:space="preserve">Licença de operação - </w:t>
      </w:r>
      <w:r w:rsidR="00DD5029">
        <w:rPr>
          <w:rFonts w:ascii="Bookman Old Style" w:hAnsi="Bookman Old Style"/>
          <w:sz w:val="24"/>
          <w:szCs w:val="24"/>
        </w:rPr>
        <w:t>necessária para o funcionamento.</w:t>
      </w:r>
    </w:p>
    <w:p w:rsidR="00DD5029" w:rsidRDefault="00DD5029" w:rsidP="00DD5029">
      <w:pPr>
        <w:pStyle w:val="SemEspaamento"/>
        <w:spacing w:line="360" w:lineRule="auto"/>
        <w:jc w:val="both"/>
        <w:rPr>
          <w:rFonts w:ascii="Bookman Old Style" w:hAnsi="Bookman Old Style"/>
          <w:sz w:val="24"/>
          <w:szCs w:val="24"/>
        </w:rPr>
      </w:pPr>
      <w:r>
        <w:rPr>
          <w:rFonts w:ascii="Bookman Old Style" w:hAnsi="Bookman Old Style"/>
          <w:sz w:val="24"/>
          <w:szCs w:val="24"/>
        </w:rPr>
        <w:t>Compõe todo o cabedal legislativo pertinente ao Licenciamento Ambiental à seguinte legislação:</w:t>
      </w:r>
    </w:p>
    <w:p w:rsidR="00DD5029" w:rsidRPr="00DD5029" w:rsidRDefault="00DD5029" w:rsidP="00DD5029">
      <w:pPr>
        <w:pStyle w:val="SemEspaamento"/>
        <w:numPr>
          <w:ilvl w:val="0"/>
          <w:numId w:val="13"/>
        </w:numPr>
        <w:spacing w:line="360" w:lineRule="auto"/>
        <w:jc w:val="both"/>
        <w:rPr>
          <w:rFonts w:ascii="Bookman Old Style" w:hAnsi="Bookman Old Style"/>
          <w:sz w:val="24"/>
          <w:szCs w:val="24"/>
        </w:rPr>
      </w:pPr>
      <w:r w:rsidRPr="00DD5029">
        <w:rPr>
          <w:rFonts w:ascii="Bookman Old Style" w:hAnsi="Bookman Old Style"/>
          <w:sz w:val="24"/>
          <w:szCs w:val="24"/>
        </w:rPr>
        <w:t>Constituição Federal</w:t>
      </w:r>
      <w:r>
        <w:rPr>
          <w:rFonts w:ascii="Bookman Old Style" w:hAnsi="Bookman Old Style"/>
          <w:sz w:val="24"/>
          <w:szCs w:val="24"/>
        </w:rPr>
        <w:t>;</w:t>
      </w:r>
    </w:p>
    <w:p w:rsidR="00DD5029" w:rsidRPr="00DD5029" w:rsidRDefault="00DD5029" w:rsidP="00DD5029">
      <w:pPr>
        <w:pStyle w:val="SemEspaamento"/>
        <w:numPr>
          <w:ilvl w:val="0"/>
          <w:numId w:val="13"/>
        </w:numPr>
        <w:spacing w:line="360" w:lineRule="auto"/>
        <w:jc w:val="both"/>
        <w:rPr>
          <w:rFonts w:ascii="Bookman Old Style" w:hAnsi="Bookman Old Style"/>
          <w:sz w:val="24"/>
          <w:szCs w:val="24"/>
        </w:rPr>
      </w:pPr>
      <w:r w:rsidRPr="00DD5029">
        <w:rPr>
          <w:rFonts w:ascii="Bookman Old Style" w:hAnsi="Bookman Old Style"/>
          <w:sz w:val="24"/>
          <w:szCs w:val="24"/>
        </w:rPr>
        <w:t>Lei 6.803/80</w:t>
      </w:r>
      <w:r>
        <w:rPr>
          <w:rFonts w:ascii="Bookman Old Style" w:hAnsi="Bookman Old Style"/>
          <w:sz w:val="24"/>
          <w:szCs w:val="24"/>
        </w:rPr>
        <w:t>;</w:t>
      </w:r>
    </w:p>
    <w:p w:rsidR="00DD5029" w:rsidRPr="00DD5029" w:rsidRDefault="00DD5029" w:rsidP="00DD5029">
      <w:pPr>
        <w:pStyle w:val="SemEspaamento"/>
        <w:numPr>
          <w:ilvl w:val="0"/>
          <w:numId w:val="13"/>
        </w:numPr>
        <w:spacing w:line="360" w:lineRule="auto"/>
        <w:jc w:val="both"/>
        <w:rPr>
          <w:rFonts w:ascii="Bookman Old Style" w:hAnsi="Bookman Old Style"/>
          <w:sz w:val="24"/>
          <w:szCs w:val="24"/>
        </w:rPr>
      </w:pPr>
      <w:r w:rsidRPr="00DD5029">
        <w:rPr>
          <w:rFonts w:ascii="Bookman Old Style" w:hAnsi="Bookman Old Style"/>
          <w:sz w:val="24"/>
          <w:szCs w:val="24"/>
        </w:rPr>
        <w:t>Lei 6.938/81</w:t>
      </w:r>
      <w:r>
        <w:rPr>
          <w:rFonts w:ascii="Bookman Old Style" w:hAnsi="Bookman Old Style"/>
          <w:sz w:val="24"/>
          <w:szCs w:val="24"/>
        </w:rPr>
        <w:t>;</w:t>
      </w:r>
    </w:p>
    <w:p w:rsidR="00DD5029" w:rsidRPr="00DD5029" w:rsidRDefault="00DD5029" w:rsidP="00DD5029">
      <w:pPr>
        <w:pStyle w:val="SemEspaamento"/>
        <w:numPr>
          <w:ilvl w:val="0"/>
          <w:numId w:val="13"/>
        </w:numPr>
        <w:spacing w:line="360" w:lineRule="auto"/>
        <w:jc w:val="both"/>
        <w:rPr>
          <w:rFonts w:ascii="Bookman Old Style" w:hAnsi="Bookman Old Style"/>
          <w:sz w:val="24"/>
          <w:szCs w:val="24"/>
        </w:rPr>
      </w:pPr>
      <w:r w:rsidRPr="00DD5029">
        <w:rPr>
          <w:rFonts w:ascii="Bookman Old Style" w:hAnsi="Bookman Old Style"/>
          <w:sz w:val="24"/>
          <w:szCs w:val="24"/>
        </w:rPr>
        <w:t>Decreto 99.274/90</w:t>
      </w:r>
      <w:r>
        <w:rPr>
          <w:rFonts w:ascii="Bookman Old Style" w:hAnsi="Bookman Old Style"/>
          <w:sz w:val="24"/>
          <w:szCs w:val="24"/>
        </w:rPr>
        <w:t>;</w:t>
      </w:r>
    </w:p>
    <w:p w:rsidR="00DD5029" w:rsidRDefault="00DD5029" w:rsidP="00DD5029">
      <w:pPr>
        <w:pStyle w:val="SemEspaamento"/>
        <w:numPr>
          <w:ilvl w:val="0"/>
          <w:numId w:val="13"/>
        </w:numPr>
        <w:spacing w:line="360" w:lineRule="auto"/>
        <w:jc w:val="both"/>
        <w:rPr>
          <w:rFonts w:ascii="Bookman Old Style" w:hAnsi="Bookman Old Style"/>
          <w:sz w:val="24"/>
          <w:szCs w:val="24"/>
        </w:rPr>
      </w:pPr>
      <w:r w:rsidRPr="00DD5029">
        <w:rPr>
          <w:rFonts w:ascii="Bookman Old Style" w:hAnsi="Bookman Old Style"/>
          <w:sz w:val="24"/>
          <w:szCs w:val="24"/>
        </w:rPr>
        <w:t>Resoluções CONAMA</w:t>
      </w:r>
      <w:r>
        <w:rPr>
          <w:rFonts w:ascii="Bookman Old Style" w:hAnsi="Bookman Old Style"/>
          <w:sz w:val="24"/>
          <w:szCs w:val="24"/>
        </w:rPr>
        <w:t xml:space="preserve"> </w:t>
      </w:r>
      <w:r w:rsidRPr="00DD5029">
        <w:rPr>
          <w:rFonts w:ascii="Bookman Old Style" w:hAnsi="Bookman Old Style"/>
          <w:sz w:val="24"/>
          <w:szCs w:val="24"/>
        </w:rPr>
        <w:t>001/86 e 237/97</w:t>
      </w:r>
      <w:r>
        <w:rPr>
          <w:rFonts w:ascii="Bookman Old Style" w:hAnsi="Bookman Old Style"/>
          <w:sz w:val="24"/>
          <w:szCs w:val="24"/>
        </w:rPr>
        <w:t>.</w:t>
      </w:r>
    </w:p>
    <w:p w:rsidR="00DD5029" w:rsidRDefault="00DD5029" w:rsidP="00DD5029">
      <w:pPr>
        <w:pStyle w:val="SemEspaamento"/>
        <w:spacing w:line="360" w:lineRule="auto"/>
        <w:jc w:val="both"/>
        <w:rPr>
          <w:rFonts w:ascii="Bookman Old Style" w:hAnsi="Bookman Old Style"/>
          <w:sz w:val="24"/>
          <w:szCs w:val="24"/>
        </w:rPr>
      </w:pPr>
      <w:r>
        <w:rPr>
          <w:rFonts w:ascii="Bookman Old Style" w:hAnsi="Bookman Old Style"/>
          <w:sz w:val="24"/>
          <w:szCs w:val="24"/>
        </w:rPr>
        <w:t>A Constituição Federal no seu artigo n°. 23 elucida a respeito da responsabilidade dos entes Federal, Estadual e Municipal, a respeito do zelo do meio ambiente conforme reprodução textual na íntegra:</w:t>
      </w:r>
    </w:p>
    <w:p w:rsidR="00DD5029" w:rsidRPr="00DD5029" w:rsidRDefault="00DD5029" w:rsidP="00DD5029">
      <w:pPr>
        <w:pStyle w:val="SemEspaamento"/>
        <w:spacing w:line="360" w:lineRule="auto"/>
        <w:jc w:val="both"/>
        <w:rPr>
          <w:rFonts w:ascii="Bookman Old Style" w:hAnsi="Bookman Old Style"/>
          <w:i/>
          <w:sz w:val="24"/>
          <w:szCs w:val="24"/>
        </w:rPr>
      </w:pPr>
      <w:r w:rsidRPr="00DD5029">
        <w:rPr>
          <w:rFonts w:ascii="Bookman Old Style" w:hAnsi="Bookman Old Style"/>
          <w:i/>
          <w:sz w:val="24"/>
          <w:szCs w:val="24"/>
        </w:rPr>
        <w:lastRenderedPageBreak/>
        <w:t xml:space="preserve"> "Art. 23. É competência comum da União, dos Estados, do Distrito Federal e dos Municípios:</w:t>
      </w:r>
    </w:p>
    <w:p w:rsidR="00DD5029" w:rsidRPr="00DD5029" w:rsidRDefault="00DD5029" w:rsidP="00DD5029">
      <w:pPr>
        <w:pStyle w:val="SemEspaamento"/>
        <w:spacing w:line="360" w:lineRule="auto"/>
        <w:jc w:val="both"/>
        <w:rPr>
          <w:rFonts w:ascii="Bookman Old Style" w:hAnsi="Bookman Old Style"/>
          <w:i/>
          <w:sz w:val="24"/>
          <w:szCs w:val="24"/>
        </w:rPr>
      </w:pPr>
      <w:r w:rsidRPr="00DD5029">
        <w:rPr>
          <w:rFonts w:ascii="Bookman Old Style" w:hAnsi="Bookman Old Style"/>
          <w:i/>
          <w:sz w:val="24"/>
          <w:szCs w:val="24"/>
        </w:rPr>
        <w:t>• VI - proteger o meio ambiente e combater a poluição em qualquer de suas formas;</w:t>
      </w:r>
    </w:p>
    <w:p w:rsidR="00DD5029" w:rsidRDefault="00DD5029" w:rsidP="00DD5029">
      <w:pPr>
        <w:pStyle w:val="SemEspaamento"/>
        <w:spacing w:line="360" w:lineRule="auto"/>
        <w:jc w:val="both"/>
        <w:rPr>
          <w:rFonts w:ascii="Bookman Old Style" w:hAnsi="Bookman Old Style"/>
          <w:i/>
          <w:sz w:val="24"/>
          <w:szCs w:val="24"/>
        </w:rPr>
      </w:pPr>
      <w:r w:rsidRPr="00DD5029">
        <w:rPr>
          <w:rFonts w:ascii="Bookman Old Style" w:hAnsi="Bookman Old Style"/>
          <w:i/>
          <w:sz w:val="24"/>
          <w:szCs w:val="24"/>
        </w:rPr>
        <w:t>• VII - preservar as florestas, a fauna e a flora;"</w:t>
      </w:r>
    </w:p>
    <w:p w:rsidR="00DD5029" w:rsidRPr="00DD5029" w:rsidRDefault="00DD5029" w:rsidP="00DD5029">
      <w:pPr>
        <w:pStyle w:val="SemEspaamento"/>
        <w:spacing w:line="360" w:lineRule="auto"/>
        <w:jc w:val="both"/>
        <w:rPr>
          <w:rFonts w:ascii="Bookman Old Style" w:hAnsi="Bookman Old Style"/>
          <w:i/>
          <w:sz w:val="24"/>
          <w:szCs w:val="24"/>
        </w:rPr>
      </w:pPr>
    </w:p>
    <w:p w:rsidR="008513AA" w:rsidRDefault="008513AA" w:rsidP="008513AA">
      <w:pPr>
        <w:pStyle w:val="Ttulo3"/>
        <w:rPr>
          <w:rFonts w:ascii="Bookman Old Style" w:hAnsi="Bookman Old Style"/>
          <w:b w:val="0"/>
          <w:color w:val="auto"/>
          <w:sz w:val="24"/>
          <w:szCs w:val="24"/>
          <w:u w:val="single"/>
        </w:rPr>
      </w:pPr>
      <w:bookmarkStart w:id="82" w:name="_Toc43973152"/>
      <w:r>
        <w:rPr>
          <w:rFonts w:ascii="Bookman Old Style" w:hAnsi="Bookman Old Style"/>
          <w:b w:val="0"/>
          <w:color w:val="auto"/>
          <w:sz w:val="24"/>
          <w:szCs w:val="24"/>
          <w:u w:val="single"/>
        </w:rPr>
        <w:t>3.2</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82"/>
    </w:p>
    <w:p w:rsidR="008513AA" w:rsidRPr="00C4047B" w:rsidRDefault="008513AA" w:rsidP="008513AA"/>
    <w:p w:rsidR="008513AA" w:rsidRPr="002B06F2" w:rsidRDefault="008513AA" w:rsidP="008513AA">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Canais de atendimento:</w:t>
      </w:r>
      <w:r w:rsidRPr="002B06F2">
        <w:rPr>
          <w:rFonts w:ascii="Bookman Old Style" w:hAnsi="Bookman Old Style"/>
          <w:sz w:val="24"/>
          <w:szCs w:val="24"/>
        </w:rPr>
        <w:t xml:space="preserve"> Secretaria Municipal </w:t>
      </w:r>
      <w:r>
        <w:rPr>
          <w:rFonts w:ascii="Bookman Old Style" w:hAnsi="Bookman Old Style"/>
          <w:sz w:val="24"/>
          <w:szCs w:val="24"/>
        </w:rPr>
        <w:t>de Administração, Planejame</w:t>
      </w:r>
      <w:r w:rsidR="00DD5029">
        <w:rPr>
          <w:rFonts w:ascii="Bookman Old Style" w:hAnsi="Bookman Old Style"/>
          <w:sz w:val="24"/>
          <w:szCs w:val="24"/>
        </w:rPr>
        <w:t xml:space="preserve">nto, Meio Ambiente e Saneamento; especificamente no Departamento do Meio Ambiente, e pelo endereço na Internet: </w:t>
      </w:r>
      <w:r w:rsidR="00DD5029" w:rsidRPr="00DD5029">
        <w:rPr>
          <w:rFonts w:ascii="Bookman Old Style" w:hAnsi="Bookman Old Style"/>
          <w:sz w:val="24"/>
          <w:szCs w:val="24"/>
        </w:rPr>
        <w:t>http://www.paulobento.rs.gov.br/site/downloadarquivos/?categoria=1</w:t>
      </w:r>
      <w:r w:rsidR="00DD5029">
        <w:rPr>
          <w:rFonts w:ascii="Bookman Old Style" w:hAnsi="Bookman Old Style"/>
          <w:sz w:val="24"/>
          <w:szCs w:val="24"/>
        </w:rPr>
        <w:t xml:space="preserve"> .</w:t>
      </w:r>
    </w:p>
    <w:p w:rsidR="008513AA" w:rsidRDefault="008513AA" w:rsidP="008513AA">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Requisitos para acessá-lo:</w:t>
      </w:r>
      <w:r w:rsidRPr="002B06F2">
        <w:rPr>
          <w:rFonts w:ascii="Bookman Old Style" w:hAnsi="Bookman Old Style"/>
          <w:sz w:val="24"/>
          <w:szCs w:val="24"/>
        </w:rPr>
        <w:t xml:space="preserve"> </w:t>
      </w:r>
      <w:r>
        <w:rPr>
          <w:rFonts w:ascii="Bookman Old Style" w:hAnsi="Bookman Old Style"/>
          <w:sz w:val="24"/>
          <w:szCs w:val="24"/>
        </w:rPr>
        <w:t>ter imóvel seja ele rural ou urbano no território do Município de Paulo Bento/RS.</w:t>
      </w:r>
    </w:p>
    <w:p w:rsidR="00CF1F54" w:rsidRPr="002B06F2" w:rsidRDefault="00CF1F54" w:rsidP="008513AA">
      <w:pPr>
        <w:pStyle w:val="SemEspaamento"/>
        <w:spacing w:line="360" w:lineRule="auto"/>
        <w:jc w:val="both"/>
        <w:rPr>
          <w:rFonts w:ascii="Bookman Old Style" w:hAnsi="Bookman Old Style"/>
          <w:sz w:val="24"/>
          <w:szCs w:val="24"/>
        </w:rPr>
      </w:pPr>
    </w:p>
    <w:p w:rsidR="008513AA" w:rsidRPr="00C4047B" w:rsidRDefault="00DD5029" w:rsidP="008513AA">
      <w:pPr>
        <w:pStyle w:val="Ttulo3"/>
        <w:rPr>
          <w:rFonts w:ascii="Bookman Old Style" w:hAnsi="Bookman Old Style"/>
          <w:b w:val="0"/>
          <w:color w:val="auto"/>
          <w:sz w:val="24"/>
          <w:szCs w:val="24"/>
          <w:u w:val="single"/>
        </w:rPr>
      </w:pPr>
      <w:bookmarkStart w:id="83" w:name="_Toc43973153"/>
      <w:r>
        <w:rPr>
          <w:rFonts w:ascii="Bookman Old Style" w:hAnsi="Bookman Old Style"/>
          <w:b w:val="0"/>
          <w:color w:val="auto"/>
          <w:sz w:val="24"/>
          <w:szCs w:val="24"/>
          <w:u w:val="single"/>
        </w:rPr>
        <w:t>3.2</w:t>
      </w:r>
      <w:r w:rsidR="008513AA" w:rsidRPr="00C4047B">
        <w:rPr>
          <w:rFonts w:ascii="Bookman Old Style" w:hAnsi="Bookman Old Style"/>
          <w:b w:val="0"/>
          <w:color w:val="auto"/>
          <w:sz w:val="24"/>
          <w:szCs w:val="24"/>
          <w:u w:val="single"/>
        </w:rPr>
        <w:t>.3 Principais etapa</w:t>
      </w:r>
      <w:r w:rsidR="008513AA">
        <w:rPr>
          <w:rFonts w:ascii="Bookman Old Style" w:hAnsi="Bookman Old Style"/>
          <w:b w:val="0"/>
          <w:color w:val="auto"/>
          <w:sz w:val="24"/>
          <w:szCs w:val="24"/>
          <w:u w:val="single"/>
        </w:rPr>
        <w:t>s para processamento do Serviço</w:t>
      </w:r>
      <w:bookmarkEnd w:id="83"/>
    </w:p>
    <w:p w:rsidR="008513AA" w:rsidRPr="002B06F2" w:rsidRDefault="008513AA" w:rsidP="008513AA">
      <w:pPr>
        <w:pStyle w:val="SemEspaamento"/>
        <w:spacing w:line="360" w:lineRule="auto"/>
        <w:jc w:val="both"/>
        <w:rPr>
          <w:rFonts w:ascii="Bookman Old Style" w:hAnsi="Bookman Old Style"/>
          <w:sz w:val="24"/>
          <w:szCs w:val="24"/>
        </w:rPr>
      </w:pPr>
    </w:p>
    <w:p w:rsidR="008513AA" w:rsidRDefault="008513AA" w:rsidP="008513AA">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a) Primeira etapa:</w:t>
      </w:r>
      <w:r>
        <w:rPr>
          <w:rFonts w:ascii="Bookman Old Style" w:hAnsi="Bookman Old Style"/>
          <w:sz w:val="24"/>
          <w:szCs w:val="24"/>
        </w:rPr>
        <w:t xml:space="preserve"> </w:t>
      </w:r>
      <w:r w:rsidR="00CF1F54">
        <w:rPr>
          <w:rFonts w:ascii="Bookman Old Style" w:hAnsi="Bookman Old Style"/>
          <w:sz w:val="24"/>
          <w:szCs w:val="24"/>
        </w:rPr>
        <w:t xml:space="preserve">A solicitação ao Departamento do Meio </w:t>
      </w:r>
      <w:proofErr w:type="spellStart"/>
      <w:r w:rsidR="00CF1F54">
        <w:rPr>
          <w:rFonts w:ascii="Bookman Old Style" w:hAnsi="Bookman Old Style"/>
          <w:sz w:val="24"/>
          <w:szCs w:val="24"/>
        </w:rPr>
        <w:t>Ambie</w:t>
      </w:r>
      <w:proofErr w:type="spellEnd"/>
      <w:r w:rsidR="00EE2B8D">
        <w:rPr>
          <w:rFonts w:ascii="Bookman Old Style" w:hAnsi="Bookman Old Style"/>
          <w:sz w:val="24"/>
          <w:szCs w:val="24"/>
        </w:rPr>
        <w:t xml:space="preserve"> </w:t>
      </w:r>
      <w:proofErr w:type="spellStart"/>
      <w:r w:rsidR="00CF1F54">
        <w:rPr>
          <w:rFonts w:ascii="Bookman Old Style" w:hAnsi="Bookman Old Style"/>
          <w:sz w:val="24"/>
          <w:szCs w:val="24"/>
        </w:rPr>
        <w:t>nte</w:t>
      </w:r>
      <w:proofErr w:type="spellEnd"/>
      <w:r w:rsidR="00CF1F54">
        <w:rPr>
          <w:rFonts w:ascii="Bookman Old Style" w:hAnsi="Bookman Old Style"/>
          <w:sz w:val="24"/>
          <w:szCs w:val="24"/>
        </w:rPr>
        <w:t xml:space="preserve"> é realizada por meio de Projeto Técnico protocolado;</w:t>
      </w:r>
    </w:p>
    <w:p w:rsidR="008513AA" w:rsidRPr="002B06F2" w:rsidRDefault="008513AA" w:rsidP="008513AA">
      <w:pPr>
        <w:pStyle w:val="SemEspaamento"/>
        <w:spacing w:line="360" w:lineRule="auto"/>
        <w:jc w:val="both"/>
        <w:rPr>
          <w:rFonts w:ascii="Bookman Old Style" w:hAnsi="Bookman Old Style"/>
          <w:sz w:val="24"/>
          <w:szCs w:val="24"/>
        </w:rPr>
      </w:pPr>
      <w:r>
        <w:rPr>
          <w:rFonts w:ascii="Bookman Old Style" w:hAnsi="Bookman Old Style"/>
          <w:b/>
          <w:sz w:val="24"/>
          <w:szCs w:val="24"/>
        </w:rPr>
        <w:t xml:space="preserve">b) </w:t>
      </w:r>
      <w:r w:rsidRPr="00A21143">
        <w:rPr>
          <w:rFonts w:ascii="Bookman Old Style" w:hAnsi="Bookman Old Style"/>
          <w:b/>
          <w:sz w:val="24"/>
          <w:szCs w:val="24"/>
        </w:rPr>
        <w:t>Segunda etapa:</w:t>
      </w:r>
      <w:r>
        <w:rPr>
          <w:rFonts w:ascii="Bookman Old Style" w:hAnsi="Bookman Old Style"/>
          <w:sz w:val="24"/>
          <w:szCs w:val="24"/>
        </w:rPr>
        <w:t xml:space="preserve"> </w:t>
      </w:r>
      <w:r w:rsidR="00CF1F54">
        <w:rPr>
          <w:rFonts w:ascii="Bookman Old Style" w:hAnsi="Bookman Old Style"/>
          <w:sz w:val="24"/>
          <w:szCs w:val="24"/>
        </w:rPr>
        <w:t>A Equipe Técnica do Departamento do Meio Ambiente</w:t>
      </w:r>
      <w:r w:rsidR="006C087E">
        <w:rPr>
          <w:rFonts w:ascii="Bookman Old Style" w:hAnsi="Bookman Old Style"/>
          <w:sz w:val="24"/>
          <w:szCs w:val="24"/>
        </w:rPr>
        <w:t xml:space="preserve"> acolhe o Projeto e faz a vistoria </w:t>
      </w:r>
      <w:r w:rsidR="006C087E" w:rsidRPr="006C087E">
        <w:rPr>
          <w:rFonts w:ascii="Bookman Old Style" w:hAnsi="Bookman Old Style"/>
          <w:i/>
          <w:sz w:val="24"/>
          <w:szCs w:val="24"/>
        </w:rPr>
        <w:t>in loco</w:t>
      </w:r>
      <w:r w:rsidR="006C087E">
        <w:rPr>
          <w:rFonts w:ascii="Bookman Old Style" w:hAnsi="Bookman Old Style"/>
          <w:sz w:val="24"/>
          <w:szCs w:val="24"/>
        </w:rPr>
        <w:t xml:space="preserve">; </w:t>
      </w:r>
    </w:p>
    <w:p w:rsidR="008513AA" w:rsidRPr="002B06F2" w:rsidRDefault="008513AA" w:rsidP="008513AA">
      <w:pPr>
        <w:pStyle w:val="SemEspaamento"/>
        <w:spacing w:line="360" w:lineRule="auto"/>
        <w:jc w:val="both"/>
        <w:rPr>
          <w:rFonts w:ascii="Bookman Old Style" w:hAnsi="Bookman Old Style"/>
          <w:sz w:val="24"/>
          <w:szCs w:val="24"/>
        </w:rPr>
      </w:pPr>
      <w:r>
        <w:rPr>
          <w:rFonts w:ascii="Bookman Old Style" w:hAnsi="Bookman Old Style"/>
          <w:b/>
          <w:sz w:val="24"/>
          <w:szCs w:val="24"/>
        </w:rPr>
        <w:t>c</w:t>
      </w:r>
      <w:r w:rsidRPr="00C4047B">
        <w:rPr>
          <w:rFonts w:ascii="Bookman Old Style" w:hAnsi="Bookman Old Style"/>
          <w:b/>
          <w:sz w:val="24"/>
          <w:szCs w:val="24"/>
        </w:rPr>
        <w:t xml:space="preserve">) </w:t>
      </w:r>
      <w:r>
        <w:rPr>
          <w:rFonts w:ascii="Bookman Old Style" w:hAnsi="Bookman Old Style"/>
          <w:b/>
          <w:sz w:val="24"/>
          <w:szCs w:val="24"/>
        </w:rPr>
        <w:t>Terceira</w:t>
      </w:r>
      <w:r w:rsidRPr="00C4047B">
        <w:rPr>
          <w:rFonts w:ascii="Bookman Old Style" w:hAnsi="Bookman Old Style"/>
          <w:b/>
          <w:sz w:val="24"/>
          <w:szCs w:val="24"/>
        </w:rPr>
        <w:t xml:space="preserve"> etapa:</w:t>
      </w:r>
      <w:r>
        <w:rPr>
          <w:rFonts w:ascii="Bookman Old Style" w:hAnsi="Bookman Old Style"/>
          <w:sz w:val="24"/>
          <w:szCs w:val="24"/>
        </w:rPr>
        <w:t xml:space="preserve"> </w:t>
      </w:r>
      <w:r w:rsidR="006C087E">
        <w:rPr>
          <w:rFonts w:ascii="Bookman Old Style" w:hAnsi="Bookman Old Style"/>
          <w:sz w:val="24"/>
          <w:szCs w:val="24"/>
        </w:rPr>
        <w:t>A Equipe Técnica do Departamento do Meio Ambiente emite parecer e alvará de licenciamento.</w:t>
      </w:r>
    </w:p>
    <w:p w:rsidR="008513AA" w:rsidRPr="002B06F2" w:rsidRDefault="008513AA" w:rsidP="008513AA">
      <w:pPr>
        <w:pStyle w:val="SemEspaamento"/>
        <w:spacing w:line="360" w:lineRule="auto"/>
        <w:jc w:val="both"/>
        <w:rPr>
          <w:rFonts w:ascii="Bookman Old Style" w:hAnsi="Bookman Old Style"/>
          <w:sz w:val="24"/>
          <w:szCs w:val="24"/>
        </w:rPr>
      </w:pPr>
    </w:p>
    <w:p w:rsidR="008513AA" w:rsidRDefault="008513AA" w:rsidP="008513AA">
      <w:pPr>
        <w:pStyle w:val="Ttulo3"/>
        <w:rPr>
          <w:rFonts w:ascii="Bookman Old Style" w:hAnsi="Bookman Old Style"/>
          <w:b w:val="0"/>
          <w:color w:val="auto"/>
          <w:sz w:val="24"/>
          <w:szCs w:val="24"/>
          <w:u w:val="single"/>
        </w:rPr>
      </w:pPr>
      <w:bookmarkStart w:id="84" w:name="_Toc43973154"/>
      <w:r>
        <w:rPr>
          <w:rFonts w:ascii="Bookman Old Style" w:hAnsi="Bookman Old Style"/>
          <w:b w:val="0"/>
          <w:color w:val="auto"/>
          <w:sz w:val="24"/>
          <w:szCs w:val="24"/>
          <w:u w:val="single"/>
        </w:rPr>
        <w:t>3</w:t>
      </w:r>
      <w:r w:rsidRPr="00C4047B">
        <w:rPr>
          <w:rFonts w:ascii="Bookman Old Style" w:hAnsi="Bookman Old Style"/>
          <w:b w:val="0"/>
          <w:color w:val="auto"/>
          <w:sz w:val="24"/>
          <w:szCs w:val="24"/>
          <w:u w:val="single"/>
        </w:rPr>
        <w:t>.</w:t>
      </w:r>
      <w:r w:rsidR="006C087E">
        <w:rPr>
          <w:rFonts w:ascii="Bookman Old Style" w:hAnsi="Bookman Old Style"/>
          <w:b w:val="0"/>
          <w:color w:val="auto"/>
          <w:sz w:val="24"/>
          <w:szCs w:val="24"/>
          <w:u w:val="single"/>
        </w:rPr>
        <w:t>2</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84"/>
    </w:p>
    <w:p w:rsidR="008513AA" w:rsidRPr="00C4047B" w:rsidRDefault="008513AA" w:rsidP="008513AA"/>
    <w:p w:rsidR="008513AA" w:rsidRDefault="008513AA" w:rsidP="008513AA">
      <w:pPr>
        <w:pStyle w:val="SemEspaamento"/>
        <w:spacing w:line="360" w:lineRule="auto"/>
        <w:jc w:val="both"/>
        <w:rPr>
          <w:rFonts w:ascii="Bookman Old Style" w:hAnsi="Bookman Old Style"/>
          <w:sz w:val="24"/>
          <w:szCs w:val="24"/>
        </w:rPr>
      </w:pPr>
      <w:r w:rsidRPr="002B06F2">
        <w:rPr>
          <w:rFonts w:ascii="Bookman Old Style" w:hAnsi="Bookman Old Style"/>
          <w:sz w:val="24"/>
          <w:szCs w:val="24"/>
        </w:rPr>
        <w:t>Sem prazo pré-estabelecido</w:t>
      </w:r>
      <w:r w:rsidR="006C087E">
        <w:rPr>
          <w:rFonts w:ascii="Bookman Old Style" w:hAnsi="Bookman Old Style"/>
          <w:sz w:val="24"/>
          <w:szCs w:val="24"/>
        </w:rPr>
        <w:t>/não se aplica.</w:t>
      </w:r>
    </w:p>
    <w:p w:rsidR="008513AA" w:rsidRPr="002B06F2" w:rsidRDefault="008513AA" w:rsidP="008513AA">
      <w:pPr>
        <w:pStyle w:val="SemEspaamento"/>
        <w:spacing w:line="360" w:lineRule="auto"/>
        <w:jc w:val="both"/>
        <w:rPr>
          <w:rFonts w:ascii="Bookman Old Style" w:hAnsi="Bookman Old Style"/>
          <w:sz w:val="24"/>
          <w:szCs w:val="24"/>
        </w:rPr>
      </w:pPr>
    </w:p>
    <w:p w:rsidR="008513AA" w:rsidRPr="00C4047B" w:rsidRDefault="006C087E" w:rsidP="008513AA">
      <w:pPr>
        <w:pStyle w:val="Ttulo3"/>
        <w:rPr>
          <w:rFonts w:ascii="Bookman Old Style" w:hAnsi="Bookman Old Style"/>
          <w:b w:val="0"/>
          <w:color w:val="auto"/>
          <w:sz w:val="24"/>
          <w:szCs w:val="24"/>
          <w:u w:val="single"/>
        </w:rPr>
      </w:pPr>
      <w:bookmarkStart w:id="85" w:name="_Toc43973155"/>
      <w:r>
        <w:rPr>
          <w:rFonts w:ascii="Bookman Old Style" w:hAnsi="Bookman Old Style"/>
          <w:b w:val="0"/>
          <w:color w:val="auto"/>
          <w:sz w:val="24"/>
          <w:szCs w:val="24"/>
          <w:u w:val="single"/>
        </w:rPr>
        <w:lastRenderedPageBreak/>
        <w:t>3.2</w:t>
      </w:r>
      <w:r w:rsidR="008513AA" w:rsidRPr="00C4047B">
        <w:rPr>
          <w:rFonts w:ascii="Bookman Old Style" w:hAnsi="Bookman Old Style"/>
          <w:b w:val="0"/>
          <w:color w:val="auto"/>
          <w:sz w:val="24"/>
          <w:szCs w:val="24"/>
          <w:u w:val="single"/>
        </w:rPr>
        <w:t>.5 Forma de Prestação do Serviço</w:t>
      </w:r>
      <w:bookmarkEnd w:id="85"/>
    </w:p>
    <w:p w:rsidR="008513AA" w:rsidRPr="002B06F2" w:rsidRDefault="008513AA" w:rsidP="008513AA">
      <w:pPr>
        <w:pStyle w:val="SemEspaamento"/>
        <w:spacing w:line="360" w:lineRule="auto"/>
        <w:jc w:val="both"/>
        <w:rPr>
          <w:rFonts w:ascii="Bookman Old Style" w:hAnsi="Bookman Old Style"/>
          <w:sz w:val="24"/>
          <w:szCs w:val="24"/>
        </w:rPr>
      </w:pPr>
    </w:p>
    <w:p w:rsidR="008513AA" w:rsidRDefault="006C087E" w:rsidP="008513AA">
      <w:pPr>
        <w:pStyle w:val="SemEspaamento"/>
        <w:spacing w:line="360" w:lineRule="auto"/>
        <w:jc w:val="both"/>
        <w:rPr>
          <w:rFonts w:ascii="Bookman Old Style" w:hAnsi="Bookman Old Style"/>
          <w:sz w:val="24"/>
          <w:szCs w:val="24"/>
        </w:rPr>
      </w:pPr>
      <w:r>
        <w:rPr>
          <w:rFonts w:ascii="Bookman Old Style" w:hAnsi="Bookman Old Style"/>
          <w:sz w:val="24"/>
          <w:szCs w:val="24"/>
        </w:rPr>
        <w:t>Nas Dependências do Departamento do Meio Ambiente e no local da solicitação do requerente.</w:t>
      </w:r>
    </w:p>
    <w:p w:rsidR="006C087E" w:rsidRDefault="006C087E" w:rsidP="008513AA">
      <w:pPr>
        <w:pStyle w:val="SemEspaamento"/>
        <w:spacing w:line="360" w:lineRule="auto"/>
        <w:jc w:val="both"/>
        <w:rPr>
          <w:rFonts w:ascii="Bookman Old Style" w:hAnsi="Bookman Old Style"/>
          <w:sz w:val="24"/>
          <w:szCs w:val="24"/>
        </w:rPr>
      </w:pPr>
    </w:p>
    <w:p w:rsidR="008513AA" w:rsidRDefault="008513AA" w:rsidP="008513AA">
      <w:pPr>
        <w:pStyle w:val="Ttulo3"/>
        <w:rPr>
          <w:rFonts w:ascii="Bookman Old Style" w:hAnsi="Bookman Old Style"/>
          <w:b w:val="0"/>
          <w:color w:val="auto"/>
          <w:sz w:val="24"/>
          <w:szCs w:val="24"/>
          <w:u w:val="single"/>
        </w:rPr>
      </w:pPr>
      <w:bookmarkStart w:id="86" w:name="_Toc43973156"/>
      <w:r>
        <w:rPr>
          <w:rFonts w:ascii="Bookman Old Style" w:hAnsi="Bookman Old Style" w:cs="Segoe UI"/>
          <w:b w:val="0"/>
          <w:color w:val="auto"/>
          <w:sz w:val="24"/>
          <w:szCs w:val="24"/>
          <w:u w:val="single"/>
        </w:rPr>
        <w:t>3.</w:t>
      </w:r>
      <w:r w:rsidR="006C087E">
        <w:rPr>
          <w:rFonts w:ascii="Bookman Old Style" w:hAnsi="Bookman Old Style" w:cs="Segoe UI"/>
          <w:b w:val="0"/>
          <w:color w:val="auto"/>
          <w:sz w:val="24"/>
          <w:szCs w:val="24"/>
          <w:u w:val="single"/>
        </w:rPr>
        <w:t>2</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86"/>
    </w:p>
    <w:p w:rsidR="008513AA" w:rsidRPr="00E43982" w:rsidRDefault="008513AA" w:rsidP="008513AA"/>
    <w:p w:rsidR="008513AA" w:rsidRDefault="008513AA" w:rsidP="008513AA">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 xml:space="preserve">No âmbito da </w:t>
      </w:r>
      <w:r>
        <w:rPr>
          <w:rFonts w:ascii="Bookman Old Style" w:hAnsi="Bookman Old Style"/>
          <w:sz w:val="24"/>
          <w:szCs w:val="24"/>
        </w:rPr>
        <w:t>Secretaria Municipal de Administração, Planejamento, Meio Ambiente e Saneamento</w:t>
      </w:r>
      <w:r w:rsidR="006C087E">
        <w:rPr>
          <w:rFonts w:ascii="Bookman Old Style" w:hAnsi="Bookman Old Style"/>
          <w:sz w:val="24"/>
          <w:szCs w:val="24"/>
        </w:rPr>
        <w:t>/Departamento do Meio Ambiente</w:t>
      </w:r>
      <w:r>
        <w:rPr>
          <w:rFonts w:ascii="Bookman Old Style" w:hAnsi="Bookman Old Style"/>
          <w:sz w:val="24"/>
          <w:szCs w:val="24"/>
        </w:rPr>
        <w:t xml:space="preserve"> - Fone: (54) 3613 0075/</w:t>
      </w:r>
      <w:r w:rsidR="006C087E">
        <w:rPr>
          <w:rFonts w:ascii="Bookman Old Style" w:hAnsi="Bookman Old Style"/>
          <w:sz w:val="24"/>
          <w:szCs w:val="24"/>
        </w:rPr>
        <w:t>meioambiente</w:t>
      </w:r>
      <w:r>
        <w:rPr>
          <w:rFonts w:ascii="Bookman Old Style" w:hAnsi="Bookman Old Style"/>
          <w:sz w:val="24"/>
          <w:szCs w:val="24"/>
        </w:rPr>
        <w:t xml:space="preserve">@paulobento.rs.gov.br/ www.paulobento.rs.gov.br . </w:t>
      </w:r>
    </w:p>
    <w:p w:rsidR="008513AA" w:rsidRDefault="008513AA" w:rsidP="008513AA">
      <w:pPr>
        <w:pStyle w:val="SemEspaamento"/>
        <w:spacing w:line="360" w:lineRule="auto"/>
        <w:jc w:val="both"/>
        <w:rPr>
          <w:rFonts w:ascii="Bookman Old Style" w:hAnsi="Bookman Old Style"/>
          <w:sz w:val="24"/>
          <w:szCs w:val="24"/>
        </w:rPr>
      </w:pPr>
    </w:p>
    <w:p w:rsidR="008513AA" w:rsidRDefault="008513AA" w:rsidP="008513AA">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8513AA" w:rsidRDefault="008513AA" w:rsidP="008513AA">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8513AA" w:rsidRDefault="008513AA" w:rsidP="008513AA">
      <w:pPr>
        <w:jc w:val="both"/>
        <w:rPr>
          <w:rFonts w:ascii="Bookman Old Style" w:hAnsi="Bookman Old Style"/>
          <w:sz w:val="24"/>
          <w:szCs w:val="24"/>
        </w:rPr>
      </w:pPr>
    </w:p>
    <w:p w:rsidR="008513AA" w:rsidRDefault="008513AA" w:rsidP="008513AA">
      <w:pPr>
        <w:pStyle w:val="Ttulo3"/>
        <w:rPr>
          <w:rFonts w:ascii="Bookman Old Style" w:hAnsi="Bookman Old Style"/>
          <w:b w:val="0"/>
          <w:color w:val="auto"/>
          <w:sz w:val="24"/>
          <w:szCs w:val="24"/>
          <w:u w:val="single"/>
        </w:rPr>
      </w:pPr>
      <w:bookmarkStart w:id="87" w:name="_Toc43973157"/>
      <w:r>
        <w:rPr>
          <w:rFonts w:ascii="Bookman Old Style" w:hAnsi="Bookman Old Style"/>
          <w:b w:val="0"/>
          <w:color w:val="auto"/>
          <w:sz w:val="24"/>
          <w:szCs w:val="24"/>
          <w:u w:val="single"/>
        </w:rPr>
        <w:t>3.</w:t>
      </w:r>
      <w:r w:rsidR="006C087E">
        <w:rPr>
          <w:rFonts w:ascii="Bookman Old Style" w:hAnsi="Bookman Old Style"/>
          <w:b w:val="0"/>
          <w:color w:val="auto"/>
          <w:sz w:val="24"/>
          <w:szCs w:val="24"/>
          <w:u w:val="single"/>
        </w:rPr>
        <w:t>2</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87"/>
    </w:p>
    <w:p w:rsidR="008513AA" w:rsidRPr="00E43982" w:rsidRDefault="008513AA" w:rsidP="008513AA"/>
    <w:p w:rsidR="008513AA" w:rsidRPr="001F5F85" w:rsidRDefault="008513AA" w:rsidP="00BB674F">
      <w:pPr>
        <w:pStyle w:val="SemEspaamento"/>
        <w:spacing w:line="360" w:lineRule="auto"/>
        <w:jc w:val="both"/>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por ordem </w:t>
      </w:r>
      <w:r w:rsidR="00BB674F">
        <w:rPr>
          <w:rFonts w:ascii="Bookman Old Style" w:hAnsi="Bookman Old Style"/>
          <w:sz w:val="24"/>
          <w:szCs w:val="24"/>
        </w:rPr>
        <w:t xml:space="preserve">de entrada, por meio de protocolo </w:t>
      </w:r>
      <w:r w:rsidRPr="001F5F85">
        <w:rPr>
          <w:rFonts w:ascii="Bookman Old Style" w:hAnsi="Bookman Old Style"/>
          <w:sz w:val="24"/>
          <w:szCs w:val="24"/>
        </w:rPr>
        <w:t>de solicitação</w:t>
      </w:r>
      <w:r>
        <w:rPr>
          <w:rFonts w:ascii="Bookman Old Style" w:hAnsi="Bookman Old Style"/>
          <w:sz w:val="24"/>
          <w:szCs w:val="24"/>
        </w:rPr>
        <w:t>.</w:t>
      </w:r>
    </w:p>
    <w:p w:rsidR="008513AA" w:rsidRDefault="008513AA" w:rsidP="008513AA">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8513AA" w:rsidRDefault="008513AA" w:rsidP="008513AA">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Administração, Planejamento, Meio Ambiente e Saneamento, especificamente junto ao Departamento do Meio Ambiente.</w:t>
      </w:r>
    </w:p>
    <w:p w:rsidR="008513AA" w:rsidRDefault="008513AA" w:rsidP="008513AA">
      <w:pPr>
        <w:pStyle w:val="SemEspaamento"/>
        <w:spacing w:line="360" w:lineRule="auto"/>
        <w:jc w:val="both"/>
        <w:rPr>
          <w:rFonts w:ascii="Bookman Old Style" w:hAnsi="Bookman Old Style"/>
          <w:sz w:val="24"/>
          <w:szCs w:val="24"/>
        </w:rPr>
      </w:pPr>
    </w:p>
    <w:p w:rsidR="001B359A" w:rsidRDefault="001B359A" w:rsidP="00530E3B">
      <w:pPr>
        <w:pStyle w:val="SemEspaamento"/>
        <w:spacing w:line="360" w:lineRule="auto"/>
        <w:jc w:val="both"/>
        <w:rPr>
          <w:rFonts w:ascii="Bookman Old Style" w:hAnsi="Bookman Old Style"/>
          <w:sz w:val="24"/>
          <w:szCs w:val="24"/>
        </w:rPr>
      </w:pPr>
    </w:p>
    <w:p w:rsidR="001B359A" w:rsidRDefault="001B359A" w:rsidP="00530E3B">
      <w:pPr>
        <w:pStyle w:val="SemEspaamento"/>
        <w:spacing w:line="360" w:lineRule="auto"/>
        <w:jc w:val="both"/>
        <w:rPr>
          <w:rFonts w:ascii="Bookman Old Style" w:hAnsi="Bookman Old Style"/>
          <w:sz w:val="24"/>
          <w:szCs w:val="24"/>
        </w:rPr>
      </w:pPr>
    </w:p>
    <w:p w:rsidR="001B359A" w:rsidRDefault="001B359A" w:rsidP="00530E3B">
      <w:pPr>
        <w:pStyle w:val="SemEspaamento"/>
        <w:spacing w:line="360" w:lineRule="auto"/>
        <w:jc w:val="both"/>
        <w:rPr>
          <w:rFonts w:ascii="Bookman Old Style" w:hAnsi="Bookman Old Style"/>
          <w:sz w:val="24"/>
          <w:szCs w:val="24"/>
        </w:rPr>
      </w:pPr>
    </w:p>
    <w:p w:rsidR="001B359A" w:rsidRDefault="001B359A" w:rsidP="00530E3B">
      <w:pPr>
        <w:pStyle w:val="SemEspaamento"/>
        <w:spacing w:line="360" w:lineRule="auto"/>
        <w:jc w:val="both"/>
        <w:rPr>
          <w:rFonts w:ascii="Bookman Old Style" w:hAnsi="Bookman Old Style"/>
          <w:sz w:val="24"/>
          <w:szCs w:val="24"/>
        </w:rPr>
      </w:pPr>
    </w:p>
    <w:p w:rsidR="001B359A" w:rsidRDefault="001B359A" w:rsidP="001B359A">
      <w:pPr>
        <w:pStyle w:val="Ttulo1"/>
        <w:jc w:val="both"/>
        <w:rPr>
          <w:rFonts w:ascii="Bookman Old Style" w:hAnsi="Bookman Old Style"/>
          <w:color w:val="auto"/>
        </w:rPr>
      </w:pPr>
      <w:bookmarkStart w:id="88" w:name="_Toc43973158"/>
      <w:r>
        <w:rPr>
          <w:rFonts w:ascii="Bookman Old Style" w:hAnsi="Bookman Old Style"/>
          <w:color w:val="auto"/>
        </w:rPr>
        <w:lastRenderedPageBreak/>
        <w:t xml:space="preserve">4. </w:t>
      </w:r>
      <w:r w:rsidRPr="00542591">
        <w:rPr>
          <w:rFonts w:ascii="Bookman Old Style" w:hAnsi="Bookman Old Style"/>
          <w:color w:val="auto"/>
        </w:rPr>
        <w:t xml:space="preserve">SECRETARIA MUNICIPAL </w:t>
      </w:r>
      <w:r>
        <w:rPr>
          <w:rFonts w:ascii="Bookman Old Style" w:hAnsi="Bookman Old Style"/>
          <w:color w:val="auto"/>
        </w:rPr>
        <w:t>DA FAZENDA, INDÚSTRIA, COMÉRCIO E SERVIÇOS</w:t>
      </w:r>
      <w:bookmarkEnd w:id="88"/>
    </w:p>
    <w:p w:rsidR="001B359A" w:rsidRDefault="001B359A" w:rsidP="001B359A"/>
    <w:p w:rsidR="00D23C71" w:rsidRPr="00212C2A" w:rsidRDefault="00D23C71" w:rsidP="00D23C71">
      <w:pPr>
        <w:pStyle w:val="Ttulo2"/>
        <w:rPr>
          <w:rFonts w:ascii="Bookman Old Style" w:hAnsi="Bookman Old Style"/>
          <w:color w:val="auto"/>
        </w:rPr>
      </w:pPr>
      <w:bookmarkStart w:id="89" w:name="_Toc43973159"/>
      <w:r>
        <w:rPr>
          <w:rFonts w:ascii="Bookman Old Style" w:hAnsi="Bookman Old Style"/>
          <w:color w:val="auto"/>
        </w:rPr>
        <w:t>4</w:t>
      </w:r>
      <w:r w:rsidRPr="00212C2A">
        <w:rPr>
          <w:rFonts w:ascii="Bookman Old Style" w:hAnsi="Bookman Old Style"/>
          <w:color w:val="auto"/>
        </w:rPr>
        <w:t>.</w:t>
      </w:r>
      <w:r>
        <w:rPr>
          <w:rFonts w:ascii="Bookman Old Style" w:hAnsi="Bookman Old Style"/>
          <w:color w:val="auto"/>
        </w:rPr>
        <w:t>1</w:t>
      </w:r>
      <w:r w:rsidRPr="00212C2A">
        <w:rPr>
          <w:rFonts w:ascii="Bookman Old Style" w:hAnsi="Bookman Old Style"/>
          <w:color w:val="auto"/>
        </w:rPr>
        <w:t xml:space="preserve">  </w:t>
      </w:r>
      <w:r>
        <w:rPr>
          <w:rFonts w:ascii="Bookman Old Style" w:hAnsi="Bookman Old Style"/>
          <w:color w:val="auto"/>
        </w:rPr>
        <w:t>Programa de Incentivo ao Comércio - Roteiro de Ônibus</w:t>
      </w:r>
      <w:bookmarkEnd w:id="89"/>
    </w:p>
    <w:p w:rsidR="00D23C71" w:rsidRDefault="00D23C71" w:rsidP="00D23C71">
      <w:pPr>
        <w:pStyle w:val="SemEspaamento"/>
        <w:spacing w:line="360" w:lineRule="auto"/>
        <w:jc w:val="both"/>
        <w:rPr>
          <w:rFonts w:ascii="Bookman Old Style" w:hAnsi="Bookman Old Style"/>
          <w:sz w:val="24"/>
          <w:szCs w:val="24"/>
        </w:rPr>
      </w:pPr>
    </w:p>
    <w:p w:rsidR="00D23C71" w:rsidRPr="00212C2A" w:rsidRDefault="00D23C71" w:rsidP="00D23C71">
      <w:pPr>
        <w:pStyle w:val="Ttulo3"/>
        <w:rPr>
          <w:rFonts w:ascii="Bookman Old Style" w:hAnsi="Bookman Old Style"/>
          <w:b w:val="0"/>
          <w:color w:val="auto"/>
          <w:sz w:val="24"/>
          <w:szCs w:val="24"/>
          <w:u w:val="single"/>
        </w:rPr>
      </w:pPr>
      <w:bookmarkStart w:id="90" w:name="_Toc43973160"/>
      <w:r>
        <w:rPr>
          <w:rFonts w:ascii="Bookman Old Style" w:hAnsi="Bookman Old Style"/>
          <w:b w:val="0"/>
          <w:color w:val="auto"/>
          <w:sz w:val="24"/>
          <w:szCs w:val="24"/>
          <w:u w:val="single"/>
        </w:rPr>
        <w:t>4.1</w:t>
      </w:r>
      <w:r w:rsidRPr="00212C2A">
        <w:rPr>
          <w:rFonts w:ascii="Bookman Old Style" w:hAnsi="Bookman Old Style"/>
          <w:b w:val="0"/>
          <w:color w:val="auto"/>
          <w:sz w:val="24"/>
          <w:szCs w:val="24"/>
          <w:u w:val="single"/>
        </w:rPr>
        <w:t>.1 Esp</w:t>
      </w:r>
      <w:r>
        <w:rPr>
          <w:rFonts w:ascii="Bookman Old Style" w:hAnsi="Bookman Old Style"/>
          <w:b w:val="0"/>
          <w:color w:val="auto"/>
          <w:sz w:val="24"/>
          <w:szCs w:val="24"/>
          <w:u w:val="single"/>
        </w:rPr>
        <w:t>ecificação do Serviço Oferecido</w:t>
      </w:r>
      <w:bookmarkEnd w:id="90"/>
    </w:p>
    <w:p w:rsidR="00D23C71" w:rsidRDefault="00D23C71" w:rsidP="00D23C71">
      <w:pPr>
        <w:pStyle w:val="SemEspaamento"/>
        <w:spacing w:line="360" w:lineRule="auto"/>
        <w:jc w:val="both"/>
        <w:rPr>
          <w:rFonts w:ascii="Bookman Old Style" w:hAnsi="Bookman Old Style"/>
          <w:sz w:val="24"/>
          <w:szCs w:val="24"/>
        </w:rPr>
      </w:pPr>
    </w:p>
    <w:p w:rsidR="00D23C71" w:rsidRPr="002B06F2" w:rsidRDefault="00D23C71" w:rsidP="00D23C71">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O Serviço pertinente ao Incentivo ao Comércio - Roteiro de Ônibus, implantado pela Lei Municipal </w:t>
      </w:r>
      <w:r w:rsidR="003F2E0B">
        <w:rPr>
          <w:rFonts w:ascii="Bookman Old Style" w:hAnsi="Bookman Old Style"/>
          <w:sz w:val="24"/>
          <w:szCs w:val="24"/>
        </w:rPr>
        <w:t>nº. 103 de 27 de março de 2002</w:t>
      </w:r>
      <w:r w:rsidR="00B1161E">
        <w:rPr>
          <w:rFonts w:ascii="Bookman Old Style" w:hAnsi="Bookman Old Style"/>
          <w:sz w:val="24"/>
          <w:szCs w:val="24"/>
        </w:rPr>
        <w:t xml:space="preserve"> e </w:t>
      </w:r>
      <w:r w:rsidR="00B1161E" w:rsidRPr="00B1161E">
        <w:rPr>
          <w:rFonts w:ascii="Bookman Old Style" w:hAnsi="Bookman Old Style"/>
          <w:sz w:val="24"/>
          <w:szCs w:val="24"/>
        </w:rPr>
        <w:t>Decreto Municipal nº 973/2007</w:t>
      </w:r>
      <w:r w:rsidR="003F2E0B">
        <w:rPr>
          <w:rFonts w:ascii="Bookman Old Style" w:hAnsi="Bookman Old Style"/>
          <w:sz w:val="24"/>
          <w:szCs w:val="24"/>
        </w:rPr>
        <w:t xml:space="preserve">, visando o </w:t>
      </w:r>
      <w:r w:rsidRPr="00D23C71">
        <w:rPr>
          <w:rFonts w:ascii="Bookman Old Style" w:hAnsi="Bookman Old Style"/>
          <w:sz w:val="24"/>
          <w:szCs w:val="24"/>
        </w:rPr>
        <w:t xml:space="preserve">transporte de passageiros no interior do Município, nas seguintes localidades: Linha Gramado, Rio Tigre, Esportivo, Rio </w:t>
      </w:r>
      <w:proofErr w:type="spellStart"/>
      <w:r w:rsidRPr="00D23C71">
        <w:rPr>
          <w:rFonts w:ascii="Bookman Old Style" w:hAnsi="Bookman Old Style"/>
          <w:sz w:val="24"/>
          <w:szCs w:val="24"/>
        </w:rPr>
        <w:t>Erechim</w:t>
      </w:r>
      <w:proofErr w:type="spellEnd"/>
      <w:r w:rsidRPr="00D23C71">
        <w:rPr>
          <w:rFonts w:ascii="Bookman Old Style" w:hAnsi="Bookman Old Style"/>
          <w:sz w:val="24"/>
          <w:szCs w:val="24"/>
        </w:rPr>
        <w:t xml:space="preserve">, Povoado Chapadão, Linha Campestre, Campo </w:t>
      </w:r>
      <w:proofErr w:type="spellStart"/>
      <w:r w:rsidRPr="00D23C71">
        <w:rPr>
          <w:rFonts w:ascii="Bookman Old Style" w:hAnsi="Bookman Old Style"/>
          <w:sz w:val="24"/>
          <w:szCs w:val="24"/>
        </w:rPr>
        <w:t>Erechim</w:t>
      </w:r>
      <w:proofErr w:type="spellEnd"/>
      <w:r w:rsidRPr="00D23C71">
        <w:rPr>
          <w:rFonts w:ascii="Bookman Old Style" w:hAnsi="Bookman Old Style"/>
          <w:sz w:val="24"/>
          <w:szCs w:val="24"/>
        </w:rPr>
        <w:t xml:space="preserve">, São João </w:t>
      </w:r>
      <w:proofErr w:type="spellStart"/>
      <w:r w:rsidRPr="00D23C71">
        <w:rPr>
          <w:rFonts w:ascii="Bookman Old Style" w:hAnsi="Bookman Old Style"/>
          <w:sz w:val="24"/>
          <w:szCs w:val="24"/>
        </w:rPr>
        <w:t>Giaret</w:t>
      </w:r>
      <w:r w:rsidR="00454602">
        <w:rPr>
          <w:rFonts w:ascii="Bookman Old Style" w:hAnsi="Bookman Old Style"/>
          <w:sz w:val="24"/>
          <w:szCs w:val="24"/>
        </w:rPr>
        <w:t>t</w:t>
      </w:r>
      <w:r w:rsidRPr="00D23C71">
        <w:rPr>
          <w:rFonts w:ascii="Bookman Old Style" w:hAnsi="Bookman Old Style"/>
          <w:sz w:val="24"/>
          <w:szCs w:val="24"/>
        </w:rPr>
        <w:t>a</w:t>
      </w:r>
      <w:proofErr w:type="spellEnd"/>
      <w:r w:rsidRPr="00D23C71">
        <w:rPr>
          <w:rFonts w:ascii="Bookman Old Style" w:hAnsi="Bookman Old Style"/>
          <w:sz w:val="24"/>
          <w:szCs w:val="24"/>
        </w:rPr>
        <w:t>, Lajeado Henrique, Linha Três, Linha Quatro e Barra do Cravo.</w:t>
      </w:r>
    </w:p>
    <w:p w:rsidR="00D23C71" w:rsidRDefault="00E4183E" w:rsidP="00D23C71">
      <w:pPr>
        <w:pStyle w:val="Ttulo3"/>
        <w:rPr>
          <w:rFonts w:ascii="Bookman Old Style" w:hAnsi="Bookman Old Style"/>
          <w:b w:val="0"/>
          <w:color w:val="auto"/>
          <w:sz w:val="24"/>
          <w:szCs w:val="24"/>
          <w:u w:val="single"/>
        </w:rPr>
      </w:pPr>
      <w:bookmarkStart w:id="91" w:name="_Toc43973161"/>
      <w:r>
        <w:rPr>
          <w:rFonts w:ascii="Bookman Old Style" w:hAnsi="Bookman Old Style"/>
          <w:b w:val="0"/>
          <w:color w:val="auto"/>
          <w:sz w:val="24"/>
          <w:szCs w:val="24"/>
          <w:u w:val="single"/>
        </w:rPr>
        <w:t>4</w:t>
      </w:r>
      <w:r w:rsidR="00D23C71">
        <w:rPr>
          <w:rFonts w:ascii="Bookman Old Style" w:hAnsi="Bookman Old Style"/>
          <w:b w:val="0"/>
          <w:color w:val="auto"/>
          <w:sz w:val="24"/>
          <w:szCs w:val="24"/>
          <w:u w:val="single"/>
        </w:rPr>
        <w:t>.1</w:t>
      </w:r>
      <w:r w:rsidR="00D23C71" w:rsidRPr="00C4047B">
        <w:rPr>
          <w:rFonts w:ascii="Bookman Old Style" w:hAnsi="Bookman Old Style"/>
          <w:b w:val="0"/>
          <w:color w:val="auto"/>
          <w:sz w:val="24"/>
          <w:szCs w:val="24"/>
          <w:u w:val="single"/>
        </w:rPr>
        <w:t>.2 Informaçõ</w:t>
      </w:r>
      <w:r w:rsidR="00D23C71">
        <w:rPr>
          <w:rFonts w:ascii="Bookman Old Style" w:hAnsi="Bookman Old Style"/>
          <w:b w:val="0"/>
          <w:color w:val="auto"/>
          <w:sz w:val="24"/>
          <w:szCs w:val="24"/>
          <w:u w:val="single"/>
        </w:rPr>
        <w:t>es para acessar o Serviço</w:t>
      </w:r>
      <w:bookmarkEnd w:id="91"/>
    </w:p>
    <w:p w:rsidR="00D23C71" w:rsidRPr="00C4047B" w:rsidRDefault="00D23C71" w:rsidP="00D23C71"/>
    <w:p w:rsidR="00D23C71" w:rsidRPr="002B06F2" w:rsidRDefault="00D23C71" w:rsidP="00D23C71">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Canais de atendimento:</w:t>
      </w:r>
      <w:r w:rsidRPr="002B06F2">
        <w:rPr>
          <w:rFonts w:ascii="Bookman Old Style" w:hAnsi="Bookman Old Style"/>
          <w:sz w:val="24"/>
          <w:szCs w:val="24"/>
        </w:rPr>
        <w:t xml:space="preserve"> Secretaria Municipal </w:t>
      </w:r>
      <w:r w:rsidR="00E4183E">
        <w:rPr>
          <w:rFonts w:ascii="Bookman Old Style" w:hAnsi="Bookman Old Style"/>
          <w:sz w:val="24"/>
          <w:szCs w:val="24"/>
        </w:rPr>
        <w:t>da Fazenda, Indústria, Comércio e Serviços.</w:t>
      </w:r>
    </w:p>
    <w:p w:rsidR="00D23C71" w:rsidRPr="002B06F2" w:rsidRDefault="00D23C71" w:rsidP="00D23C71">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Requisitos para acessá-lo:</w:t>
      </w:r>
      <w:r w:rsidRPr="002B06F2">
        <w:rPr>
          <w:rFonts w:ascii="Bookman Old Style" w:hAnsi="Bookman Old Style"/>
          <w:sz w:val="24"/>
          <w:szCs w:val="24"/>
        </w:rPr>
        <w:t xml:space="preserve"> </w:t>
      </w:r>
      <w:r w:rsidR="00E4183E">
        <w:rPr>
          <w:rFonts w:ascii="Bookman Old Style" w:hAnsi="Bookman Old Style"/>
          <w:sz w:val="24"/>
          <w:szCs w:val="24"/>
        </w:rPr>
        <w:t>não há requisitos pré-estabelecidos para acessar o serviço</w:t>
      </w:r>
      <w:r>
        <w:rPr>
          <w:rFonts w:ascii="Bookman Old Style" w:hAnsi="Bookman Old Style"/>
          <w:sz w:val="24"/>
          <w:szCs w:val="24"/>
        </w:rPr>
        <w:t>.</w:t>
      </w:r>
    </w:p>
    <w:p w:rsidR="00D23C71" w:rsidRPr="00C4047B" w:rsidRDefault="00E4183E" w:rsidP="00D23C71">
      <w:pPr>
        <w:pStyle w:val="Ttulo3"/>
        <w:rPr>
          <w:rFonts w:ascii="Bookman Old Style" w:hAnsi="Bookman Old Style"/>
          <w:b w:val="0"/>
          <w:color w:val="auto"/>
          <w:sz w:val="24"/>
          <w:szCs w:val="24"/>
          <w:u w:val="single"/>
        </w:rPr>
      </w:pPr>
      <w:bookmarkStart w:id="92" w:name="_Toc43973162"/>
      <w:r>
        <w:rPr>
          <w:rFonts w:ascii="Bookman Old Style" w:hAnsi="Bookman Old Style"/>
          <w:b w:val="0"/>
          <w:color w:val="auto"/>
          <w:sz w:val="24"/>
          <w:szCs w:val="24"/>
          <w:u w:val="single"/>
        </w:rPr>
        <w:t>4</w:t>
      </w:r>
      <w:r w:rsidR="00D23C71">
        <w:rPr>
          <w:rFonts w:ascii="Bookman Old Style" w:hAnsi="Bookman Old Style"/>
          <w:b w:val="0"/>
          <w:color w:val="auto"/>
          <w:sz w:val="24"/>
          <w:szCs w:val="24"/>
          <w:u w:val="single"/>
        </w:rPr>
        <w:t>.1</w:t>
      </w:r>
      <w:r w:rsidR="00D23C71" w:rsidRPr="00C4047B">
        <w:rPr>
          <w:rFonts w:ascii="Bookman Old Style" w:hAnsi="Bookman Old Style"/>
          <w:b w:val="0"/>
          <w:color w:val="auto"/>
          <w:sz w:val="24"/>
          <w:szCs w:val="24"/>
          <w:u w:val="single"/>
        </w:rPr>
        <w:t>.3 Principais etapa</w:t>
      </w:r>
      <w:r w:rsidR="00D23C71">
        <w:rPr>
          <w:rFonts w:ascii="Bookman Old Style" w:hAnsi="Bookman Old Style"/>
          <w:b w:val="0"/>
          <w:color w:val="auto"/>
          <w:sz w:val="24"/>
          <w:szCs w:val="24"/>
          <w:u w:val="single"/>
        </w:rPr>
        <w:t>s para processamento do Serviço</w:t>
      </w:r>
      <w:bookmarkEnd w:id="92"/>
    </w:p>
    <w:p w:rsidR="00D23C71" w:rsidRDefault="00D23C71" w:rsidP="00D23C71">
      <w:pPr>
        <w:pStyle w:val="SemEspaamento"/>
        <w:spacing w:line="360" w:lineRule="auto"/>
        <w:jc w:val="both"/>
        <w:rPr>
          <w:rFonts w:ascii="Bookman Old Style" w:hAnsi="Bookman Old Style"/>
          <w:sz w:val="24"/>
          <w:szCs w:val="24"/>
        </w:rPr>
      </w:pPr>
    </w:p>
    <w:p w:rsidR="00B1161E" w:rsidRPr="00B1161E" w:rsidRDefault="00B1161E" w:rsidP="00B1161E">
      <w:pPr>
        <w:pStyle w:val="SemEspaamento"/>
        <w:spacing w:line="360" w:lineRule="auto"/>
        <w:jc w:val="both"/>
        <w:rPr>
          <w:rFonts w:ascii="Bookman Old Style" w:hAnsi="Bookman Old Style"/>
          <w:sz w:val="24"/>
          <w:szCs w:val="24"/>
        </w:rPr>
      </w:pPr>
      <w:r w:rsidRPr="00B1161E">
        <w:rPr>
          <w:rFonts w:ascii="Bookman Old Style" w:hAnsi="Bookman Old Style"/>
          <w:sz w:val="24"/>
          <w:szCs w:val="24"/>
        </w:rPr>
        <w:t>Serviço de transporte de Passageiros (munícipes) visando o incentiv</w:t>
      </w:r>
      <w:r>
        <w:rPr>
          <w:rFonts w:ascii="Bookman Old Style" w:hAnsi="Bookman Old Style"/>
          <w:sz w:val="24"/>
          <w:szCs w:val="24"/>
        </w:rPr>
        <w:t>o</w:t>
      </w:r>
      <w:r w:rsidR="00937D89">
        <w:rPr>
          <w:rFonts w:ascii="Bookman Old Style" w:hAnsi="Bookman Old Style"/>
          <w:sz w:val="24"/>
          <w:szCs w:val="24"/>
        </w:rPr>
        <w:t xml:space="preserve"> ao comércio </w:t>
      </w:r>
      <w:r w:rsidRPr="00B1161E">
        <w:rPr>
          <w:rFonts w:ascii="Bookman Old Style" w:hAnsi="Bookman Old Style"/>
          <w:sz w:val="24"/>
          <w:szCs w:val="24"/>
        </w:rPr>
        <w:t>local, com Ônibus com capacidade mínima de 38 lugares, em bom estado de conservação, onde o</w:t>
      </w:r>
      <w:r w:rsidR="00937D89">
        <w:rPr>
          <w:rFonts w:ascii="Bookman Old Style" w:hAnsi="Bookman Old Style"/>
          <w:sz w:val="24"/>
          <w:szCs w:val="24"/>
        </w:rPr>
        <w:t xml:space="preserve"> </w:t>
      </w:r>
      <w:r w:rsidRPr="00B1161E">
        <w:rPr>
          <w:rFonts w:ascii="Bookman Old Style" w:hAnsi="Bookman Old Style"/>
          <w:sz w:val="24"/>
          <w:szCs w:val="24"/>
        </w:rPr>
        <w:t xml:space="preserve">transporte </w:t>
      </w:r>
      <w:r w:rsidR="00937D89">
        <w:rPr>
          <w:rFonts w:ascii="Bookman Old Style" w:hAnsi="Bookman Old Style"/>
          <w:sz w:val="24"/>
          <w:szCs w:val="24"/>
        </w:rPr>
        <w:t xml:space="preserve">é </w:t>
      </w:r>
      <w:r w:rsidRPr="00B1161E">
        <w:rPr>
          <w:rFonts w:ascii="Bookman Old Style" w:hAnsi="Bookman Old Style"/>
          <w:sz w:val="24"/>
          <w:szCs w:val="24"/>
        </w:rPr>
        <w:t>realizado independente do número de passageiros</w:t>
      </w:r>
      <w:r>
        <w:rPr>
          <w:rFonts w:ascii="Bookman Old Style" w:hAnsi="Bookman Old Style"/>
          <w:sz w:val="24"/>
          <w:szCs w:val="24"/>
        </w:rPr>
        <w:t xml:space="preserve"> </w:t>
      </w:r>
      <w:r w:rsidR="00937D89">
        <w:rPr>
          <w:rFonts w:ascii="Bookman Old Style" w:hAnsi="Bookman Old Style"/>
          <w:sz w:val="24"/>
          <w:szCs w:val="24"/>
        </w:rPr>
        <w:t xml:space="preserve"> </w:t>
      </w:r>
      <w:r w:rsidRPr="00B1161E">
        <w:rPr>
          <w:rFonts w:ascii="Bookman Old Style" w:hAnsi="Bookman Old Style"/>
          <w:sz w:val="24"/>
          <w:szCs w:val="24"/>
        </w:rPr>
        <w:t xml:space="preserve">nas Terças-Feiras e Quintas-Feiras no turno da manhã com chegada em frente a Prefeitura Municipal no máximo as 08:30 </w:t>
      </w:r>
      <w:r>
        <w:rPr>
          <w:rFonts w:ascii="Bookman Old Style" w:hAnsi="Bookman Old Style"/>
          <w:sz w:val="24"/>
          <w:szCs w:val="24"/>
        </w:rPr>
        <w:t>h</w:t>
      </w:r>
      <w:r w:rsidRPr="00B1161E">
        <w:rPr>
          <w:rFonts w:ascii="Bookman Old Style" w:hAnsi="Bookman Old Style"/>
          <w:sz w:val="24"/>
          <w:szCs w:val="24"/>
        </w:rPr>
        <w:t>oras e retorno as</w:t>
      </w:r>
      <w:r w:rsidR="00937D89">
        <w:rPr>
          <w:rFonts w:ascii="Bookman Old Style" w:hAnsi="Bookman Old Style"/>
          <w:sz w:val="24"/>
          <w:szCs w:val="24"/>
        </w:rPr>
        <w:t xml:space="preserve"> </w:t>
      </w:r>
      <w:r w:rsidRPr="00B1161E">
        <w:rPr>
          <w:rFonts w:ascii="Bookman Old Style" w:hAnsi="Bookman Old Style"/>
          <w:sz w:val="24"/>
          <w:szCs w:val="24"/>
        </w:rPr>
        <w:t xml:space="preserve">11:30 </w:t>
      </w:r>
      <w:r>
        <w:rPr>
          <w:rFonts w:ascii="Bookman Old Style" w:hAnsi="Bookman Old Style"/>
          <w:sz w:val="24"/>
          <w:szCs w:val="24"/>
        </w:rPr>
        <w:t>h</w:t>
      </w:r>
      <w:r w:rsidRPr="00B1161E">
        <w:rPr>
          <w:rFonts w:ascii="Bookman Old Style" w:hAnsi="Bookman Old Style"/>
          <w:sz w:val="24"/>
          <w:szCs w:val="24"/>
        </w:rPr>
        <w:t>oras, respeitando os seguintes roteiros:</w:t>
      </w:r>
    </w:p>
    <w:p w:rsidR="00B1161E" w:rsidRPr="00B1161E" w:rsidRDefault="00B1161E" w:rsidP="00B1161E">
      <w:pPr>
        <w:pStyle w:val="SemEspaamento"/>
        <w:spacing w:line="360" w:lineRule="auto"/>
        <w:jc w:val="both"/>
        <w:rPr>
          <w:rFonts w:ascii="Bookman Old Style" w:hAnsi="Bookman Old Style"/>
          <w:sz w:val="24"/>
          <w:szCs w:val="24"/>
        </w:rPr>
      </w:pPr>
    </w:p>
    <w:p w:rsidR="00B1161E" w:rsidRPr="00B1161E" w:rsidRDefault="00937D89" w:rsidP="00B1161E">
      <w:pPr>
        <w:pStyle w:val="SemEspaamento"/>
        <w:spacing w:line="360" w:lineRule="auto"/>
        <w:jc w:val="both"/>
        <w:rPr>
          <w:rFonts w:ascii="Bookman Old Style" w:hAnsi="Bookman Old Style"/>
          <w:sz w:val="24"/>
          <w:szCs w:val="24"/>
        </w:rPr>
      </w:pPr>
      <w:r w:rsidRPr="00937D89">
        <w:rPr>
          <w:rFonts w:ascii="Bookman Old Style" w:hAnsi="Bookman Old Style"/>
          <w:b/>
          <w:sz w:val="24"/>
          <w:szCs w:val="24"/>
        </w:rPr>
        <w:lastRenderedPageBreak/>
        <w:t xml:space="preserve"> </w:t>
      </w:r>
      <w:r w:rsidR="00B1161E" w:rsidRPr="00937D89">
        <w:rPr>
          <w:rFonts w:ascii="Bookman Old Style" w:hAnsi="Bookman Old Style"/>
          <w:b/>
          <w:sz w:val="24"/>
          <w:szCs w:val="24"/>
        </w:rPr>
        <w:t>a) ROTEIRO 1: TODAS AS TERÇAS-FEIRAS,</w:t>
      </w:r>
      <w:r w:rsidR="00B1161E" w:rsidRPr="00B1161E">
        <w:rPr>
          <w:rFonts w:ascii="Bookman Old Style" w:hAnsi="Bookman Old Style"/>
          <w:sz w:val="24"/>
          <w:szCs w:val="24"/>
        </w:rPr>
        <w:t xml:space="preserve"> no seguinte itinerário: Lajeado</w:t>
      </w:r>
      <w:r w:rsidR="00B1161E">
        <w:rPr>
          <w:rFonts w:ascii="Bookman Old Style" w:hAnsi="Bookman Old Style"/>
          <w:sz w:val="24"/>
          <w:szCs w:val="24"/>
        </w:rPr>
        <w:t xml:space="preserve"> H</w:t>
      </w:r>
      <w:r w:rsidR="00B1161E" w:rsidRPr="00B1161E">
        <w:rPr>
          <w:rFonts w:ascii="Bookman Old Style" w:hAnsi="Bookman Old Style"/>
          <w:sz w:val="24"/>
          <w:szCs w:val="24"/>
        </w:rPr>
        <w:t xml:space="preserve">enrique, São João </w:t>
      </w:r>
      <w:proofErr w:type="spellStart"/>
      <w:r w:rsidR="00B1161E" w:rsidRPr="00B1161E">
        <w:rPr>
          <w:rFonts w:ascii="Bookman Old Style" w:hAnsi="Bookman Old Style"/>
          <w:sz w:val="24"/>
          <w:szCs w:val="24"/>
        </w:rPr>
        <w:t>Giaretta</w:t>
      </w:r>
      <w:proofErr w:type="spellEnd"/>
      <w:r w:rsidR="00B1161E" w:rsidRPr="00B1161E">
        <w:rPr>
          <w:rFonts w:ascii="Bookman Old Style" w:hAnsi="Bookman Old Style"/>
          <w:sz w:val="24"/>
          <w:szCs w:val="24"/>
        </w:rPr>
        <w:t>, Campo</w:t>
      </w:r>
      <w:r w:rsidR="00B1161E">
        <w:rPr>
          <w:rFonts w:ascii="Bookman Old Style" w:hAnsi="Bookman Old Style"/>
          <w:sz w:val="24"/>
          <w:szCs w:val="24"/>
        </w:rPr>
        <w:t xml:space="preserve"> </w:t>
      </w:r>
      <w:proofErr w:type="spellStart"/>
      <w:r w:rsidR="00B1161E">
        <w:rPr>
          <w:rFonts w:ascii="Bookman Old Style" w:hAnsi="Bookman Old Style"/>
          <w:sz w:val="24"/>
          <w:szCs w:val="24"/>
        </w:rPr>
        <w:t>Erechim</w:t>
      </w:r>
      <w:proofErr w:type="spellEnd"/>
      <w:r w:rsidR="00B1161E">
        <w:rPr>
          <w:rFonts w:ascii="Bookman Old Style" w:hAnsi="Bookman Old Style"/>
          <w:sz w:val="24"/>
          <w:szCs w:val="24"/>
        </w:rPr>
        <w:t xml:space="preserve">, Chapadão, Sanga Funda - </w:t>
      </w:r>
      <w:r w:rsidR="00B1161E" w:rsidRPr="00B1161E">
        <w:rPr>
          <w:rFonts w:ascii="Bookman Old Style" w:hAnsi="Bookman Old Style"/>
          <w:sz w:val="24"/>
          <w:szCs w:val="24"/>
        </w:rPr>
        <w:t>Paulo Bento e vice-versa.</w:t>
      </w:r>
    </w:p>
    <w:p w:rsidR="00B1161E" w:rsidRDefault="00B1161E" w:rsidP="00B1161E">
      <w:pPr>
        <w:pStyle w:val="SemEspaamento"/>
        <w:spacing w:line="360" w:lineRule="auto"/>
        <w:jc w:val="both"/>
        <w:rPr>
          <w:rFonts w:ascii="Bookman Old Style" w:hAnsi="Bookman Old Style"/>
          <w:sz w:val="24"/>
          <w:szCs w:val="24"/>
        </w:rPr>
      </w:pPr>
      <w:r w:rsidRPr="00937D89">
        <w:rPr>
          <w:rFonts w:ascii="Bookman Old Style" w:hAnsi="Bookman Old Style"/>
          <w:b/>
          <w:sz w:val="24"/>
          <w:szCs w:val="24"/>
        </w:rPr>
        <w:t>b) ROTEIRO 2: TODAS AS QUINTAS-FEIRAS,</w:t>
      </w:r>
      <w:r w:rsidRPr="00B1161E">
        <w:rPr>
          <w:rFonts w:ascii="Bookman Old Style" w:hAnsi="Bookman Old Style"/>
          <w:sz w:val="24"/>
          <w:szCs w:val="24"/>
        </w:rPr>
        <w:t xml:space="preserve"> no seguinte itinerário:</w:t>
      </w:r>
      <w:r>
        <w:rPr>
          <w:rFonts w:ascii="Bookman Old Style" w:hAnsi="Bookman Old Style"/>
          <w:sz w:val="24"/>
          <w:szCs w:val="24"/>
        </w:rPr>
        <w:t xml:space="preserve"> </w:t>
      </w:r>
      <w:r w:rsidRPr="00B1161E">
        <w:rPr>
          <w:rFonts w:ascii="Bookman Old Style" w:hAnsi="Bookman Old Style"/>
          <w:sz w:val="24"/>
          <w:szCs w:val="24"/>
        </w:rPr>
        <w:t>Gramado, Rio Tigre, Esportivo, Linha Quatro, Barra do Cravo, Paulo</w:t>
      </w:r>
      <w:r>
        <w:rPr>
          <w:rFonts w:ascii="Bookman Old Style" w:hAnsi="Bookman Old Style"/>
          <w:sz w:val="24"/>
          <w:szCs w:val="24"/>
        </w:rPr>
        <w:t xml:space="preserve"> </w:t>
      </w:r>
      <w:r w:rsidRPr="00B1161E">
        <w:rPr>
          <w:rFonts w:ascii="Bookman Old Style" w:hAnsi="Bookman Old Style"/>
          <w:sz w:val="24"/>
          <w:szCs w:val="24"/>
        </w:rPr>
        <w:t>Bento e vice-versa.</w:t>
      </w:r>
    </w:p>
    <w:p w:rsidR="00B1161E" w:rsidRPr="002B06F2" w:rsidRDefault="00B1161E" w:rsidP="00D23C71">
      <w:pPr>
        <w:pStyle w:val="SemEspaamento"/>
        <w:spacing w:line="360" w:lineRule="auto"/>
        <w:jc w:val="both"/>
        <w:rPr>
          <w:rFonts w:ascii="Bookman Old Style" w:hAnsi="Bookman Old Style"/>
          <w:sz w:val="24"/>
          <w:szCs w:val="24"/>
        </w:rPr>
      </w:pPr>
    </w:p>
    <w:p w:rsidR="00D23C71" w:rsidRDefault="00937D89" w:rsidP="00D23C71">
      <w:pPr>
        <w:pStyle w:val="Ttulo3"/>
        <w:rPr>
          <w:rFonts w:ascii="Bookman Old Style" w:hAnsi="Bookman Old Style"/>
          <w:b w:val="0"/>
          <w:color w:val="auto"/>
          <w:sz w:val="24"/>
          <w:szCs w:val="24"/>
          <w:u w:val="single"/>
        </w:rPr>
      </w:pPr>
      <w:bookmarkStart w:id="93" w:name="_Toc43973163"/>
      <w:r>
        <w:rPr>
          <w:rFonts w:ascii="Bookman Old Style" w:hAnsi="Bookman Old Style"/>
          <w:b w:val="0"/>
          <w:color w:val="auto"/>
          <w:sz w:val="24"/>
          <w:szCs w:val="24"/>
          <w:u w:val="single"/>
        </w:rPr>
        <w:t>4</w:t>
      </w:r>
      <w:r w:rsidR="00D23C71" w:rsidRPr="00C4047B">
        <w:rPr>
          <w:rFonts w:ascii="Bookman Old Style" w:hAnsi="Bookman Old Style"/>
          <w:b w:val="0"/>
          <w:color w:val="auto"/>
          <w:sz w:val="24"/>
          <w:szCs w:val="24"/>
          <w:u w:val="single"/>
        </w:rPr>
        <w:t>.</w:t>
      </w:r>
      <w:r w:rsidR="00D23C71">
        <w:rPr>
          <w:rFonts w:ascii="Bookman Old Style" w:hAnsi="Bookman Old Style"/>
          <w:b w:val="0"/>
          <w:color w:val="auto"/>
          <w:sz w:val="24"/>
          <w:szCs w:val="24"/>
          <w:u w:val="single"/>
        </w:rPr>
        <w:t>1</w:t>
      </w:r>
      <w:r w:rsidR="00D23C71" w:rsidRPr="00C4047B">
        <w:rPr>
          <w:rFonts w:ascii="Bookman Old Style" w:hAnsi="Bookman Old Style"/>
          <w:b w:val="0"/>
          <w:color w:val="auto"/>
          <w:sz w:val="24"/>
          <w:szCs w:val="24"/>
          <w:u w:val="single"/>
        </w:rPr>
        <w:t>.4 Prazo Máx</w:t>
      </w:r>
      <w:r w:rsidR="00D23C71">
        <w:rPr>
          <w:rFonts w:ascii="Bookman Old Style" w:hAnsi="Bookman Old Style"/>
          <w:b w:val="0"/>
          <w:color w:val="auto"/>
          <w:sz w:val="24"/>
          <w:szCs w:val="24"/>
          <w:u w:val="single"/>
        </w:rPr>
        <w:t>imo para a Prestação do Serviço</w:t>
      </w:r>
      <w:bookmarkEnd w:id="93"/>
    </w:p>
    <w:p w:rsidR="00D23C71" w:rsidRPr="00C4047B" w:rsidRDefault="00D23C71" w:rsidP="00D23C71"/>
    <w:p w:rsidR="00D23C71" w:rsidRDefault="00937D89" w:rsidP="00D23C71">
      <w:pPr>
        <w:pStyle w:val="SemEspaamento"/>
        <w:spacing w:line="360" w:lineRule="auto"/>
        <w:jc w:val="both"/>
        <w:rPr>
          <w:rFonts w:ascii="Bookman Old Style" w:hAnsi="Bookman Old Style"/>
          <w:sz w:val="24"/>
          <w:szCs w:val="24"/>
        </w:rPr>
      </w:pPr>
      <w:r>
        <w:rPr>
          <w:rFonts w:ascii="Bookman Old Style" w:hAnsi="Bookman Old Style"/>
          <w:sz w:val="24"/>
          <w:szCs w:val="24"/>
        </w:rPr>
        <w:t>Não se aplica.</w:t>
      </w:r>
    </w:p>
    <w:p w:rsidR="00D23C71" w:rsidRPr="00C4047B" w:rsidRDefault="00467748" w:rsidP="00D23C71">
      <w:pPr>
        <w:pStyle w:val="Ttulo3"/>
        <w:rPr>
          <w:rFonts w:ascii="Bookman Old Style" w:hAnsi="Bookman Old Style"/>
          <w:b w:val="0"/>
          <w:color w:val="auto"/>
          <w:sz w:val="24"/>
          <w:szCs w:val="24"/>
          <w:u w:val="single"/>
        </w:rPr>
      </w:pPr>
      <w:bookmarkStart w:id="94" w:name="_Toc43973164"/>
      <w:r>
        <w:rPr>
          <w:rFonts w:ascii="Bookman Old Style" w:hAnsi="Bookman Old Style"/>
          <w:b w:val="0"/>
          <w:color w:val="auto"/>
          <w:sz w:val="24"/>
          <w:szCs w:val="24"/>
          <w:u w:val="single"/>
        </w:rPr>
        <w:t>4</w:t>
      </w:r>
      <w:r w:rsidR="00D23C71">
        <w:rPr>
          <w:rFonts w:ascii="Bookman Old Style" w:hAnsi="Bookman Old Style"/>
          <w:b w:val="0"/>
          <w:color w:val="auto"/>
          <w:sz w:val="24"/>
          <w:szCs w:val="24"/>
          <w:u w:val="single"/>
        </w:rPr>
        <w:t>.1</w:t>
      </w:r>
      <w:r w:rsidR="00D23C71" w:rsidRPr="00C4047B">
        <w:rPr>
          <w:rFonts w:ascii="Bookman Old Style" w:hAnsi="Bookman Old Style"/>
          <w:b w:val="0"/>
          <w:color w:val="auto"/>
          <w:sz w:val="24"/>
          <w:szCs w:val="24"/>
          <w:u w:val="single"/>
        </w:rPr>
        <w:t>.5 Forma de Prestação do Serviço</w:t>
      </w:r>
      <w:bookmarkEnd w:id="94"/>
    </w:p>
    <w:p w:rsidR="00D23C71" w:rsidRPr="002B06F2" w:rsidRDefault="00D23C71" w:rsidP="00D23C71">
      <w:pPr>
        <w:pStyle w:val="SemEspaamento"/>
        <w:spacing w:line="360" w:lineRule="auto"/>
        <w:jc w:val="both"/>
        <w:rPr>
          <w:rFonts w:ascii="Bookman Old Style" w:hAnsi="Bookman Old Style"/>
          <w:sz w:val="24"/>
          <w:szCs w:val="24"/>
        </w:rPr>
      </w:pPr>
    </w:p>
    <w:p w:rsidR="00D23C71" w:rsidRDefault="00937D89" w:rsidP="00D23C71">
      <w:pPr>
        <w:pStyle w:val="SemEspaamento"/>
        <w:spacing w:line="360" w:lineRule="auto"/>
        <w:jc w:val="both"/>
        <w:rPr>
          <w:rFonts w:ascii="Bookman Old Style" w:hAnsi="Bookman Old Style"/>
          <w:sz w:val="24"/>
          <w:szCs w:val="24"/>
        </w:rPr>
      </w:pPr>
      <w:r>
        <w:rPr>
          <w:rFonts w:ascii="Bookman Old Style" w:hAnsi="Bookman Old Style"/>
          <w:sz w:val="24"/>
          <w:szCs w:val="24"/>
        </w:rPr>
        <w:t>Serviço prestado pela</w:t>
      </w:r>
      <w:r w:rsidRPr="00937D89">
        <w:rPr>
          <w:rFonts w:ascii="Bookman Old Style" w:hAnsi="Bookman Old Style"/>
          <w:sz w:val="24"/>
          <w:szCs w:val="24"/>
        </w:rPr>
        <w:t xml:space="preserve"> de empresa especializada </w:t>
      </w:r>
      <w:r>
        <w:rPr>
          <w:rFonts w:ascii="Bookman Old Style" w:hAnsi="Bookman Old Style"/>
          <w:sz w:val="24"/>
          <w:szCs w:val="24"/>
        </w:rPr>
        <w:t>no</w:t>
      </w:r>
      <w:r w:rsidRPr="00937D89">
        <w:rPr>
          <w:rFonts w:ascii="Bookman Old Style" w:hAnsi="Bookman Old Style"/>
          <w:sz w:val="24"/>
          <w:szCs w:val="24"/>
        </w:rPr>
        <w:t xml:space="preserve"> transporte de passageiros com vistas ao atendimento do Programa de Incentivo ao Comércio - Roteiro de Ônibus previsto, devendo o mesmo ser realizado nas Terças-Feiras e Quintas-Feiras no turno da manhã, conforme roteiros estabelecidos pela Prefeitura Municipal.</w:t>
      </w:r>
    </w:p>
    <w:p w:rsidR="00D23C71" w:rsidRPr="002B06F2" w:rsidRDefault="00D23C71" w:rsidP="00D23C71">
      <w:pPr>
        <w:pStyle w:val="SemEspaamento"/>
        <w:spacing w:line="360" w:lineRule="auto"/>
        <w:jc w:val="both"/>
        <w:rPr>
          <w:rFonts w:ascii="Bookman Old Style" w:hAnsi="Bookman Old Style"/>
          <w:sz w:val="24"/>
          <w:szCs w:val="24"/>
        </w:rPr>
      </w:pPr>
    </w:p>
    <w:p w:rsidR="00D23C71" w:rsidRDefault="00467748" w:rsidP="00D23C71">
      <w:pPr>
        <w:pStyle w:val="Ttulo3"/>
        <w:rPr>
          <w:rFonts w:ascii="Bookman Old Style" w:hAnsi="Bookman Old Style"/>
          <w:b w:val="0"/>
          <w:color w:val="auto"/>
          <w:sz w:val="24"/>
          <w:szCs w:val="24"/>
          <w:u w:val="single"/>
        </w:rPr>
      </w:pPr>
      <w:bookmarkStart w:id="95" w:name="_Toc43973165"/>
      <w:r>
        <w:rPr>
          <w:rFonts w:ascii="Bookman Old Style" w:hAnsi="Bookman Old Style" w:cs="Segoe UI"/>
          <w:b w:val="0"/>
          <w:color w:val="auto"/>
          <w:sz w:val="24"/>
          <w:szCs w:val="24"/>
          <w:u w:val="single"/>
        </w:rPr>
        <w:t>4</w:t>
      </w:r>
      <w:r w:rsidR="00D23C71">
        <w:rPr>
          <w:rFonts w:ascii="Bookman Old Style" w:hAnsi="Bookman Old Style" w:cs="Segoe UI"/>
          <w:b w:val="0"/>
          <w:color w:val="auto"/>
          <w:sz w:val="24"/>
          <w:szCs w:val="24"/>
          <w:u w:val="single"/>
        </w:rPr>
        <w:t xml:space="preserve">.1.6 </w:t>
      </w:r>
      <w:r w:rsidR="00D23C71" w:rsidRPr="00E43982">
        <w:rPr>
          <w:rFonts w:ascii="Bookman Old Style" w:hAnsi="Bookman Old Style"/>
          <w:b w:val="0"/>
          <w:color w:val="auto"/>
          <w:sz w:val="24"/>
          <w:szCs w:val="24"/>
          <w:u w:val="single"/>
        </w:rPr>
        <w:t>Locais e formas para o usuário apresentar eventual manifestação sobre</w:t>
      </w:r>
      <w:r w:rsidR="00D23C71">
        <w:rPr>
          <w:rFonts w:ascii="Bookman Old Style" w:hAnsi="Bookman Old Style"/>
          <w:b w:val="0"/>
          <w:color w:val="auto"/>
          <w:sz w:val="24"/>
          <w:szCs w:val="24"/>
          <w:u w:val="single"/>
        </w:rPr>
        <w:t xml:space="preserve"> a prestação do serviço</w:t>
      </w:r>
      <w:bookmarkEnd w:id="95"/>
    </w:p>
    <w:p w:rsidR="00D23C71" w:rsidRPr="00E43982" w:rsidRDefault="00D23C71" w:rsidP="00D23C71"/>
    <w:p w:rsidR="00D23C71" w:rsidRDefault="00D23C71" w:rsidP="00D23C71">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 xml:space="preserve">No âmbito da </w:t>
      </w:r>
      <w:r>
        <w:rPr>
          <w:rFonts w:ascii="Bookman Old Style" w:hAnsi="Bookman Old Style"/>
          <w:sz w:val="24"/>
          <w:szCs w:val="24"/>
        </w:rPr>
        <w:t xml:space="preserve">Secretaria Municipal </w:t>
      </w:r>
      <w:r w:rsidR="00467748">
        <w:rPr>
          <w:rFonts w:ascii="Bookman Old Style" w:hAnsi="Bookman Old Style"/>
          <w:sz w:val="24"/>
          <w:szCs w:val="24"/>
        </w:rPr>
        <w:t>da Fazenda, Indústria e Comércio</w:t>
      </w:r>
      <w:r>
        <w:rPr>
          <w:rFonts w:ascii="Bookman Old Style" w:hAnsi="Bookman Old Style"/>
          <w:sz w:val="24"/>
          <w:szCs w:val="24"/>
        </w:rPr>
        <w:t xml:space="preserve"> - Fone: (54) 3613 0075/prefeiutra@paulobento.rs.gov.br/ www.paulobento.rs.gov.br . </w:t>
      </w:r>
    </w:p>
    <w:p w:rsidR="00D23C71" w:rsidRDefault="00D23C71" w:rsidP="00D23C71">
      <w:pPr>
        <w:pStyle w:val="SemEspaamento"/>
        <w:spacing w:line="360" w:lineRule="auto"/>
        <w:jc w:val="both"/>
        <w:rPr>
          <w:rFonts w:ascii="Bookman Old Style" w:hAnsi="Bookman Old Style"/>
          <w:sz w:val="24"/>
          <w:szCs w:val="24"/>
        </w:rPr>
      </w:pPr>
    </w:p>
    <w:p w:rsidR="00D23C71" w:rsidRDefault="00D23C71" w:rsidP="00D23C71">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D23C71" w:rsidRDefault="00D23C71" w:rsidP="00D23C71">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D23C71" w:rsidRDefault="00D23C71" w:rsidP="00D23C71">
      <w:pPr>
        <w:jc w:val="both"/>
        <w:rPr>
          <w:rFonts w:ascii="Bookman Old Style" w:hAnsi="Bookman Old Style"/>
          <w:sz w:val="24"/>
          <w:szCs w:val="24"/>
        </w:rPr>
      </w:pPr>
    </w:p>
    <w:p w:rsidR="00D23C71" w:rsidRDefault="00E2594D" w:rsidP="00D23C71">
      <w:pPr>
        <w:pStyle w:val="Ttulo3"/>
        <w:rPr>
          <w:rFonts w:ascii="Bookman Old Style" w:hAnsi="Bookman Old Style"/>
          <w:b w:val="0"/>
          <w:color w:val="auto"/>
          <w:sz w:val="24"/>
          <w:szCs w:val="24"/>
          <w:u w:val="single"/>
        </w:rPr>
      </w:pPr>
      <w:bookmarkStart w:id="96" w:name="_Toc43973166"/>
      <w:r>
        <w:rPr>
          <w:rFonts w:ascii="Bookman Old Style" w:hAnsi="Bookman Old Style"/>
          <w:b w:val="0"/>
          <w:color w:val="auto"/>
          <w:sz w:val="24"/>
          <w:szCs w:val="24"/>
          <w:u w:val="single"/>
        </w:rPr>
        <w:lastRenderedPageBreak/>
        <w:t>4</w:t>
      </w:r>
      <w:r w:rsidR="00D23C71">
        <w:rPr>
          <w:rFonts w:ascii="Bookman Old Style" w:hAnsi="Bookman Old Style"/>
          <w:b w:val="0"/>
          <w:color w:val="auto"/>
          <w:sz w:val="24"/>
          <w:szCs w:val="24"/>
          <w:u w:val="single"/>
        </w:rPr>
        <w:t>.1.7</w:t>
      </w:r>
      <w:r w:rsidR="00D23C71" w:rsidRPr="00E43982">
        <w:rPr>
          <w:rFonts w:ascii="Bookman Old Style" w:hAnsi="Bookman Old Style"/>
          <w:b w:val="0"/>
          <w:color w:val="auto"/>
          <w:sz w:val="24"/>
          <w:szCs w:val="24"/>
          <w:u w:val="single"/>
        </w:rPr>
        <w:t xml:space="preserve"> Aspectos mínimos relaci</w:t>
      </w:r>
      <w:r w:rsidR="00D23C71">
        <w:rPr>
          <w:rFonts w:ascii="Bookman Old Style" w:hAnsi="Bookman Old Style"/>
          <w:b w:val="0"/>
          <w:color w:val="auto"/>
          <w:sz w:val="24"/>
          <w:szCs w:val="24"/>
          <w:u w:val="single"/>
        </w:rPr>
        <w:t>onados aos padrões de qualidade</w:t>
      </w:r>
      <w:bookmarkEnd w:id="96"/>
    </w:p>
    <w:p w:rsidR="00D23C71" w:rsidRPr="00E43982" w:rsidRDefault="00D23C71" w:rsidP="00D23C71"/>
    <w:p w:rsidR="00D23C71" w:rsidRPr="001F5F85" w:rsidRDefault="00D23C71" w:rsidP="00D23C71">
      <w:pPr>
        <w:pStyle w:val="SemEspaamento"/>
        <w:spacing w:line="360" w:lineRule="auto"/>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w:t>
      </w:r>
      <w:r w:rsidR="00467748">
        <w:rPr>
          <w:rFonts w:ascii="Bookman Old Style" w:hAnsi="Bookman Old Style"/>
          <w:sz w:val="24"/>
          <w:szCs w:val="24"/>
        </w:rPr>
        <w:t>Não se aplica</w:t>
      </w:r>
      <w:r>
        <w:rPr>
          <w:rFonts w:ascii="Bookman Old Style" w:hAnsi="Bookman Old Style"/>
          <w:sz w:val="24"/>
          <w:szCs w:val="24"/>
        </w:rPr>
        <w:t>.</w:t>
      </w:r>
    </w:p>
    <w:p w:rsidR="00D23C71" w:rsidRDefault="00D23C71" w:rsidP="00D23C71">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D23C71" w:rsidRDefault="00467748" w:rsidP="00D23C71">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da Fazenda, Indústria e Comércio.</w:t>
      </w:r>
    </w:p>
    <w:p w:rsidR="00E2594D" w:rsidRDefault="00E2594D" w:rsidP="00D23C71">
      <w:pPr>
        <w:pStyle w:val="SemEspaamento"/>
        <w:spacing w:line="360" w:lineRule="auto"/>
        <w:jc w:val="both"/>
        <w:rPr>
          <w:rFonts w:ascii="Bookman Old Style" w:hAnsi="Bookman Old Style"/>
          <w:sz w:val="24"/>
          <w:szCs w:val="24"/>
        </w:rPr>
      </w:pPr>
    </w:p>
    <w:p w:rsidR="00E2594D" w:rsidRPr="00212C2A" w:rsidRDefault="00E2594D" w:rsidP="00E2594D">
      <w:pPr>
        <w:pStyle w:val="Ttulo2"/>
        <w:rPr>
          <w:rFonts w:ascii="Bookman Old Style" w:hAnsi="Bookman Old Style"/>
          <w:color w:val="auto"/>
        </w:rPr>
      </w:pPr>
      <w:bookmarkStart w:id="97" w:name="_Toc43973167"/>
      <w:r>
        <w:rPr>
          <w:rFonts w:ascii="Bookman Old Style" w:hAnsi="Bookman Old Style"/>
          <w:color w:val="auto"/>
        </w:rPr>
        <w:t>4</w:t>
      </w:r>
      <w:r w:rsidRPr="00212C2A">
        <w:rPr>
          <w:rFonts w:ascii="Bookman Old Style" w:hAnsi="Bookman Old Style"/>
          <w:color w:val="auto"/>
        </w:rPr>
        <w:t>.</w:t>
      </w:r>
      <w:r>
        <w:rPr>
          <w:rFonts w:ascii="Bookman Old Style" w:hAnsi="Bookman Old Style"/>
          <w:color w:val="auto"/>
        </w:rPr>
        <w:t>2</w:t>
      </w:r>
      <w:r w:rsidRPr="00212C2A">
        <w:rPr>
          <w:rFonts w:ascii="Bookman Old Style" w:hAnsi="Bookman Old Style"/>
          <w:color w:val="auto"/>
        </w:rPr>
        <w:t xml:space="preserve">  </w:t>
      </w:r>
      <w:r w:rsidR="00D0244C">
        <w:rPr>
          <w:rFonts w:ascii="Bookman Old Style" w:hAnsi="Bookman Old Style"/>
          <w:color w:val="auto"/>
        </w:rPr>
        <w:t>Serviço de Fiscalização Tributária</w:t>
      </w:r>
      <w:bookmarkEnd w:id="97"/>
    </w:p>
    <w:p w:rsidR="00E2594D" w:rsidRDefault="00E2594D" w:rsidP="00D23C71">
      <w:pPr>
        <w:pStyle w:val="SemEspaamento"/>
        <w:spacing w:line="360" w:lineRule="auto"/>
        <w:jc w:val="both"/>
        <w:rPr>
          <w:rFonts w:ascii="Bookman Old Style" w:hAnsi="Bookman Old Style"/>
          <w:sz w:val="24"/>
          <w:szCs w:val="24"/>
        </w:rPr>
      </w:pPr>
    </w:p>
    <w:p w:rsidR="00D0244C" w:rsidRPr="00212C2A" w:rsidRDefault="00D0244C" w:rsidP="00D0244C">
      <w:pPr>
        <w:pStyle w:val="Ttulo3"/>
        <w:rPr>
          <w:rFonts w:ascii="Bookman Old Style" w:hAnsi="Bookman Old Style"/>
          <w:b w:val="0"/>
          <w:color w:val="auto"/>
          <w:sz w:val="24"/>
          <w:szCs w:val="24"/>
          <w:u w:val="single"/>
        </w:rPr>
      </w:pPr>
      <w:bookmarkStart w:id="98" w:name="_Toc43973168"/>
      <w:r>
        <w:rPr>
          <w:rFonts w:ascii="Bookman Old Style" w:hAnsi="Bookman Old Style"/>
          <w:b w:val="0"/>
          <w:color w:val="auto"/>
          <w:sz w:val="24"/>
          <w:szCs w:val="24"/>
          <w:u w:val="single"/>
        </w:rPr>
        <w:t>4.2</w:t>
      </w:r>
      <w:r w:rsidRPr="00212C2A">
        <w:rPr>
          <w:rFonts w:ascii="Bookman Old Style" w:hAnsi="Bookman Old Style"/>
          <w:b w:val="0"/>
          <w:color w:val="auto"/>
          <w:sz w:val="24"/>
          <w:szCs w:val="24"/>
          <w:u w:val="single"/>
        </w:rPr>
        <w:t>.1 Esp</w:t>
      </w:r>
      <w:r>
        <w:rPr>
          <w:rFonts w:ascii="Bookman Old Style" w:hAnsi="Bookman Old Style"/>
          <w:b w:val="0"/>
          <w:color w:val="auto"/>
          <w:sz w:val="24"/>
          <w:szCs w:val="24"/>
          <w:u w:val="single"/>
        </w:rPr>
        <w:t>ecificação do Serviço Oferecido</w:t>
      </w:r>
      <w:bookmarkEnd w:id="98"/>
    </w:p>
    <w:p w:rsidR="00D0244C" w:rsidRDefault="00D0244C" w:rsidP="00D0244C">
      <w:pPr>
        <w:pStyle w:val="SemEspaamento"/>
        <w:spacing w:line="360" w:lineRule="auto"/>
        <w:jc w:val="both"/>
        <w:rPr>
          <w:rFonts w:ascii="Bookman Old Style" w:hAnsi="Bookman Old Style"/>
          <w:sz w:val="24"/>
          <w:szCs w:val="24"/>
        </w:rPr>
      </w:pPr>
    </w:p>
    <w:p w:rsidR="00D0244C" w:rsidRPr="00D76A12" w:rsidRDefault="00D0244C" w:rsidP="00D76A12">
      <w:pPr>
        <w:spacing w:after="0" w:line="360" w:lineRule="auto"/>
        <w:jc w:val="both"/>
        <w:rPr>
          <w:rFonts w:ascii="Bookman Old Style" w:hAnsi="Bookman Old Style"/>
          <w:sz w:val="24"/>
          <w:szCs w:val="24"/>
        </w:rPr>
      </w:pPr>
      <w:r w:rsidRPr="00D76A12">
        <w:rPr>
          <w:rFonts w:ascii="Bookman Old Style" w:hAnsi="Bookman Old Style"/>
          <w:sz w:val="24"/>
          <w:szCs w:val="24"/>
        </w:rPr>
        <w:t>Executar trabalhos na fiscalização e no lançamento dos tributos de competência do Município, tais como:</w:t>
      </w:r>
    </w:p>
    <w:p w:rsidR="00D0244C" w:rsidRPr="004C1D7A" w:rsidRDefault="00D0244C" w:rsidP="00DB2C9F">
      <w:pPr>
        <w:spacing w:after="0" w:line="360" w:lineRule="auto"/>
        <w:jc w:val="both"/>
        <w:rPr>
          <w:rFonts w:ascii="Bookman Old Style" w:hAnsi="Bookman Old Style"/>
          <w:sz w:val="24"/>
          <w:szCs w:val="24"/>
        </w:rPr>
      </w:pPr>
      <w:r w:rsidRPr="004C1D7A">
        <w:rPr>
          <w:rFonts w:ascii="Bookman Old Style" w:hAnsi="Bookman Old Style"/>
          <w:sz w:val="24"/>
          <w:szCs w:val="24"/>
        </w:rPr>
        <w:t>a) verificar a ocorrência de fato gerador dos tributos de competência do Município; efetuar o lançamento dos tributos de competência do Município e a respectiva notificação dos sujeitos passivos;</w:t>
      </w:r>
    </w:p>
    <w:p w:rsidR="00D0244C" w:rsidRPr="004C1D7A" w:rsidRDefault="00D0244C" w:rsidP="00DB2C9F">
      <w:pPr>
        <w:spacing w:after="0" w:line="360" w:lineRule="auto"/>
        <w:jc w:val="both"/>
        <w:rPr>
          <w:rFonts w:ascii="Bookman Old Style" w:hAnsi="Bookman Old Style"/>
          <w:sz w:val="24"/>
          <w:szCs w:val="24"/>
        </w:rPr>
      </w:pPr>
      <w:r w:rsidRPr="004C1D7A">
        <w:rPr>
          <w:rFonts w:ascii="Bookman Old Style" w:hAnsi="Bookman Old Style"/>
          <w:sz w:val="24"/>
          <w:szCs w:val="24"/>
        </w:rPr>
        <w:t>b) realizar visitas, vistorias e verificação “in loco” em estabelecimentos comerciais, industriais, de prestação de serviços e residências, bem como obras em andamento no Município, requerer documentos, livros ficais e quaisquer outras espécies de expediente necessários à análise da situação tributária dos sujeitos passivos;</w:t>
      </w:r>
    </w:p>
    <w:p w:rsidR="00D0244C" w:rsidRPr="004C1D7A" w:rsidRDefault="00D0244C" w:rsidP="00DB2C9F">
      <w:pPr>
        <w:spacing w:after="0" w:line="360" w:lineRule="auto"/>
        <w:jc w:val="both"/>
        <w:rPr>
          <w:rFonts w:ascii="Bookman Old Style" w:hAnsi="Bookman Old Style"/>
          <w:sz w:val="24"/>
          <w:szCs w:val="24"/>
        </w:rPr>
      </w:pPr>
      <w:r w:rsidRPr="004C1D7A">
        <w:rPr>
          <w:rFonts w:ascii="Bookman Old Style" w:hAnsi="Bookman Old Style"/>
          <w:sz w:val="24"/>
          <w:szCs w:val="24"/>
        </w:rPr>
        <w:t>c) proceder as inscrições em Dívida Ativa e respectivas notificações;</w:t>
      </w:r>
    </w:p>
    <w:p w:rsidR="00D0244C" w:rsidRPr="004C1D7A" w:rsidRDefault="00D0244C" w:rsidP="00DB2C9F">
      <w:pPr>
        <w:spacing w:after="0" w:line="360" w:lineRule="auto"/>
        <w:jc w:val="both"/>
        <w:rPr>
          <w:rFonts w:ascii="Bookman Old Style" w:hAnsi="Bookman Old Style"/>
          <w:sz w:val="24"/>
          <w:szCs w:val="24"/>
        </w:rPr>
      </w:pPr>
      <w:r w:rsidRPr="004C1D7A">
        <w:rPr>
          <w:rFonts w:ascii="Bookman Old Style" w:hAnsi="Bookman Old Style"/>
          <w:sz w:val="24"/>
          <w:szCs w:val="24"/>
        </w:rPr>
        <w:t>d) lavrar autos de infrações, aplicando sanções;</w:t>
      </w:r>
    </w:p>
    <w:p w:rsidR="00D0244C" w:rsidRPr="004C1D7A" w:rsidRDefault="00D0244C" w:rsidP="00DB2C9F">
      <w:pPr>
        <w:spacing w:after="0" w:line="360" w:lineRule="auto"/>
        <w:jc w:val="both"/>
        <w:rPr>
          <w:rFonts w:ascii="Bookman Old Style" w:hAnsi="Bookman Old Style"/>
          <w:sz w:val="24"/>
          <w:szCs w:val="24"/>
        </w:rPr>
      </w:pPr>
      <w:r w:rsidRPr="004C1D7A">
        <w:rPr>
          <w:rFonts w:ascii="Bookman Old Style" w:hAnsi="Bookman Old Style"/>
          <w:sz w:val="24"/>
          <w:szCs w:val="24"/>
        </w:rPr>
        <w:t>e) manifestar-se em todos os expedientes relacionados com a legislação tributária, quando solicitado;</w:t>
      </w:r>
    </w:p>
    <w:p w:rsidR="00D0244C" w:rsidRDefault="00D0244C" w:rsidP="00DB2C9F">
      <w:pPr>
        <w:spacing w:after="0" w:line="360" w:lineRule="auto"/>
        <w:jc w:val="both"/>
        <w:rPr>
          <w:rFonts w:ascii="Bookman Old Style" w:hAnsi="Bookman Old Style"/>
          <w:sz w:val="24"/>
          <w:szCs w:val="24"/>
        </w:rPr>
      </w:pPr>
      <w:r w:rsidRPr="004C1D7A">
        <w:rPr>
          <w:rFonts w:ascii="Bookman Old Style" w:hAnsi="Bookman Old Style"/>
          <w:sz w:val="24"/>
          <w:szCs w:val="24"/>
        </w:rPr>
        <w:t>f) cumprir e fazer cumprir a legislação tributária;</w:t>
      </w:r>
    </w:p>
    <w:p w:rsidR="00DB2C9F" w:rsidRDefault="00DB2C9F" w:rsidP="00D0244C">
      <w:pPr>
        <w:pStyle w:val="Ttulo3"/>
        <w:rPr>
          <w:rFonts w:ascii="Bookman Old Style" w:hAnsi="Bookman Old Style"/>
          <w:b w:val="0"/>
          <w:color w:val="auto"/>
          <w:sz w:val="24"/>
          <w:szCs w:val="24"/>
          <w:u w:val="single"/>
        </w:rPr>
      </w:pPr>
    </w:p>
    <w:p w:rsidR="00DB2C9F" w:rsidRDefault="00DB2C9F" w:rsidP="00DB2C9F"/>
    <w:p w:rsidR="00DB2C9F" w:rsidRPr="00DB2C9F" w:rsidRDefault="00DB2C9F" w:rsidP="00DB2C9F"/>
    <w:p w:rsidR="00D0244C" w:rsidRDefault="00D0244C" w:rsidP="00D0244C">
      <w:pPr>
        <w:pStyle w:val="Ttulo3"/>
        <w:rPr>
          <w:rFonts w:ascii="Bookman Old Style" w:hAnsi="Bookman Old Style"/>
          <w:b w:val="0"/>
          <w:color w:val="auto"/>
          <w:sz w:val="24"/>
          <w:szCs w:val="24"/>
          <w:u w:val="single"/>
        </w:rPr>
      </w:pPr>
      <w:bookmarkStart w:id="99" w:name="_Toc43973169"/>
      <w:r>
        <w:rPr>
          <w:rFonts w:ascii="Bookman Old Style" w:hAnsi="Bookman Old Style"/>
          <w:b w:val="0"/>
          <w:color w:val="auto"/>
          <w:sz w:val="24"/>
          <w:szCs w:val="24"/>
          <w:u w:val="single"/>
        </w:rPr>
        <w:lastRenderedPageBreak/>
        <w:t>4.2</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99"/>
    </w:p>
    <w:p w:rsidR="00DB2C9F" w:rsidRPr="00DB2C9F" w:rsidRDefault="00DB2C9F" w:rsidP="00DB2C9F"/>
    <w:p w:rsidR="00D0244C" w:rsidRPr="00D0244C" w:rsidRDefault="00D0244C" w:rsidP="00D0244C">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Canais de atendimento:</w:t>
      </w:r>
      <w:r w:rsidRPr="002B06F2">
        <w:rPr>
          <w:rFonts w:ascii="Bookman Old Style" w:hAnsi="Bookman Old Style"/>
          <w:sz w:val="24"/>
          <w:szCs w:val="24"/>
        </w:rPr>
        <w:t xml:space="preserve"> </w:t>
      </w:r>
      <w:r>
        <w:rPr>
          <w:rFonts w:ascii="Bookman Old Style" w:hAnsi="Bookman Old Style"/>
          <w:sz w:val="24"/>
          <w:szCs w:val="24"/>
        </w:rPr>
        <w:t>p</w:t>
      </w:r>
      <w:r w:rsidRPr="00D0244C">
        <w:rPr>
          <w:rFonts w:ascii="Bookman Old Style" w:hAnsi="Bookman Old Style"/>
          <w:sz w:val="24"/>
          <w:szCs w:val="24"/>
        </w:rPr>
        <w:t>resencial mediante pedido protocolado no balcão de atendimento da Secretaria</w:t>
      </w:r>
      <w:r>
        <w:rPr>
          <w:rFonts w:ascii="Bookman Old Style" w:hAnsi="Bookman Old Style"/>
          <w:sz w:val="24"/>
          <w:szCs w:val="24"/>
        </w:rPr>
        <w:t xml:space="preserve"> da Fazenda Indústria Comércio e Serviços</w:t>
      </w:r>
      <w:r w:rsidRPr="00D0244C">
        <w:rPr>
          <w:rFonts w:ascii="Bookman Old Style" w:hAnsi="Bookman Old Style"/>
          <w:sz w:val="24"/>
          <w:szCs w:val="24"/>
        </w:rPr>
        <w:t>.</w:t>
      </w:r>
    </w:p>
    <w:p w:rsidR="00D0244C" w:rsidRPr="00D0244C" w:rsidRDefault="00D0244C" w:rsidP="00D0244C">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Requisitos para acessá-lo:</w:t>
      </w:r>
      <w:r w:rsidRPr="002B06F2">
        <w:rPr>
          <w:rFonts w:ascii="Bookman Old Style" w:hAnsi="Bookman Old Style"/>
          <w:sz w:val="24"/>
          <w:szCs w:val="24"/>
        </w:rPr>
        <w:t xml:space="preserve"> </w:t>
      </w:r>
      <w:r w:rsidRPr="00D0244C">
        <w:rPr>
          <w:rFonts w:ascii="Bookman Old Style" w:hAnsi="Bookman Old Style"/>
          <w:sz w:val="24"/>
          <w:szCs w:val="24"/>
        </w:rPr>
        <w:t xml:space="preserve"> pedido escrito e fundamentado acompanhado de documentos pertinentes para elucidação do direito do contribuinte.</w:t>
      </w:r>
    </w:p>
    <w:p w:rsidR="00D0244C" w:rsidRDefault="00D0244C" w:rsidP="00D0244C">
      <w:pPr>
        <w:pStyle w:val="SemEspaamento"/>
        <w:spacing w:line="360" w:lineRule="auto"/>
        <w:jc w:val="both"/>
        <w:rPr>
          <w:rFonts w:ascii="Bookman Old Style" w:hAnsi="Bookman Old Style"/>
          <w:b/>
          <w:sz w:val="24"/>
          <w:szCs w:val="24"/>
        </w:rPr>
      </w:pPr>
    </w:p>
    <w:p w:rsidR="00D0244C" w:rsidRPr="00C4047B" w:rsidRDefault="00C53F79" w:rsidP="00D0244C">
      <w:pPr>
        <w:pStyle w:val="Ttulo3"/>
        <w:rPr>
          <w:rFonts w:ascii="Bookman Old Style" w:hAnsi="Bookman Old Style"/>
          <w:b w:val="0"/>
          <w:color w:val="auto"/>
          <w:sz w:val="24"/>
          <w:szCs w:val="24"/>
          <w:u w:val="single"/>
        </w:rPr>
      </w:pPr>
      <w:bookmarkStart w:id="100" w:name="_Toc43973170"/>
      <w:r>
        <w:rPr>
          <w:rFonts w:ascii="Bookman Old Style" w:hAnsi="Bookman Old Style"/>
          <w:b w:val="0"/>
          <w:color w:val="auto"/>
          <w:sz w:val="24"/>
          <w:szCs w:val="24"/>
          <w:u w:val="single"/>
        </w:rPr>
        <w:t>4.2</w:t>
      </w:r>
      <w:r w:rsidR="00D0244C" w:rsidRPr="00C4047B">
        <w:rPr>
          <w:rFonts w:ascii="Bookman Old Style" w:hAnsi="Bookman Old Style"/>
          <w:b w:val="0"/>
          <w:color w:val="auto"/>
          <w:sz w:val="24"/>
          <w:szCs w:val="24"/>
          <w:u w:val="single"/>
        </w:rPr>
        <w:t>.3 Principais etapa</w:t>
      </w:r>
      <w:r w:rsidR="00D0244C">
        <w:rPr>
          <w:rFonts w:ascii="Bookman Old Style" w:hAnsi="Bookman Old Style"/>
          <w:b w:val="0"/>
          <w:color w:val="auto"/>
          <w:sz w:val="24"/>
          <w:szCs w:val="24"/>
          <w:u w:val="single"/>
        </w:rPr>
        <w:t>s para processamento do Serviço</w:t>
      </w:r>
      <w:bookmarkEnd w:id="100"/>
    </w:p>
    <w:p w:rsidR="00D0244C" w:rsidRDefault="00D0244C" w:rsidP="00D0244C">
      <w:pPr>
        <w:pStyle w:val="SemEspaamento"/>
        <w:spacing w:line="360" w:lineRule="auto"/>
        <w:jc w:val="both"/>
        <w:rPr>
          <w:rFonts w:ascii="Bookman Old Style" w:hAnsi="Bookman Old Style"/>
          <w:sz w:val="24"/>
          <w:szCs w:val="24"/>
        </w:rPr>
      </w:pPr>
    </w:p>
    <w:p w:rsidR="00C53F79" w:rsidRDefault="00C53F79" w:rsidP="00D0244C">
      <w:pPr>
        <w:pStyle w:val="SemEspaamento"/>
        <w:spacing w:line="360" w:lineRule="auto"/>
        <w:jc w:val="both"/>
        <w:rPr>
          <w:rFonts w:ascii="Bookman Old Style" w:hAnsi="Bookman Old Style"/>
          <w:sz w:val="24"/>
          <w:szCs w:val="24"/>
        </w:rPr>
      </w:pPr>
      <w:r>
        <w:rPr>
          <w:rFonts w:ascii="Bookman Old Style" w:hAnsi="Bookman Old Style"/>
          <w:sz w:val="24"/>
          <w:szCs w:val="24"/>
        </w:rPr>
        <w:t>As etapas para o processamento do serviço requerido, consistem basicamente em:</w:t>
      </w:r>
    </w:p>
    <w:p w:rsidR="00D0244C" w:rsidRDefault="00C53F79" w:rsidP="00C53F79">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t xml:space="preserve">o </w:t>
      </w:r>
      <w:r w:rsidRPr="00C53F79">
        <w:rPr>
          <w:rFonts w:ascii="Bookman Old Style" w:hAnsi="Bookman Old Style"/>
          <w:sz w:val="24"/>
          <w:szCs w:val="24"/>
        </w:rPr>
        <w:t xml:space="preserve">contribuinte, após o protocolo </w:t>
      </w:r>
      <w:r>
        <w:rPr>
          <w:rFonts w:ascii="Bookman Old Style" w:hAnsi="Bookman Old Style"/>
          <w:sz w:val="24"/>
          <w:szCs w:val="24"/>
        </w:rPr>
        <w:t xml:space="preserve">da sua solicitação </w:t>
      </w:r>
      <w:r w:rsidRPr="00C53F79">
        <w:rPr>
          <w:rFonts w:ascii="Bookman Old Style" w:hAnsi="Bookman Old Style"/>
          <w:sz w:val="24"/>
          <w:szCs w:val="24"/>
        </w:rPr>
        <w:t>em livr</w:t>
      </w:r>
      <w:r>
        <w:rPr>
          <w:rFonts w:ascii="Bookman Old Style" w:hAnsi="Bookman Old Style"/>
          <w:sz w:val="24"/>
          <w:szCs w:val="24"/>
        </w:rPr>
        <w:t>o próprio, passará para análise do Setor;</w:t>
      </w:r>
    </w:p>
    <w:p w:rsidR="00C53F79" w:rsidRPr="002B06F2" w:rsidRDefault="00C53F79" w:rsidP="00C53F79">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t>comunica-se  ao solicitante o resultado documentalmente.</w:t>
      </w:r>
    </w:p>
    <w:p w:rsidR="00D0244C" w:rsidRDefault="00D0244C" w:rsidP="00D0244C">
      <w:pPr>
        <w:pStyle w:val="Ttulo3"/>
        <w:rPr>
          <w:rFonts w:ascii="Bookman Old Style" w:hAnsi="Bookman Old Style"/>
          <w:b w:val="0"/>
          <w:color w:val="auto"/>
          <w:sz w:val="24"/>
          <w:szCs w:val="24"/>
          <w:u w:val="single"/>
        </w:rPr>
      </w:pPr>
      <w:bookmarkStart w:id="101" w:name="_Toc43973171"/>
      <w:r>
        <w:rPr>
          <w:rFonts w:ascii="Bookman Old Style" w:hAnsi="Bookman Old Style"/>
          <w:b w:val="0"/>
          <w:color w:val="auto"/>
          <w:sz w:val="24"/>
          <w:szCs w:val="24"/>
          <w:u w:val="single"/>
        </w:rPr>
        <w:t>4</w:t>
      </w:r>
      <w:r w:rsidRPr="00C4047B">
        <w:rPr>
          <w:rFonts w:ascii="Bookman Old Style" w:hAnsi="Bookman Old Style"/>
          <w:b w:val="0"/>
          <w:color w:val="auto"/>
          <w:sz w:val="24"/>
          <w:szCs w:val="24"/>
          <w:u w:val="single"/>
        </w:rPr>
        <w:t>.</w:t>
      </w:r>
      <w:r w:rsidR="00C53F79">
        <w:rPr>
          <w:rFonts w:ascii="Bookman Old Style" w:hAnsi="Bookman Old Style"/>
          <w:b w:val="0"/>
          <w:color w:val="auto"/>
          <w:sz w:val="24"/>
          <w:szCs w:val="24"/>
          <w:u w:val="single"/>
        </w:rPr>
        <w:t>2</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101"/>
    </w:p>
    <w:p w:rsidR="00D0244C" w:rsidRPr="00C4047B" w:rsidRDefault="00D0244C" w:rsidP="00D0244C"/>
    <w:p w:rsidR="00C53F79" w:rsidRPr="004C1D7A" w:rsidRDefault="00C53F79" w:rsidP="004C1D7A">
      <w:pPr>
        <w:jc w:val="both"/>
        <w:rPr>
          <w:rFonts w:ascii="Bookman Old Style" w:hAnsi="Bookman Old Style"/>
          <w:sz w:val="24"/>
          <w:szCs w:val="24"/>
        </w:rPr>
      </w:pPr>
      <w:r w:rsidRPr="004C1D7A">
        <w:rPr>
          <w:rFonts w:ascii="Bookman Old Style" w:hAnsi="Bookman Old Style"/>
          <w:sz w:val="24"/>
          <w:szCs w:val="24"/>
        </w:rPr>
        <w:t>O prazo adotado é de até 30 dias, podendo variar de acordo com a demanda do Setor.</w:t>
      </w:r>
    </w:p>
    <w:p w:rsidR="00C53F79" w:rsidRDefault="00C53F79" w:rsidP="00D0244C">
      <w:pPr>
        <w:pStyle w:val="Ttulo3"/>
        <w:rPr>
          <w:rFonts w:ascii="Bookman Old Style" w:eastAsiaTheme="minorHAnsi" w:hAnsi="Bookman Old Style" w:cstheme="minorBidi"/>
          <w:b w:val="0"/>
          <w:bCs w:val="0"/>
          <w:color w:val="auto"/>
          <w:sz w:val="24"/>
          <w:szCs w:val="24"/>
        </w:rPr>
      </w:pPr>
    </w:p>
    <w:p w:rsidR="00D0244C" w:rsidRPr="00C4047B" w:rsidRDefault="00C53F79" w:rsidP="00D0244C">
      <w:pPr>
        <w:pStyle w:val="Ttulo3"/>
        <w:rPr>
          <w:rFonts w:ascii="Bookman Old Style" w:hAnsi="Bookman Old Style"/>
          <w:b w:val="0"/>
          <w:color w:val="auto"/>
          <w:sz w:val="24"/>
          <w:szCs w:val="24"/>
          <w:u w:val="single"/>
        </w:rPr>
      </w:pPr>
      <w:bookmarkStart w:id="102" w:name="_Toc43973172"/>
      <w:r>
        <w:rPr>
          <w:rFonts w:ascii="Bookman Old Style" w:hAnsi="Bookman Old Style"/>
          <w:b w:val="0"/>
          <w:color w:val="auto"/>
          <w:sz w:val="24"/>
          <w:szCs w:val="24"/>
          <w:u w:val="single"/>
        </w:rPr>
        <w:t>4.2</w:t>
      </w:r>
      <w:r w:rsidR="00D0244C" w:rsidRPr="00C4047B">
        <w:rPr>
          <w:rFonts w:ascii="Bookman Old Style" w:hAnsi="Bookman Old Style"/>
          <w:b w:val="0"/>
          <w:color w:val="auto"/>
          <w:sz w:val="24"/>
          <w:szCs w:val="24"/>
          <w:u w:val="single"/>
        </w:rPr>
        <w:t>.5 Forma de Prestação do Serviço</w:t>
      </w:r>
      <w:bookmarkEnd w:id="102"/>
    </w:p>
    <w:p w:rsidR="00D0244C" w:rsidRPr="002B06F2" w:rsidRDefault="00D0244C" w:rsidP="00D0244C">
      <w:pPr>
        <w:pStyle w:val="SemEspaamento"/>
        <w:spacing w:line="360" w:lineRule="auto"/>
        <w:jc w:val="both"/>
        <w:rPr>
          <w:rFonts w:ascii="Bookman Old Style" w:hAnsi="Bookman Old Style"/>
          <w:sz w:val="24"/>
          <w:szCs w:val="24"/>
        </w:rPr>
      </w:pPr>
    </w:p>
    <w:p w:rsidR="00D0244C" w:rsidRDefault="00D0244C" w:rsidP="00D0244C">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Serviço prestado </w:t>
      </w:r>
      <w:r w:rsidR="00C53F79">
        <w:rPr>
          <w:rFonts w:ascii="Bookman Old Style" w:hAnsi="Bookman Old Style"/>
          <w:sz w:val="24"/>
          <w:szCs w:val="24"/>
        </w:rPr>
        <w:t>dá-se sob a forma presencial, no âmbito do Setor Tributário da Secretaria Municipal da Fazenda Indústria e Comércio.</w:t>
      </w:r>
    </w:p>
    <w:p w:rsidR="00D0244C" w:rsidRPr="002B06F2" w:rsidRDefault="00D0244C" w:rsidP="00D0244C">
      <w:pPr>
        <w:pStyle w:val="SemEspaamento"/>
        <w:spacing w:line="360" w:lineRule="auto"/>
        <w:jc w:val="both"/>
        <w:rPr>
          <w:rFonts w:ascii="Bookman Old Style" w:hAnsi="Bookman Old Style"/>
          <w:sz w:val="24"/>
          <w:szCs w:val="24"/>
        </w:rPr>
      </w:pPr>
    </w:p>
    <w:p w:rsidR="00D0244C" w:rsidRDefault="00D0244C" w:rsidP="00D0244C">
      <w:pPr>
        <w:pStyle w:val="Ttulo3"/>
        <w:rPr>
          <w:rFonts w:ascii="Bookman Old Style" w:hAnsi="Bookman Old Style"/>
          <w:b w:val="0"/>
          <w:color w:val="auto"/>
          <w:sz w:val="24"/>
          <w:szCs w:val="24"/>
          <w:u w:val="single"/>
        </w:rPr>
      </w:pPr>
      <w:bookmarkStart w:id="103" w:name="_Toc43973173"/>
      <w:r>
        <w:rPr>
          <w:rFonts w:ascii="Bookman Old Style" w:hAnsi="Bookman Old Style" w:cs="Segoe UI"/>
          <w:b w:val="0"/>
          <w:color w:val="auto"/>
          <w:sz w:val="24"/>
          <w:szCs w:val="24"/>
          <w:u w:val="single"/>
        </w:rPr>
        <w:t>4.</w:t>
      </w:r>
      <w:r w:rsidR="007D77B5">
        <w:rPr>
          <w:rFonts w:ascii="Bookman Old Style" w:hAnsi="Bookman Old Style" w:cs="Segoe UI"/>
          <w:b w:val="0"/>
          <w:color w:val="auto"/>
          <w:sz w:val="24"/>
          <w:szCs w:val="24"/>
          <w:u w:val="single"/>
        </w:rPr>
        <w:t>2</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103"/>
    </w:p>
    <w:p w:rsidR="00D0244C" w:rsidRPr="00E43982" w:rsidRDefault="00D0244C" w:rsidP="00D0244C"/>
    <w:p w:rsidR="00D0244C" w:rsidRDefault="00D0244C" w:rsidP="00D0244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lastRenderedPageBreak/>
        <w:t>a)</w:t>
      </w:r>
      <w:r>
        <w:rPr>
          <w:rFonts w:ascii="Bookman Old Style" w:hAnsi="Bookman Old Style"/>
          <w:sz w:val="24"/>
          <w:szCs w:val="24"/>
        </w:rPr>
        <w:t xml:space="preserve"> </w:t>
      </w:r>
      <w:r w:rsidRPr="00F75C7A">
        <w:rPr>
          <w:rFonts w:ascii="Bookman Old Style" w:hAnsi="Bookman Old Style"/>
          <w:sz w:val="24"/>
          <w:szCs w:val="24"/>
        </w:rPr>
        <w:t xml:space="preserve">No âmbito da </w:t>
      </w:r>
      <w:r>
        <w:rPr>
          <w:rFonts w:ascii="Bookman Old Style" w:hAnsi="Bookman Old Style"/>
          <w:sz w:val="24"/>
          <w:szCs w:val="24"/>
        </w:rPr>
        <w:t>Secretaria Municipal da Fazenda, Indústria e Comércio -</w:t>
      </w:r>
      <w:r w:rsidR="00C53F79">
        <w:rPr>
          <w:rFonts w:ascii="Bookman Old Style" w:hAnsi="Bookman Old Style"/>
          <w:sz w:val="24"/>
          <w:szCs w:val="24"/>
        </w:rPr>
        <w:t xml:space="preserve"> Setor Tributário -</w:t>
      </w:r>
      <w:r>
        <w:rPr>
          <w:rFonts w:ascii="Bookman Old Style" w:hAnsi="Bookman Old Style"/>
          <w:sz w:val="24"/>
          <w:szCs w:val="24"/>
        </w:rPr>
        <w:t xml:space="preserve"> Fone: (54) 3613 0075/</w:t>
      </w:r>
      <w:r w:rsidR="00C53F79">
        <w:rPr>
          <w:rFonts w:ascii="Bookman Old Style" w:hAnsi="Bookman Old Style"/>
          <w:sz w:val="24"/>
          <w:szCs w:val="24"/>
        </w:rPr>
        <w:t>tributario</w:t>
      </w:r>
      <w:r>
        <w:rPr>
          <w:rFonts w:ascii="Bookman Old Style" w:hAnsi="Bookman Old Style"/>
          <w:sz w:val="24"/>
          <w:szCs w:val="24"/>
        </w:rPr>
        <w:t xml:space="preserve">@paulobento.rs.gov.br/ www.paulobento.rs.gov.br . </w:t>
      </w:r>
    </w:p>
    <w:p w:rsidR="00D0244C" w:rsidRDefault="00D0244C" w:rsidP="00D0244C">
      <w:pPr>
        <w:pStyle w:val="SemEspaamento"/>
        <w:spacing w:line="360" w:lineRule="auto"/>
        <w:jc w:val="both"/>
        <w:rPr>
          <w:rFonts w:ascii="Bookman Old Style" w:hAnsi="Bookman Old Style"/>
          <w:sz w:val="24"/>
          <w:szCs w:val="24"/>
        </w:rPr>
      </w:pPr>
    </w:p>
    <w:p w:rsidR="00D0244C" w:rsidRDefault="00D0244C" w:rsidP="00D0244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D0244C" w:rsidRDefault="00D0244C" w:rsidP="00D0244C">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D0244C" w:rsidRDefault="00D0244C" w:rsidP="00D0244C">
      <w:pPr>
        <w:jc w:val="both"/>
        <w:rPr>
          <w:rFonts w:ascii="Bookman Old Style" w:hAnsi="Bookman Old Style"/>
          <w:sz w:val="24"/>
          <w:szCs w:val="24"/>
        </w:rPr>
      </w:pPr>
    </w:p>
    <w:p w:rsidR="00D0244C" w:rsidRDefault="00D0244C" w:rsidP="00D0244C">
      <w:pPr>
        <w:pStyle w:val="Ttulo3"/>
        <w:rPr>
          <w:rFonts w:ascii="Bookman Old Style" w:hAnsi="Bookman Old Style"/>
          <w:b w:val="0"/>
          <w:color w:val="auto"/>
          <w:sz w:val="24"/>
          <w:szCs w:val="24"/>
          <w:u w:val="single"/>
        </w:rPr>
      </w:pPr>
      <w:bookmarkStart w:id="104" w:name="_Toc43973174"/>
      <w:r>
        <w:rPr>
          <w:rFonts w:ascii="Bookman Old Style" w:hAnsi="Bookman Old Style"/>
          <w:b w:val="0"/>
          <w:color w:val="auto"/>
          <w:sz w:val="24"/>
          <w:szCs w:val="24"/>
          <w:u w:val="single"/>
        </w:rPr>
        <w:t>4.</w:t>
      </w:r>
      <w:r w:rsidR="00E1788E">
        <w:rPr>
          <w:rFonts w:ascii="Bookman Old Style" w:hAnsi="Bookman Old Style"/>
          <w:b w:val="0"/>
          <w:color w:val="auto"/>
          <w:sz w:val="24"/>
          <w:szCs w:val="24"/>
          <w:u w:val="single"/>
        </w:rPr>
        <w:t>2</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104"/>
    </w:p>
    <w:p w:rsidR="00D0244C" w:rsidRPr="00E43982" w:rsidRDefault="00D0244C" w:rsidP="00D0244C"/>
    <w:p w:rsidR="00D0244C" w:rsidRDefault="00D0244C" w:rsidP="007D77B5">
      <w:pPr>
        <w:pStyle w:val="SemEspaamento"/>
        <w:spacing w:line="360" w:lineRule="auto"/>
        <w:jc w:val="both"/>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w:t>
      </w:r>
      <w:r w:rsidR="007D77B5">
        <w:rPr>
          <w:rFonts w:ascii="Bookman Old Style" w:hAnsi="Bookman Old Style"/>
          <w:sz w:val="24"/>
          <w:szCs w:val="24"/>
        </w:rPr>
        <w:t>No concernente as prioridades no atendimento, temos os seguintes aspectos a serem elencados e merecedores de destaque:</w:t>
      </w:r>
    </w:p>
    <w:p w:rsidR="007D77B5" w:rsidRPr="007D77B5" w:rsidRDefault="007D77B5" w:rsidP="007D77B5">
      <w:pPr>
        <w:pStyle w:val="SemEspaamento"/>
        <w:spacing w:line="360" w:lineRule="auto"/>
        <w:jc w:val="both"/>
        <w:rPr>
          <w:rFonts w:ascii="Bookman Old Style" w:hAnsi="Bookman Old Style"/>
          <w:sz w:val="24"/>
          <w:szCs w:val="24"/>
        </w:rPr>
      </w:pPr>
      <w:r w:rsidRPr="007D77B5">
        <w:rPr>
          <w:rFonts w:ascii="Bookman Old Style" w:hAnsi="Bookman Old Style"/>
          <w:b/>
          <w:sz w:val="24"/>
          <w:szCs w:val="24"/>
        </w:rPr>
        <w:t>a)</w:t>
      </w:r>
      <w:r>
        <w:rPr>
          <w:rFonts w:ascii="Bookman Old Style" w:hAnsi="Bookman Old Style"/>
          <w:sz w:val="24"/>
          <w:szCs w:val="24"/>
        </w:rPr>
        <w:t xml:space="preserve"> s</w:t>
      </w:r>
      <w:r w:rsidRPr="007D77B5">
        <w:rPr>
          <w:rFonts w:ascii="Bookman Old Style" w:hAnsi="Bookman Old Style"/>
          <w:sz w:val="24"/>
          <w:szCs w:val="24"/>
        </w:rPr>
        <w:t>erá dada prioridade à requerimentos de contribuintes idosos, conforme lei nº 10.741/03</w:t>
      </w:r>
      <w:r>
        <w:rPr>
          <w:rFonts w:ascii="Bookman Old Style" w:hAnsi="Bookman Old Style"/>
          <w:sz w:val="24"/>
          <w:szCs w:val="24"/>
        </w:rPr>
        <w:t>;</w:t>
      </w:r>
    </w:p>
    <w:p w:rsidR="007D77B5" w:rsidRPr="007D77B5" w:rsidRDefault="007D77B5" w:rsidP="007D77B5">
      <w:pPr>
        <w:pStyle w:val="SemEspaamento"/>
        <w:spacing w:line="360" w:lineRule="auto"/>
        <w:jc w:val="both"/>
        <w:rPr>
          <w:rFonts w:ascii="Bookman Old Style" w:hAnsi="Bookman Old Style"/>
          <w:sz w:val="24"/>
          <w:szCs w:val="24"/>
        </w:rPr>
      </w:pPr>
      <w:r w:rsidRPr="007D77B5">
        <w:rPr>
          <w:rFonts w:ascii="Bookman Old Style" w:hAnsi="Bookman Old Style"/>
          <w:b/>
          <w:sz w:val="24"/>
          <w:szCs w:val="24"/>
        </w:rPr>
        <w:t>b)</w:t>
      </w:r>
      <w:r>
        <w:rPr>
          <w:rFonts w:ascii="Bookman Old Style" w:hAnsi="Bookman Old Style"/>
          <w:sz w:val="24"/>
          <w:szCs w:val="24"/>
        </w:rPr>
        <w:t xml:space="preserve"> d</w:t>
      </w:r>
      <w:r w:rsidRPr="007D77B5">
        <w:rPr>
          <w:rFonts w:ascii="Bookman Old Style" w:hAnsi="Bookman Old Style"/>
          <w:sz w:val="24"/>
          <w:szCs w:val="24"/>
        </w:rPr>
        <w:t>entre os demais requerimentos, será dada prioridade para aqueles relacionados a</w:t>
      </w:r>
      <w:r w:rsidR="00C23870">
        <w:rPr>
          <w:rFonts w:ascii="Bookman Old Style" w:hAnsi="Bookman Old Style"/>
          <w:sz w:val="24"/>
          <w:szCs w:val="24"/>
        </w:rPr>
        <w:t xml:space="preserve"> débitos já lançados no sistema.</w:t>
      </w:r>
    </w:p>
    <w:p w:rsidR="007D77B5" w:rsidRPr="001F5F85" w:rsidRDefault="007D77B5" w:rsidP="00D0244C">
      <w:pPr>
        <w:pStyle w:val="SemEspaamento"/>
        <w:spacing w:line="360" w:lineRule="auto"/>
        <w:rPr>
          <w:rFonts w:ascii="Bookman Old Style" w:hAnsi="Bookman Old Style"/>
          <w:sz w:val="24"/>
          <w:szCs w:val="24"/>
        </w:rPr>
      </w:pPr>
    </w:p>
    <w:p w:rsidR="00D0244C" w:rsidRDefault="00D0244C" w:rsidP="00D0244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D0244C" w:rsidRDefault="00D0244C" w:rsidP="00D0244C">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da Fazenda, Indústria e Comércio.</w:t>
      </w:r>
    </w:p>
    <w:p w:rsidR="00C23870" w:rsidRDefault="00E1788E" w:rsidP="00D0244C">
      <w:pPr>
        <w:pStyle w:val="SemEspaamento"/>
        <w:spacing w:line="360" w:lineRule="auto"/>
        <w:jc w:val="both"/>
        <w:rPr>
          <w:rFonts w:ascii="Bookman Old Style" w:hAnsi="Bookman Old Style"/>
          <w:sz w:val="24"/>
          <w:szCs w:val="24"/>
        </w:rPr>
      </w:pPr>
      <w:r>
        <w:rPr>
          <w:rFonts w:ascii="Bookman Old Style" w:hAnsi="Bookman Old Style"/>
          <w:sz w:val="24"/>
          <w:szCs w:val="24"/>
        </w:rPr>
        <w:t>Trâmites a serem seguidos para eventuais consultas e/ou comunicação, pertinente ao referido serviço:</w:t>
      </w:r>
    </w:p>
    <w:p w:rsidR="00C23870" w:rsidRPr="007D77B5" w:rsidRDefault="00E1788E" w:rsidP="00C23870">
      <w:pPr>
        <w:pStyle w:val="SemEspaamento"/>
        <w:spacing w:line="360" w:lineRule="auto"/>
        <w:jc w:val="both"/>
        <w:rPr>
          <w:rFonts w:ascii="Bookman Old Style" w:hAnsi="Bookman Old Style"/>
          <w:sz w:val="24"/>
          <w:szCs w:val="24"/>
        </w:rPr>
      </w:pPr>
      <w:r>
        <w:rPr>
          <w:rFonts w:ascii="Bookman Old Style" w:hAnsi="Bookman Old Style"/>
          <w:b/>
          <w:sz w:val="24"/>
          <w:szCs w:val="24"/>
        </w:rPr>
        <w:t>a</w:t>
      </w:r>
      <w:r w:rsidR="00C23870" w:rsidRPr="007D77B5">
        <w:rPr>
          <w:rFonts w:ascii="Bookman Old Style" w:hAnsi="Bookman Old Style"/>
          <w:b/>
          <w:sz w:val="24"/>
          <w:szCs w:val="24"/>
        </w:rPr>
        <w:t>)</w:t>
      </w:r>
      <w:r w:rsidR="00C23870" w:rsidRPr="007D77B5">
        <w:rPr>
          <w:rFonts w:ascii="Bookman Old Style" w:hAnsi="Bookman Old Style"/>
          <w:sz w:val="24"/>
          <w:szCs w:val="24"/>
        </w:rPr>
        <w:t xml:space="preserve"> </w:t>
      </w:r>
      <w:r w:rsidR="00C23870">
        <w:rPr>
          <w:rFonts w:ascii="Bookman Old Style" w:hAnsi="Bookman Old Style"/>
          <w:sz w:val="24"/>
          <w:szCs w:val="24"/>
        </w:rPr>
        <w:t>c</w:t>
      </w:r>
      <w:r w:rsidR="00C23870" w:rsidRPr="007D77B5">
        <w:rPr>
          <w:rFonts w:ascii="Bookman Old Style" w:hAnsi="Bookman Old Style"/>
          <w:sz w:val="24"/>
          <w:szCs w:val="24"/>
        </w:rPr>
        <w:t>onsultas para sanar eventuais questões, quando necessárias, serão realizadas diretamente na Secretaria responsável pela ordem de lançamento</w:t>
      </w:r>
      <w:r w:rsidR="00490124">
        <w:rPr>
          <w:rFonts w:ascii="Bookman Old Style" w:hAnsi="Bookman Old Style"/>
          <w:sz w:val="24"/>
          <w:szCs w:val="24"/>
        </w:rPr>
        <w:t>;</w:t>
      </w:r>
    </w:p>
    <w:p w:rsidR="00C23870" w:rsidRPr="007D77B5" w:rsidRDefault="00E1788E" w:rsidP="00C23870">
      <w:pPr>
        <w:pStyle w:val="SemEspaamento"/>
        <w:spacing w:line="360" w:lineRule="auto"/>
        <w:jc w:val="both"/>
        <w:rPr>
          <w:rFonts w:ascii="Bookman Old Style" w:hAnsi="Bookman Old Style"/>
          <w:sz w:val="24"/>
          <w:szCs w:val="24"/>
        </w:rPr>
      </w:pPr>
      <w:r>
        <w:rPr>
          <w:rFonts w:ascii="Bookman Old Style" w:hAnsi="Bookman Old Style"/>
          <w:b/>
          <w:sz w:val="24"/>
          <w:szCs w:val="24"/>
        </w:rPr>
        <w:t>b</w:t>
      </w:r>
      <w:r w:rsidR="00C23870" w:rsidRPr="007D77B5">
        <w:rPr>
          <w:rFonts w:ascii="Bookman Old Style" w:hAnsi="Bookman Old Style"/>
          <w:b/>
          <w:sz w:val="24"/>
          <w:szCs w:val="24"/>
        </w:rPr>
        <w:t>)</w:t>
      </w:r>
      <w:r w:rsidR="00C23870" w:rsidRPr="007D77B5">
        <w:rPr>
          <w:rFonts w:ascii="Bookman Old Style" w:hAnsi="Bookman Old Style"/>
          <w:sz w:val="24"/>
          <w:szCs w:val="24"/>
        </w:rPr>
        <w:t xml:space="preserve"> </w:t>
      </w:r>
      <w:r w:rsidR="00C23870">
        <w:rPr>
          <w:rFonts w:ascii="Bookman Old Style" w:hAnsi="Bookman Old Style"/>
          <w:sz w:val="24"/>
          <w:szCs w:val="24"/>
        </w:rPr>
        <w:t>o</w:t>
      </w:r>
      <w:r w:rsidR="00C23870" w:rsidRPr="007D77B5">
        <w:rPr>
          <w:rFonts w:ascii="Bookman Old Style" w:hAnsi="Bookman Old Style"/>
          <w:sz w:val="24"/>
          <w:szCs w:val="24"/>
        </w:rPr>
        <w:t xml:space="preserve"> usuário, mediante requerimento fundamentado, poderá ter acesso à document</w:t>
      </w:r>
      <w:r w:rsidR="00C23870">
        <w:rPr>
          <w:rFonts w:ascii="Bookman Old Style" w:hAnsi="Bookman Old Style"/>
          <w:sz w:val="24"/>
          <w:szCs w:val="24"/>
        </w:rPr>
        <w:t>ação constante nesta Secretaria;</w:t>
      </w:r>
    </w:p>
    <w:p w:rsidR="00C23870" w:rsidRPr="007D77B5" w:rsidRDefault="00E1788E" w:rsidP="00C23870">
      <w:pPr>
        <w:pStyle w:val="SemEspaamento"/>
        <w:spacing w:line="360" w:lineRule="auto"/>
        <w:jc w:val="both"/>
        <w:rPr>
          <w:rFonts w:ascii="Bookman Old Style" w:hAnsi="Bookman Old Style"/>
          <w:sz w:val="24"/>
          <w:szCs w:val="24"/>
        </w:rPr>
      </w:pPr>
      <w:r>
        <w:rPr>
          <w:rFonts w:ascii="Bookman Old Style" w:hAnsi="Bookman Old Style"/>
          <w:b/>
          <w:sz w:val="24"/>
          <w:szCs w:val="24"/>
        </w:rPr>
        <w:lastRenderedPageBreak/>
        <w:t>c</w:t>
      </w:r>
      <w:r w:rsidR="00C23870" w:rsidRPr="007D77B5">
        <w:rPr>
          <w:rFonts w:ascii="Bookman Old Style" w:hAnsi="Bookman Old Style"/>
          <w:b/>
          <w:sz w:val="24"/>
          <w:szCs w:val="24"/>
        </w:rPr>
        <w:t>)</w:t>
      </w:r>
      <w:r w:rsidR="00C23870">
        <w:rPr>
          <w:rFonts w:ascii="Bookman Old Style" w:hAnsi="Bookman Old Style"/>
          <w:sz w:val="24"/>
          <w:szCs w:val="24"/>
        </w:rPr>
        <w:t xml:space="preserve"> a</w:t>
      </w:r>
      <w:r w:rsidR="00C23870" w:rsidRPr="007D77B5">
        <w:rPr>
          <w:rFonts w:ascii="Bookman Old Style" w:hAnsi="Bookman Old Style"/>
          <w:sz w:val="24"/>
          <w:szCs w:val="24"/>
        </w:rPr>
        <w:t>pós o julgamento do requerimento, normalmente, o meio adotado para notificação do contribuinte e pedido de comparecimento no Setor, é o telefônico.</w:t>
      </w:r>
    </w:p>
    <w:p w:rsidR="00152C44" w:rsidRDefault="00152C44" w:rsidP="00D23C71">
      <w:pPr>
        <w:pStyle w:val="SemEspaamento"/>
        <w:spacing w:line="360" w:lineRule="auto"/>
        <w:jc w:val="both"/>
        <w:rPr>
          <w:rFonts w:ascii="Bookman Old Style" w:hAnsi="Bookman Old Style"/>
          <w:sz w:val="24"/>
          <w:szCs w:val="24"/>
        </w:rPr>
      </w:pPr>
    </w:p>
    <w:p w:rsidR="00152C44" w:rsidRPr="00212C2A" w:rsidRDefault="00152C44" w:rsidP="00152C44">
      <w:pPr>
        <w:pStyle w:val="Ttulo2"/>
        <w:rPr>
          <w:rFonts w:ascii="Bookman Old Style" w:hAnsi="Bookman Old Style"/>
          <w:color w:val="auto"/>
        </w:rPr>
      </w:pPr>
      <w:bookmarkStart w:id="105" w:name="_Toc43973175"/>
      <w:r>
        <w:rPr>
          <w:rFonts w:ascii="Bookman Old Style" w:hAnsi="Bookman Old Style"/>
          <w:color w:val="auto"/>
        </w:rPr>
        <w:t>4</w:t>
      </w:r>
      <w:r w:rsidRPr="00212C2A">
        <w:rPr>
          <w:rFonts w:ascii="Bookman Old Style" w:hAnsi="Bookman Old Style"/>
          <w:color w:val="auto"/>
        </w:rPr>
        <w:t>.</w:t>
      </w:r>
      <w:r>
        <w:rPr>
          <w:rFonts w:ascii="Bookman Old Style" w:hAnsi="Bookman Old Style"/>
          <w:color w:val="auto"/>
        </w:rPr>
        <w:t>3</w:t>
      </w:r>
      <w:r w:rsidRPr="00212C2A">
        <w:rPr>
          <w:rFonts w:ascii="Bookman Old Style" w:hAnsi="Bookman Old Style"/>
          <w:color w:val="auto"/>
        </w:rPr>
        <w:t xml:space="preserve">  </w:t>
      </w:r>
      <w:r w:rsidR="007F6785">
        <w:rPr>
          <w:rFonts w:ascii="Bookman Old Style" w:hAnsi="Bookman Old Style"/>
          <w:color w:val="auto"/>
        </w:rPr>
        <w:t>Serviço ao Munícipe da Secretaria da Fazenda</w:t>
      </w:r>
      <w:bookmarkEnd w:id="105"/>
    </w:p>
    <w:p w:rsidR="00152C44" w:rsidRDefault="00152C44" w:rsidP="00152C44">
      <w:pPr>
        <w:pStyle w:val="SemEspaamento"/>
        <w:spacing w:line="360" w:lineRule="auto"/>
        <w:jc w:val="both"/>
        <w:rPr>
          <w:rFonts w:ascii="Bookman Old Style" w:hAnsi="Bookman Old Style"/>
          <w:sz w:val="24"/>
          <w:szCs w:val="24"/>
        </w:rPr>
      </w:pPr>
    </w:p>
    <w:p w:rsidR="00152C44" w:rsidRPr="00212C2A" w:rsidRDefault="00152C44" w:rsidP="00152C44">
      <w:pPr>
        <w:pStyle w:val="Ttulo3"/>
        <w:rPr>
          <w:rFonts w:ascii="Bookman Old Style" w:hAnsi="Bookman Old Style"/>
          <w:b w:val="0"/>
          <w:color w:val="auto"/>
          <w:sz w:val="24"/>
          <w:szCs w:val="24"/>
          <w:u w:val="single"/>
        </w:rPr>
      </w:pPr>
      <w:bookmarkStart w:id="106" w:name="_Toc43973176"/>
      <w:r>
        <w:rPr>
          <w:rFonts w:ascii="Bookman Old Style" w:hAnsi="Bookman Old Style"/>
          <w:b w:val="0"/>
          <w:color w:val="auto"/>
          <w:sz w:val="24"/>
          <w:szCs w:val="24"/>
          <w:u w:val="single"/>
        </w:rPr>
        <w:t>4.3</w:t>
      </w:r>
      <w:r w:rsidRPr="00212C2A">
        <w:rPr>
          <w:rFonts w:ascii="Bookman Old Style" w:hAnsi="Bookman Old Style"/>
          <w:b w:val="0"/>
          <w:color w:val="auto"/>
          <w:sz w:val="24"/>
          <w:szCs w:val="24"/>
          <w:u w:val="single"/>
        </w:rPr>
        <w:t>.1 Esp</w:t>
      </w:r>
      <w:r>
        <w:rPr>
          <w:rFonts w:ascii="Bookman Old Style" w:hAnsi="Bookman Old Style"/>
          <w:b w:val="0"/>
          <w:color w:val="auto"/>
          <w:sz w:val="24"/>
          <w:szCs w:val="24"/>
          <w:u w:val="single"/>
        </w:rPr>
        <w:t>ecificação do Serviço Oferecido</w:t>
      </w:r>
      <w:bookmarkEnd w:id="106"/>
    </w:p>
    <w:p w:rsidR="00152C44" w:rsidRDefault="00152C44" w:rsidP="00152C44">
      <w:pPr>
        <w:spacing w:after="0" w:line="360" w:lineRule="auto"/>
        <w:jc w:val="both"/>
        <w:rPr>
          <w:rFonts w:ascii="Bookman Old Style" w:hAnsi="Bookman Old Style"/>
          <w:sz w:val="24"/>
          <w:szCs w:val="24"/>
        </w:rPr>
      </w:pPr>
    </w:p>
    <w:p w:rsidR="007F6785" w:rsidRDefault="007F6785" w:rsidP="00152C44">
      <w:pPr>
        <w:spacing w:after="0" w:line="360" w:lineRule="auto"/>
        <w:jc w:val="both"/>
        <w:rPr>
          <w:rFonts w:ascii="Bookman Old Style" w:hAnsi="Bookman Old Style"/>
          <w:sz w:val="24"/>
          <w:szCs w:val="24"/>
        </w:rPr>
      </w:pPr>
      <w:r>
        <w:rPr>
          <w:rFonts w:ascii="Bookman Old Style" w:hAnsi="Bookman Old Style"/>
          <w:sz w:val="24"/>
          <w:szCs w:val="24"/>
        </w:rPr>
        <w:t xml:space="preserve">Os serviços prestados aos Munícipes consistem em: lançamento de valores pertinentes à hora máquina, auxílios aos produtores de projetos voltados à agropecuária, emissão </w:t>
      </w:r>
      <w:r w:rsidRPr="007F6785">
        <w:rPr>
          <w:rFonts w:ascii="Bookman Old Style" w:hAnsi="Bookman Old Style"/>
          <w:i/>
          <w:sz w:val="24"/>
          <w:szCs w:val="24"/>
        </w:rPr>
        <w:t>in loco</w:t>
      </w:r>
      <w:r>
        <w:rPr>
          <w:rFonts w:ascii="Bookman Old Style" w:hAnsi="Bookman Old Style"/>
          <w:sz w:val="24"/>
          <w:szCs w:val="24"/>
        </w:rPr>
        <w:t xml:space="preserve"> de certidões de numeração predial, certidão negativa de débitos, certidão de lotação, certidão de localização, certidão de zoneamento, carta de habite-se/alvará de construção; a emissão de alvará de localização, alvará de vigilância sanitária, taxas de licença para funcionamento em horário especial, lançamento do ITBI, lançamento do ISS, cadastro e alteração cadastral de empresas sediadas no município, lançamento e cadastramento de contas da água, lançamento de IPTU e dívida ativa.</w:t>
      </w:r>
    </w:p>
    <w:p w:rsidR="00152C44" w:rsidRPr="00DB2C9F" w:rsidRDefault="00152C44" w:rsidP="00152C44"/>
    <w:p w:rsidR="00152C44" w:rsidRDefault="00152C44" w:rsidP="00152C44">
      <w:pPr>
        <w:pStyle w:val="Ttulo3"/>
        <w:rPr>
          <w:rFonts w:ascii="Bookman Old Style" w:hAnsi="Bookman Old Style"/>
          <w:b w:val="0"/>
          <w:color w:val="auto"/>
          <w:sz w:val="24"/>
          <w:szCs w:val="24"/>
          <w:u w:val="single"/>
        </w:rPr>
      </w:pPr>
      <w:bookmarkStart w:id="107" w:name="_Toc43973177"/>
      <w:r>
        <w:rPr>
          <w:rFonts w:ascii="Bookman Old Style" w:hAnsi="Bookman Old Style"/>
          <w:b w:val="0"/>
          <w:color w:val="auto"/>
          <w:sz w:val="24"/>
          <w:szCs w:val="24"/>
          <w:u w:val="single"/>
        </w:rPr>
        <w:t>4.</w:t>
      </w:r>
      <w:r w:rsidR="007F6785">
        <w:rPr>
          <w:rFonts w:ascii="Bookman Old Style" w:hAnsi="Bookman Old Style"/>
          <w:b w:val="0"/>
          <w:color w:val="auto"/>
          <w:sz w:val="24"/>
          <w:szCs w:val="24"/>
          <w:u w:val="single"/>
        </w:rPr>
        <w:t>3</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107"/>
    </w:p>
    <w:p w:rsidR="00152C44" w:rsidRPr="00DB2C9F" w:rsidRDefault="00152C44" w:rsidP="00152C44"/>
    <w:p w:rsidR="00152C44" w:rsidRPr="00D0244C" w:rsidRDefault="00152C44" w:rsidP="00152C44">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Canais de atendimento:</w:t>
      </w:r>
      <w:r w:rsidRPr="002B06F2">
        <w:rPr>
          <w:rFonts w:ascii="Bookman Old Style" w:hAnsi="Bookman Old Style"/>
          <w:sz w:val="24"/>
          <w:szCs w:val="24"/>
        </w:rPr>
        <w:t xml:space="preserve"> </w:t>
      </w:r>
      <w:r>
        <w:rPr>
          <w:rFonts w:ascii="Bookman Old Style" w:hAnsi="Bookman Old Style"/>
          <w:sz w:val="24"/>
          <w:szCs w:val="24"/>
        </w:rPr>
        <w:t>p</w:t>
      </w:r>
      <w:r w:rsidRPr="00D0244C">
        <w:rPr>
          <w:rFonts w:ascii="Bookman Old Style" w:hAnsi="Bookman Old Style"/>
          <w:sz w:val="24"/>
          <w:szCs w:val="24"/>
        </w:rPr>
        <w:t>resencial mediante pedido protocolado no balcão de atendimento da Secretaria</w:t>
      </w:r>
      <w:r>
        <w:rPr>
          <w:rFonts w:ascii="Bookman Old Style" w:hAnsi="Bookman Old Style"/>
          <w:sz w:val="24"/>
          <w:szCs w:val="24"/>
        </w:rPr>
        <w:t xml:space="preserve"> da Fazenda Indústria Comércio e Serviços</w:t>
      </w:r>
      <w:r w:rsidRPr="00D0244C">
        <w:rPr>
          <w:rFonts w:ascii="Bookman Old Style" w:hAnsi="Bookman Old Style"/>
          <w:sz w:val="24"/>
          <w:szCs w:val="24"/>
        </w:rPr>
        <w:t>.</w:t>
      </w:r>
    </w:p>
    <w:p w:rsidR="00152C44" w:rsidRPr="00D0244C" w:rsidRDefault="00152C44" w:rsidP="00152C44">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Requisitos para acessá-lo:</w:t>
      </w:r>
      <w:r w:rsidRPr="002B06F2">
        <w:rPr>
          <w:rFonts w:ascii="Bookman Old Style" w:hAnsi="Bookman Old Style"/>
          <w:sz w:val="24"/>
          <w:szCs w:val="24"/>
        </w:rPr>
        <w:t xml:space="preserve"> </w:t>
      </w:r>
      <w:r w:rsidRPr="00D0244C">
        <w:rPr>
          <w:rFonts w:ascii="Bookman Old Style" w:hAnsi="Bookman Old Style"/>
          <w:sz w:val="24"/>
          <w:szCs w:val="24"/>
        </w:rPr>
        <w:t xml:space="preserve"> </w:t>
      </w:r>
      <w:r w:rsidR="007F6785">
        <w:rPr>
          <w:rFonts w:ascii="Bookman Old Style" w:hAnsi="Bookman Old Style"/>
          <w:sz w:val="24"/>
          <w:szCs w:val="24"/>
        </w:rPr>
        <w:t>ser contribuinte cadastrado no Município</w:t>
      </w:r>
      <w:r w:rsidRPr="00D0244C">
        <w:rPr>
          <w:rFonts w:ascii="Bookman Old Style" w:hAnsi="Bookman Old Style"/>
          <w:sz w:val="24"/>
          <w:szCs w:val="24"/>
        </w:rPr>
        <w:t>.</w:t>
      </w:r>
    </w:p>
    <w:p w:rsidR="00152C44" w:rsidRDefault="00152C44" w:rsidP="00152C44">
      <w:pPr>
        <w:pStyle w:val="SemEspaamento"/>
        <w:spacing w:line="360" w:lineRule="auto"/>
        <w:jc w:val="both"/>
        <w:rPr>
          <w:rFonts w:ascii="Bookman Old Style" w:hAnsi="Bookman Old Style"/>
          <w:b/>
          <w:sz w:val="24"/>
          <w:szCs w:val="24"/>
        </w:rPr>
      </w:pPr>
    </w:p>
    <w:p w:rsidR="00152C44" w:rsidRPr="00C4047B" w:rsidRDefault="007F6785" w:rsidP="00152C44">
      <w:pPr>
        <w:pStyle w:val="Ttulo3"/>
        <w:rPr>
          <w:rFonts w:ascii="Bookman Old Style" w:hAnsi="Bookman Old Style"/>
          <w:b w:val="0"/>
          <w:color w:val="auto"/>
          <w:sz w:val="24"/>
          <w:szCs w:val="24"/>
          <w:u w:val="single"/>
        </w:rPr>
      </w:pPr>
      <w:bookmarkStart w:id="108" w:name="_Toc43973178"/>
      <w:r>
        <w:rPr>
          <w:rFonts w:ascii="Bookman Old Style" w:hAnsi="Bookman Old Style"/>
          <w:b w:val="0"/>
          <w:color w:val="auto"/>
          <w:sz w:val="24"/>
          <w:szCs w:val="24"/>
          <w:u w:val="single"/>
        </w:rPr>
        <w:t>4.3</w:t>
      </w:r>
      <w:r w:rsidR="00152C44" w:rsidRPr="00C4047B">
        <w:rPr>
          <w:rFonts w:ascii="Bookman Old Style" w:hAnsi="Bookman Old Style"/>
          <w:b w:val="0"/>
          <w:color w:val="auto"/>
          <w:sz w:val="24"/>
          <w:szCs w:val="24"/>
          <w:u w:val="single"/>
        </w:rPr>
        <w:t>.3 Principais etapa</w:t>
      </w:r>
      <w:r w:rsidR="00152C44">
        <w:rPr>
          <w:rFonts w:ascii="Bookman Old Style" w:hAnsi="Bookman Old Style"/>
          <w:b w:val="0"/>
          <w:color w:val="auto"/>
          <w:sz w:val="24"/>
          <w:szCs w:val="24"/>
          <w:u w:val="single"/>
        </w:rPr>
        <w:t>s para processamento do Serviço</w:t>
      </w:r>
      <w:bookmarkEnd w:id="108"/>
    </w:p>
    <w:p w:rsidR="00152C44" w:rsidRDefault="00152C44" w:rsidP="00152C44">
      <w:pPr>
        <w:pStyle w:val="SemEspaamento"/>
        <w:spacing w:line="360" w:lineRule="auto"/>
        <w:jc w:val="both"/>
        <w:rPr>
          <w:rFonts w:ascii="Bookman Old Style" w:hAnsi="Bookman Old Style"/>
          <w:sz w:val="24"/>
          <w:szCs w:val="24"/>
        </w:rPr>
      </w:pPr>
    </w:p>
    <w:p w:rsidR="00152C44" w:rsidRDefault="00152C44" w:rsidP="00152C44">
      <w:pPr>
        <w:pStyle w:val="SemEspaamento"/>
        <w:spacing w:line="360" w:lineRule="auto"/>
        <w:jc w:val="both"/>
        <w:rPr>
          <w:rFonts w:ascii="Bookman Old Style" w:hAnsi="Bookman Old Style"/>
          <w:sz w:val="24"/>
          <w:szCs w:val="24"/>
        </w:rPr>
      </w:pPr>
      <w:r>
        <w:rPr>
          <w:rFonts w:ascii="Bookman Old Style" w:hAnsi="Bookman Old Style"/>
          <w:sz w:val="24"/>
          <w:szCs w:val="24"/>
        </w:rPr>
        <w:t>As etapas para o processamento do serviço requerido, consistem basicamente em:</w:t>
      </w:r>
    </w:p>
    <w:p w:rsidR="00152C44" w:rsidRDefault="00152C44" w:rsidP="00152C44">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lastRenderedPageBreak/>
        <w:t xml:space="preserve">o </w:t>
      </w:r>
      <w:r w:rsidRPr="00C53F79">
        <w:rPr>
          <w:rFonts w:ascii="Bookman Old Style" w:hAnsi="Bookman Old Style"/>
          <w:sz w:val="24"/>
          <w:szCs w:val="24"/>
        </w:rPr>
        <w:t xml:space="preserve">contribuinte, após </w:t>
      </w:r>
      <w:r w:rsidR="007F6785">
        <w:rPr>
          <w:rFonts w:ascii="Bookman Old Style" w:hAnsi="Bookman Old Style"/>
          <w:sz w:val="24"/>
          <w:szCs w:val="24"/>
        </w:rPr>
        <w:t xml:space="preserve">a solicitação </w:t>
      </w:r>
      <w:r w:rsidR="007F6785" w:rsidRPr="007F6785">
        <w:rPr>
          <w:rFonts w:ascii="Bookman Old Style" w:hAnsi="Bookman Old Style"/>
          <w:i/>
          <w:sz w:val="24"/>
          <w:szCs w:val="24"/>
        </w:rPr>
        <w:t>in loco</w:t>
      </w:r>
      <w:r w:rsidR="007F6785">
        <w:rPr>
          <w:rFonts w:ascii="Bookman Old Style" w:hAnsi="Bookman Old Style"/>
          <w:sz w:val="24"/>
          <w:szCs w:val="24"/>
        </w:rPr>
        <w:t xml:space="preserve"> no balão da Secretaria;</w:t>
      </w:r>
    </w:p>
    <w:p w:rsidR="00152C44" w:rsidRPr="002B06F2" w:rsidRDefault="007F6785" w:rsidP="00152C44">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t xml:space="preserve">procede-se com a emissão/lançamento da </w:t>
      </w:r>
      <w:proofErr w:type="spellStart"/>
      <w:r>
        <w:rPr>
          <w:rFonts w:ascii="Bookman Old Style" w:hAnsi="Bookman Old Style"/>
          <w:sz w:val="24"/>
          <w:szCs w:val="24"/>
        </w:rPr>
        <w:t>solcitação</w:t>
      </w:r>
      <w:proofErr w:type="spellEnd"/>
      <w:r>
        <w:rPr>
          <w:rFonts w:ascii="Bookman Old Style" w:hAnsi="Bookman Old Style"/>
          <w:sz w:val="24"/>
          <w:szCs w:val="24"/>
        </w:rPr>
        <w:t>.</w:t>
      </w:r>
    </w:p>
    <w:p w:rsidR="00152C44" w:rsidRDefault="00152C44" w:rsidP="00152C44">
      <w:pPr>
        <w:pStyle w:val="Ttulo3"/>
        <w:rPr>
          <w:rFonts w:ascii="Bookman Old Style" w:hAnsi="Bookman Old Style"/>
          <w:b w:val="0"/>
          <w:color w:val="auto"/>
          <w:sz w:val="24"/>
          <w:szCs w:val="24"/>
          <w:u w:val="single"/>
        </w:rPr>
      </w:pPr>
      <w:bookmarkStart w:id="109" w:name="_Toc43973179"/>
      <w:r>
        <w:rPr>
          <w:rFonts w:ascii="Bookman Old Style" w:hAnsi="Bookman Old Style"/>
          <w:b w:val="0"/>
          <w:color w:val="auto"/>
          <w:sz w:val="24"/>
          <w:szCs w:val="24"/>
          <w:u w:val="single"/>
        </w:rPr>
        <w:t>4</w:t>
      </w:r>
      <w:r w:rsidRPr="00C4047B">
        <w:rPr>
          <w:rFonts w:ascii="Bookman Old Style" w:hAnsi="Bookman Old Style"/>
          <w:b w:val="0"/>
          <w:color w:val="auto"/>
          <w:sz w:val="24"/>
          <w:szCs w:val="24"/>
          <w:u w:val="single"/>
        </w:rPr>
        <w:t>.</w:t>
      </w:r>
      <w:r w:rsidR="007F6785">
        <w:rPr>
          <w:rFonts w:ascii="Bookman Old Style" w:hAnsi="Bookman Old Style"/>
          <w:b w:val="0"/>
          <w:color w:val="auto"/>
          <w:sz w:val="24"/>
          <w:szCs w:val="24"/>
          <w:u w:val="single"/>
        </w:rPr>
        <w:t>3</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109"/>
    </w:p>
    <w:p w:rsidR="00152C44" w:rsidRPr="00C4047B" w:rsidRDefault="00152C44" w:rsidP="00152C44"/>
    <w:p w:rsidR="00152C44" w:rsidRPr="004C1D7A" w:rsidRDefault="00152C44" w:rsidP="00152C44">
      <w:pPr>
        <w:jc w:val="both"/>
        <w:rPr>
          <w:rFonts w:ascii="Bookman Old Style" w:hAnsi="Bookman Old Style"/>
          <w:sz w:val="24"/>
          <w:szCs w:val="24"/>
        </w:rPr>
      </w:pPr>
      <w:r w:rsidRPr="004C1D7A">
        <w:rPr>
          <w:rFonts w:ascii="Bookman Old Style" w:hAnsi="Bookman Old Style"/>
          <w:sz w:val="24"/>
          <w:szCs w:val="24"/>
        </w:rPr>
        <w:t>O prazo adotado é de até 30 dias, podendo variar de acordo com a demanda do Setor</w:t>
      </w:r>
      <w:r w:rsidR="007F6785">
        <w:rPr>
          <w:rFonts w:ascii="Bookman Old Style" w:hAnsi="Bookman Old Style"/>
          <w:sz w:val="24"/>
          <w:szCs w:val="24"/>
        </w:rPr>
        <w:t xml:space="preserve"> e necessidade</w:t>
      </w:r>
      <w:r w:rsidRPr="004C1D7A">
        <w:rPr>
          <w:rFonts w:ascii="Bookman Old Style" w:hAnsi="Bookman Old Style"/>
          <w:sz w:val="24"/>
          <w:szCs w:val="24"/>
        </w:rPr>
        <w:t>.</w:t>
      </w:r>
    </w:p>
    <w:p w:rsidR="00152C44" w:rsidRDefault="00152C44" w:rsidP="00152C44">
      <w:pPr>
        <w:pStyle w:val="Ttulo3"/>
        <w:rPr>
          <w:rFonts w:ascii="Bookman Old Style" w:eastAsiaTheme="minorHAnsi" w:hAnsi="Bookman Old Style" w:cstheme="minorBidi"/>
          <w:b w:val="0"/>
          <w:bCs w:val="0"/>
          <w:color w:val="auto"/>
          <w:sz w:val="24"/>
          <w:szCs w:val="24"/>
        </w:rPr>
      </w:pPr>
    </w:p>
    <w:p w:rsidR="00152C44" w:rsidRPr="00C4047B" w:rsidRDefault="007F6785" w:rsidP="00152C44">
      <w:pPr>
        <w:pStyle w:val="Ttulo3"/>
        <w:rPr>
          <w:rFonts w:ascii="Bookman Old Style" w:hAnsi="Bookman Old Style"/>
          <w:b w:val="0"/>
          <w:color w:val="auto"/>
          <w:sz w:val="24"/>
          <w:szCs w:val="24"/>
          <w:u w:val="single"/>
        </w:rPr>
      </w:pPr>
      <w:bookmarkStart w:id="110" w:name="_Toc43973180"/>
      <w:r>
        <w:rPr>
          <w:rFonts w:ascii="Bookman Old Style" w:hAnsi="Bookman Old Style"/>
          <w:b w:val="0"/>
          <w:color w:val="auto"/>
          <w:sz w:val="24"/>
          <w:szCs w:val="24"/>
          <w:u w:val="single"/>
        </w:rPr>
        <w:t>4.3</w:t>
      </w:r>
      <w:r w:rsidR="00152C44" w:rsidRPr="00C4047B">
        <w:rPr>
          <w:rFonts w:ascii="Bookman Old Style" w:hAnsi="Bookman Old Style"/>
          <w:b w:val="0"/>
          <w:color w:val="auto"/>
          <w:sz w:val="24"/>
          <w:szCs w:val="24"/>
          <w:u w:val="single"/>
        </w:rPr>
        <w:t>.5 Forma de Prestação do Serviço</w:t>
      </w:r>
      <w:bookmarkEnd w:id="110"/>
    </w:p>
    <w:p w:rsidR="00152C44" w:rsidRPr="002B06F2" w:rsidRDefault="00152C44" w:rsidP="00152C44">
      <w:pPr>
        <w:pStyle w:val="SemEspaamento"/>
        <w:spacing w:line="360" w:lineRule="auto"/>
        <w:jc w:val="both"/>
        <w:rPr>
          <w:rFonts w:ascii="Bookman Old Style" w:hAnsi="Bookman Old Style"/>
          <w:sz w:val="24"/>
          <w:szCs w:val="24"/>
        </w:rPr>
      </w:pPr>
    </w:p>
    <w:p w:rsidR="00152C44" w:rsidRDefault="00152C44" w:rsidP="00152C44">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Serviço prestado dá-se sob a forma presencial, </w:t>
      </w:r>
      <w:r w:rsidR="007F6785">
        <w:rPr>
          <w:rFonts w:ascii="Bookman Old Style" w:hAnsi="Bookman Old Style"/>
          <w:sz w:val="24"/>
          <w:szCs w:val="24"/>
        </w:rPr>
        <w:t xml:space="preserve">e-mail, telefone e/ou serviços on-line pelo endereço: </w:t>
      </w:r>
      <w:r w:rsidR="007F6785" w:rsidRPr="007F6785">
        <w:rPr>
          <w:rFonts w:ascii="Bookman Old Style" w:hAnsi="Bookman Old Style"/>
          <w:sz w:val="24"/>
          <w:szCs w:val="24"/>
        </w:rPr>
        <w:t>http://transparencia.paulobento.rs.gov.br:8080/sys530</w:t>
      </w:r>
      <w:r w:rsidR="007F6785">
        <w:rPr>
          <w:rFonts w:ascii="Bookman Old Style" w:hAnsi="Bookman Old Style"/>
          <w:sz w:val="24"/>
          <w:szCs w:val="24"/>
        </w:rPr>
        <w:t xml:space="preserve"> .</w:t>
      </w:r>
    </w:p>
    <w:p w:rsidR="00152C44" w:rsidRPr="002B06F2" w:rsidRDefault="00152C44" w:rsidP="00152C44">
      <w:pPr>
        <w:pStyle w:val="SemEspaamento"/>
        <w:spacing w:line="360" w:lineRule="auto"/>
        <w:jc w:val="both"/>
        <w:rPr>
          <w:rFonts w:ascii="Bookman Old Style" w:hAnsi="Bookman Old Style"/>
          <w:sz w:val="24"/>
          <w:szCs w:val="24"/>
        </w:rPr>
      </w:pPr>
    </w:p>
    <w:p w:rsidR="00152C44" w:rsidRDefault="007F6785" w:rsidP="00152C44">
      <w:pPr>
        <w:pStyle w:val="Ttulo3"/>
        <w:rPr>
          <w:rFonts w:ascii="Bookman Old Style" w:hAnsi="Bookman Old Style"/>
          <w:b w:val="0"/>
          <w:color w:val="auto"/>
          <w:sz w:val="24"/>
          <w:szCs w:val="24"/>
          <w:u w:val="single"/>
        </w:rPr>
      </w:pPr>
      <w:bookmarkStart w:id="111" w:name="_Toc43973181"/>
      <w:r>
        <w:rPr>
          <w:rFonts w:ascii="Bookman Old Style" w:hAnsi="Bookman Old Style" w:cs="Segoe UI"/>
          <w:b w:val="0"/>
          <w:color w:val="auto"/>
          <w:sz w:val="24"/>
          <w:szCs w:val="24"/>
          <w:u w:val="single"/>
        </w:rPr>
        <w:t>4.3</w:t>
      </w:r>
      <w:r w:rsidR="00152C44">
        <w:rPr>
          <w:rFonts w:ascii="Bookman Old Style" w:hAnsi="Bookman Old Style" w:cs="Segoe UI"/>
          <w:b w:val="0"/>
          <w:color w:val="auto"/>
          <w:sz w:val="24"/>
          <w:szCs w:val="24"/>
          <w:u w:val="single"/>
        </w:rPr>
        <w:t xml:space="preserve">.6 </w:t>
      </w:r>
      <w:r w:rsidR="00152C44" w:rsidRPr="00E43982">
        <w:rPr>
          <w:rFonts w:ascii="Bookman Old Style" w:hAnsi="Bookman Old Style"/>
          <w:b w:val="0"/>
          <w:color w:val="auto"/>
          <w:sz w:val="24"/>
          <w:szCs w:val="24"/>
          <w:u w:val="single"/>
        </w:rPr>
        <w:t>Locais e formas para o usuário apresentar eventual manifestação sobre</w:t>
      </w:r>
      <w:r w:rsidR="00152C44">
        <w:rPr>
          <w:rFonts w:ascii="Bookman Old Style" w:hAnsi="Bookman Old Style"/>
          <w:b w:val="0"/>
          <w:color w:val="auto"/>
          <w:sz w:val="24"/>
          <w:szCs w:val="24"/>
          <w:u w:val="single"/>
        </w:rPr>
        <w:t xml:space="preserve"> a prestação do serviço</w:t>
      </w:r>
      <w:bookmarkEnd w:id="111"/>
    </w:p>
    <w:p w:rsidR="00152C44" w:rsidRPr="00E43982" w:rsidRDefault="00152C44" w:rsidP="00152C44"/>
    <w:p w:rsidR="00152C44" w:rsidRDefault="00152C44" w:rsidP="00152C44">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 xml:space="preserve">No âmbito da </w:t>
      </w:r>
      <w:r>
        <w:rPr>
          <w:rFonts w:ascii="Bookman Old Style" w:hAnsi="Bookman Old Style"/>
          <w:sz w:val="24"/>
          <w:szCs w:val="24"/>
        </w:rPr>
        <w:t xml:space="preserve">Secretaria Municipal da Fazenda, Indústria e Comércio - Setor Tributário - Fone: (54) 3613 0075/tributario@paulobento.rs.gov.br/ www.paulobento.rs.gov.br . </w:t>
      </w:r>
    </w:p>
    <w:p w:rsidR="00152C44" w:rsidRDefault="00152C44" w:rsidP="00152C44">
      <w:pPr>
        <w:pStyle w:val="SemEspaamento"/>
        <w:spacing w:line="360" w:lineRule="auto"/>
        <w:jc w:val="both"/>
        <w:rPr>
          <w:rFonts w:ascii="Bookman Old Style" w:hAnsi="Bookman Old Style"/>
          <w:sz w:val="24"/>
          <w:szCs w:val="24"/>
        </w:rPr>
      </w:pPr>
    </w:p>
    <w:p w:rsidR="00152C44" w:rsidRDefault="00152C44" w:rsidP="00152C44">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152C44" w:rsidRDefault="00152C44" w:rsidP="00152C44">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152C44" w:rsidRDefault="00152C44" w:rsidP="00152C44">
      <w:pPr>
        <w:jc w:val="both"/>
        <w:rPr>
          <w:rFonts w:ascii="Bookman Old Style" w:hAnsi="Bookman Old Style"/>
          <w:sz w:val="24"/>
          <w:szCs w:val="24"/>
        </w:rPr>
      </w:pPr>
    </w:p>
    <w:p w:rsidR="00152C44" w:rsidRDefault="007F6785" w:rsidP="00152C44">
      <w:pPr>
        <w:pStyle w:val="Ttulo3"/>
        <w:rPr>
          <w:rFonts w:ascii="Bookman Old Style" w:hAnsi="Bookman Old Style"/>
          <w:b w:val="0"/>
          <w:color w:val="auto"/>
          <w:sz w:val="24"/>
          <w:szCs w:val="24"/>
          <w:u w:val="single"/>
        </w:rPr>
      </w:pPr>
      <w:bookmarkStart w:id="112" w:name="_Toc43973182"/>
      <w:r>
        <w:rPr>
          <w:rFonts w:ascii="Bookman Old Style" w:hAnsi="Bookman Old Style"/>
          <w:b w:val="0"/>
          <w:color w:val="auto"/>
          <w:sz w:val="24"/>
          <w:szCs w:val="24"/>
          <w:u w:val="single"/>
        </w:rPr>
        <w:t>4.3</w:t>
      </w:r>
      <w:r w:rsidR="00152C44">
        <w:rPr>
          <w:rFonts w:ascii="Bookman Old Style" w:hAnsi="Bookman Old Style"/>
          <w:b w:val="0"/>
          <w:color w:val="auto"/>
          <w:sz w:val="24"/>
          <w:szCs w:val="24"/>
          <w:u w:val="single"/>
        </w:rPr>
        <w:t>.7</w:t>
      </w:r>
      <w:r w:rsidR="00152C44" w:rsidRPr="00E43982">
        <w:rPr>
          <w:rFonts w:ascii="Bookman Old Style" w:hAnsi="Bookman Old Style"/>
          <w:b w:val="0"/>
          <w:color w:val="auto"/>
          <w:sz w:val="24"/>
          <w:szCs w:val="24"/>
          <w:u w:val="single"/>
        </w:rPr>
        <w:t xml:space="preserve"> Aspectos mínimos relaci</w:t>
      </w:r>
      <w:r w:rsidR="00152C44">
        <w:rPr>
          <w:rFonts w:ascii="Bookman Old Style" w:hAnsi="Bookman Old Style"/>
          <w:b w:val="0"/>
          <w:color w:val="auto"/>
          <w:sz w:val="24"/>
          <w:szCs w:val="24"/>
          <w:u w:val="single"/>
        </w:rPr>
        <w:t>onados aos padrões de qualidade</w:t>
      </w:r>
      <w:bookmarkEnd w:id="112"/>
    </w:p>
    <w:p w:rsidR="00152C44" w:rsidRPr="00E43982" w:rsidRDefault="00152C44" w:rsidP="00152C44"/>
    <w:p w:rsidR="00152C44" w:rsidRPr="007D77B5" w:rsidRDefault="00152C44" w:rsidP="00B87B0A">
      <w:pPr>
        <w:pStyle w:val="SemEspaamento"/>
        <w:spacing w:line="360" w:lineRule="auto"/>
        <w:jc w:val="both"/>
        <w:rPr>
          <w:rFonts w:ascii="Bookman Old Style" w:hAnsi="Bookman Old Style"/>
          <w:sz w:val="24"/>
          <w:szCs w:val="24"/>
        </w:rPr>
      </w:pPr>
      <w:r w:rsidRPr="008F2A44">
        <w:rPr>
          <w:rFonts w:ascii="Bookman Old Style" w:hAnsi="Bookman Old Style"/>
          <w:b/>
          <w:sz w:val="24"/>
          <w:szCs w:val="24"/>
        </w:rPr>
        <w:t>Prioridades de atendimento:</w:t>
      </w:r>
      <w:r w:rsidRPr="001F5F85">
        <w:rPr>
          <w:rFonts w:ascii="Bookman Old Style" w:hAnsi="Bookman Old Style"/>
          <w:sz w:val="24"/>
          <w:szCs w:val="24"/>
        </w:rPr>
        <w:t xml:space="preserve"> </w:t>
      </w:r>
      <w:r>
        <w:rPr>
          <w:rFonts w:ascii="Bookman Old Style" w:hAnsi="Bookman Old Style"/>
          <w:sz w:val="24"/>
          <w:szCs w:val="24"/>
        </w:rPr>
        <w:t xml:space="preserve">No concernente as prioridades no atendimento, </w:t>
      </w:r>
      <w:r w:rsidR="00B87B0A">
        <w:rPr>
          <w:rFonts w:ascii="Bookman Old Style" w:hAnsi="Bookman Old Style"/>
          <w:sz w:val="24"/>
          <w:szCs w:val="24"/>
        </w:rPr>
        <w:t>dá-se por meio da demanda por ordem cronológica de solicitação.</w:t>
      </w:r>
    </w:p>
    <w:p w:rsidR="00152C44" w:rsidRPr="001F5F85" w:rsidRDefault="00152C44" w:rsidP="00152C44">
      <w:pPr>
        <w:pStyle w:val="SemEspaamento"/>
        <w:spacing w:line="360" w:lineRule="auto"/>
        <w:rPr>
          <w:rFonts w:ascii="Bookman Old Style" w:hAnsi="Bookman Old Style"/>
          <w:sz w:val="24"/>
          <w:szCs w:val="24"/>
        </w:rPr>
      </w:pPr>
    </w:p>
    <w:p w:rsidR="00152C44" w:rsidRDefault="00152C44" w:rsidP="00152C44">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lastRenderedPageBreak/>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152C44" w:rsidRDefault="00152C44" w:rsidP="00152C44">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da Fazenda, Indústria e Comércio.</w:t>
      </w:r>
    </w:p>
    <w:p w:rsidR="00152C44" w:rsidRDefault="00152C44"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D23C71">
      <w:pPr>
        <w:pStyle w:val="SemEspaamento"/>
        <w:spacing w:line="360" w:lineRule="auto"/>
        <w:jc w:val="both"/>
        <w:rPr>
          <w:rFonts w:ascii="Bookman Old Style" w:hAnsi="Bookman Old Style"/>
          <w:sz w:val="24"/>
          <w:szCs w:val="24"/>
        </w:rPr>
      </w:pPr>
    </w:p>
    <w:p w:rsidR="00A153C2" w:rsidRDefault="00A153C2" w:rsidP="00A153C2">
      <w:pPr>
        <w:pStyle w:val="Ttulo1"/>
        <w:jc w:val="both"/>
        <w:rPr>
          <w:rFonts w:ascii="Bookman Old Style" w:hAnsi="Bookman Old Style"/>
          <w:color w:val="auto"/>
        </w:rPr>
      </w:pPr>
      <w:bookmarkStart w:id="113" w:name="_Toc43973183"/>
      <w:r>
        <w:rPr>
          <w:rFonts w:ascii="Bookman Old Style" w:hAnsi="Bookman Old Style"/>
          <w:color w:val="auto"/>
        </w:rPr>
        <w:lastRenderedPageBreak/>
        <w:t xml:space="preserve">5. </w:t>
      </w:r>
      <w:r w:rsidRPr="00542591">
        <w:rPr>
          <w:rFonts w:ascii="Bookman Old Style" w:hAnsi="Bookman Old Style"/>
          <w:color w:val="auto"/>
        </w:rPr>
        <w:t xml:space="preserve">SECRETARIA MUNICIPAL </w:t>
      </w:r>
      <w:r>
        <w:rPr>
          <w:rFonts w:ascii="Bookman Old Style" w:hAnsi="Bookman Old Style"/>
          <w:color w:val="auto"/>
        </w:rPr>
        <w:t>DE OBRAS, HABITAÇÃO E TRÂNSITO</w:t>
      </w:r>
      <w:bookmarkEnd w:id="113"/>
    </w:p>
    <w:p w:rsidR="00A153C2" w:rsidRDefault="00A153C2" w:rsidP="00D23C71">
      <w:pPr>
        <w:pStyle w:val="SemEspaamento"/>
        <w:spacing w:line="360" w:lineRule="auto"/>
        <w:jc w:val="both"/>
        <w:rPr>
          <w:rFonts w:ascii="Bookman Old Style" w:hAnsi="Bookman Old Style"/>
          <w:sz w:val="24"/>
          <w:szCs w:val="24"/>
        </w:rPr>
      </w:pPr>
    </w:p>
    <w:p w:rsidR="00A153C2" w:rsidRPr="00212C2A" w:rsidRDefault="00A153C2" w:rsidP="00A153C2">
      <w:pPr>
        <w:pStyle w:val="Ttulo2"/>
        <w:rPr>
          <w:rFonts w:ascii="Bookman Old Style" w:hAnsi="Bookman Old Style"/>
          <w:color w:val="auto"/>
        </w:rPr>
      </w:pPr>
      <w:bookmarkStart w:id="114" w:name="_Toc43973184"/>
      <w:r>
        <w:rPr>
          <w:rFonts w:ascii="Bookman Old Style" w:hAnsi="Bookman Old Style"/>
          <w:color w:val="auto"/>
        </w:rPr>
        <w:t>5</w:t>
      </w:r>
      <w:r w:rsidRPr="00212C2A">
        <w:rPr>
          <w:rFonts w:ascii="Bookman Old Style" w:hAnsi="Bookman Old Style"/>
          <w:color w:val="auto"/>
        </w:rPr>
        <w:t>.</w:t>
      </w:r>
      <w:r w:rsidR="00D23146">
        <w:rPr>
          <w:rFonts w:ascii="Bookman Old Style" w:hAnsi="Bookman Old Style"/>
          <w:color w:val="auto"/>
        </w:rPr>
        <w:t>1</w:t>
      </w:r>
      <w:r w:rsidRPr="00212C2A">
        <w:rPr>
          <w:rFonts w:ascii="Bookman Old Style" w:hAnsi="Bookman Old Style"/>
          <w:color w:val="auto"/>
        </w:rPr>
        <w:t xml:space="preserve">  </w:t>
      </w:r>
      <w:r>
        <w:rPr>
          <w:rFonts w:ascii="Bookman Old Style" w:hAnsi="Bookman Old Style"/>
          <w:color w:val="auto"/>
        </w:rPr>
        <w:t>Serviço de Transporte de cascalho, brita e terra</w:t>
      </w:r>
      <w:bookmarkEnd w:id="114"/>
      <w:r>
        <w:rPr>
          <w:rFonts w:ascii="Bookman Old Style" w:hAnsi="Bookman Old Style"/>
          <w:color w:val="auto"/>
        </w:rPr>
        <w:t xml:space="preserve"> </w:t>
      </w:r>
    </w:p>
    <w:p w:rsidR="00A153C2" w:rsidRDefault="00A153C2" w:rsidP="00A153C2">
      <w:pPr>
        <w:pStyle w:val="SemEspaamento"/>
        <w:spacing w:line="360" w:lineRule="auto"/>
        <w:jc w:val="both"/>
        <w:rPr>
          <w:rFonts w:ascii="Bookman Old Style" w:hAnsi="Bookman Old Style"/>
          <w:sz w:val="24"/>
          <w:szCs w:val="24"/>
        </w:rPr>
      </w:pPr>
    </w:p>
    <w:p w:rsidR="00A153C2" w:rsidRPr="00212C2A" w:rsidRDefault="00D23146" w:rsidP="00A153C2">
      <w:pPr>
        <w:pStyle w:val="Ttulo3"/>
        <w:rPr>
          <w:rFonts w:ascii="Bookman Old Style" w:hAnsi="Bookman Old Style"/>
          <w:b w:val="0"/>
          <w:color w:val="auto"/>
          <w:sz w:val="24"/>
          <w:szCs w:val="24"/>
          <w:u w:val="single"/>
        </w:rPr>
      </w:pPr>
      <w:bookmarkStart w:id="115" w:name="_Toc43973185"/>
      <w:r>
        <w:rPr>
          <w:rFonts w:ascii="Bookman Old Style" w:hAnsi="Bookman Old Style"/>
          <w:b w:val="0"/>
          <w:color w:val="auto"/>
          <w:sz w:val="24"/>
          <w:szCs w:val="24"/>
          <w:u w:val="single"/>
        </w:rPr>
        <w:t>5.1.1.</w:t>
      </w:r>
      <w:r w:rsidR="00A153C2" w:rsidRPr="00212C2A">
        <w:rPr>
          <w:rFonts w:ascii="Bookman Old Style" w:hAnsi="Bookman Old Style"/>
          <w:b w:val="0"/>
          <w:color w:val="auto"/>
          <w:sz w:val="24"/>
          <w:szCs w:val="24"/>
          <w:u w:val="single"/>
        </w:rPr>
        <w:t xml:space="preserve"> Esp</w:t>
      </w:r>
      <w:r w:rsidR="00A153C2">
        <w:rPr>
          <w:rFonts w:ascii="Bookman Old Style" w:hAnsi="Bookman Old Style"/>
          <w:b w:val="0"/>
          <w:color w:val="auto"/>
          <w:sz w:val="24"/>
          <w:szCs w:val="24"/>
          <w:u w:val="single"/>
        </w:rPr>
        <w:t>ecificação do Serviço Oferecido</w:t>
      </w:r>
      <w:bookmarkEnd w:id="115"/>
    </w:p>
    <w:p w:rsidR="00A153C2" w:rsidRDefault="00A153C2" w:rsidP="00A153C2">
      <w:pPr>
        <w:pStyle w:val="SemEspaamento"/>
        <w:spacing w:line="360" w:lineRule="auto"/>
        <w:jc w:val="both"/>
        <w:rPr>
          <w:rFonts w:ascii="Bookman Old Style" w:hAnsi="Bookman Old Style"/>
          <w:sz w:val="24"/>
          <w:szCs w:val="24"/>
        </w:rPr>
      </w:pPr>
    </w:p>
    <w:p w:rsidR="00A153C2" w:rsidRPr="00F448F6" w:rsidRDefault="00A153C2" w:rsidP="00F448F6">
      <w:pPr>
        <w:spacing w:after="0" w:line="360" w:lineRule="auto"/>
        <w:jc w:val="both"/>
        <w:rPr>
          <w:rFonts w:ascii="Bookman Old Style" w:hAnsi="Bookman Old Style"/>
          <w:sz w:val="24"/>
          <w:szCs w:val="24"/>
        </w:rPr>
      </w:pPr>
      <w:r w:rsidRPr="00F448F6">
        <w:rPr>
          <w:rFonts w:ascii="Bookman Old Style" w:hAnsi="Bookman Old Style"/>
          <w:sz w:val="24"/>
          <w:szCs w:val="24"/>
        </w:rPr>
        <w:t>Executar trabalhos de transporte de cascalho, brita e terra</w:t>
      </w:r>
      <w:r w:rsidR="003A7872" w:rsidRPr="00F448F6">
        <w:rPr>
          <w:rFonts w:ascii="Bookman Old Style" w:hAnsi="Bookman Old Style"/>
          <w:sz w:val="24"/>
          <w:szCs w:val="24"/>
        </w:rPr>
        <w:t>, no pátio e acesso das residências dos Munícipes.</w:t>
      </w:r>
    </w:p>
    <w:p w:rsidR="00A153C2" w:rsidRPr="00DB2C9F" w:rsidRDefault="00A153C2" w:rsidP="00A153C2"/>
    <w:p w:rsidR="00A153C2" w:rsidRDefault="004B6BAD" w:rsidP="00A153C2">
      <w:pPr>
        <w:pStyle w:val="Ttulo3"/>
        <w:rPr>
          <w:rFonts w:ascii="Bookman Old Style" w:hAnsi="Bookman Old Style"/>
          <w:b w:val="0"/>
          <w:color w:val="auto"/>
          <w:sz w:val="24"/>
          <w:szCs w:val="24"/>
          <w:u w:val="single"/>
        </w:rPr>
      </w:pPr>
      <w:bookmarkStart w:id="116" w:name="_Toc43973186"/>
      <w:r>
        <w:rPr>
          <w:rFonts w:ascii="Bookman Old Style" w:hAnsi="Bookman Old Style"/>
          <w:b w:val="0"/>
          <w:color w:val="auto"/>
          <w:sz w:val="24"/>
          <w:szCs w:val="24"/>
          <w:u w:val="single"/>
        </w:rPr>
        <w:t>5</w:t>
      </w:r>
      <w:r w:rsidR="00A153C2">
        <w:rPr>
          <w:rFonts w:ascii="Bookman Old Style" w:hAnsi="Bookman Old Style"/>
          <w:b w:val="0"/>
          <w:color w:val="auto"/>
          <w:sz w:val="24"/>
          <w:szCs w:val="24"/>
          <w:u w:val="single"/>
        </w:rPr>
        <w:t>.</w:t>
      </w:r>
      <w:r w:rsidR="00D23146">
        <w:rPr>
          <w:rFonts w:ascii="Bookman Old Style" w:hAnsi="Bookman Old Style"/>
          <w:b w:val="0"/>
          <w:color w:val="auto"/>
          <w:sz w:val="24"/>
          <w:szCs w:val="24"/>
          <w:u w:val="single"/>
        </w:rPr>
        <w:t>1</w:t>
      </w:r>
      <w:r w:rsidR="00A153C2" w:rsidRPr="00C4047B">
        <w:rPr>
          <w:rFonts w:ascii="Bookman Old Style" w:hAnsi="Bookman Old Style"/>
          <w:b w:val="0"/>
          <w:color w:val="auto"/>
          <w:sz w:val="24"/>
          <w:szCs w:val="24"/>
          <w:u w:val="single"/>
        </w:rPr>
        <w:t>.2 Informaçõ</w:t>
      </w:r>
      <w:r w:rsidR="00A153C2">
        <w:rPr>
          <w:rFonts w:ascii="Bookman Old Style" w:hAnsi="Bookman Old Style"/>
          <w:b w:val="0"/>
          <w:color w:val="auto"/>
          <w:sz w:val="24"/>
          <w:szCs w:val="24"/>
          <w:u w:val="single"/>
        </w:rPr>
        <w:t>es para acessar o Serviço</w:t>
      </w:r>
      <w:bookmarkEnd w:id="116"/>
    </w:p>
    <w:p w:rsidR="00A153C2" w:rsidRPr="00DB2C9F" w:rsidRDefault="00A153C2" w:rsidP="00A153C2"/>
    <w:p w:rsidR="00A153C2" w:rsidRPr="00D0244C" w:rsidRDefault="00A153C2" w:rsidP="00A153C2">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Canais de atendimento:</w:t>
      </w:r>
      <w:r w:rsidRPr="002B06F2">
        <w:rPr>
          <w:rFonts w:ascii="Bookman Old Style" w:hAnsi="Bookman Old Style"/>
          <w:sz w:val="24"/>
          <w:szCs w:val="24"/>
        </w:rPr>
        <w:t xml:space="preserve"> </w:t>
      </w:r>
      <w:r>
        <w:rPr>
          <w:rFonts w:ascii="Bookman Old Style" w:hAnsi="Bookman Old Style"/>
          <w:sz w:val="24"/>
          <w:szCs w:val="24"/>
        </w:rPr>
        <w:t>p</w:t>
      </w:r>
      <w:r w:rsidRPr="00D0244C">
        <w:rPr>
          <w:rFonts w:ascii="Bookman Old Style" w:hAnsi="Bookman Old Style"/>
          <w:sz w:val="24"/>
          <w:szCs w:val="24"/>
        </w:rPr>
        <w:t xml:space="preserve">resencial mediante pedido protocolado </w:t>
      </w:r>
      <w:r w:rsidR="003A7872">
        <w:rPr>
          <w:rFonts w:ascii="Bookman Old Style" w:hAnsi="Bookman Old Style"/>
          <w:sz w:val="24"/>
          <w:szCs w:val="24"/>
        </w:rPr>
        <w:t>nas dependências da Secretaria Municipal de Obras, Habitação e Trânsito.</w:t>
      </w:r>
    </w:p>
    <w:p w:rsidR="00A153C2" w:rsidRPr="00D0244C" w:rsidRDefault="00A153C2" w:rsidP="00A153C2">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Requisitos para acessá-lo:</w:t>
      </w:r>
      <w:r w:rsidRPr="002B06F2">
        <w:rPr>
          <w:rFonts w:ascii="Bookman Old Style" w:hAnsi="Bookman Old Style"/>
          <w:sz w:val="24"/>
          <w:szCs w:val="24"/>
        </w:rPr>
        <w:t xml:space="preserve"> </w:t>
      </w:r>
      <w:r w:rsidRPr="00D0244C">
        <w:rPr>
          <w:rFonts w:ascii="Bookman Old Style" w:hAnsi="Bookman Old Style"/>
          <w:sz w:val="24"/>
          <w:szCs w:val="24"/>
        </w:rPr>
        <w:t xml:space="preserve"> pedido escrito</w:t>
      </w:r>
      <w:r w:rsidR="003A7872">
        <w:rPr>
          <w:rFonts w:ascii="Bookman Old Style" w:hAnsi="Bookman Old Style"/>
          <w:sz w:val="24"/>
          <w:szCs w:val="24"/>
        </w:rPr>
        <w:t>, além de não possuir dívida ativa com a Fazenda do Município</w:t>
      </w:r>
      <w:r w:rsidRPr="00D0244C">
        <w:rPr>
          <w:rFonts w:ascii="Bookman Old Style" w:hAnsi="Bookman Old Style"/>
          <w:sz w:val="24"/>
          <w:szCs w:val="24"/>
        </w:rPr>
        <w:t>.</w:t>
      </w:r>
    </w:p>
    <w:p w:rsidR="00A153C2" w:rsidRDefault="00A153C2" w:rsidP="00A153C2">
      <w:pPr>
        <w:pStyle w:val="SemEspaamento"/>
        <w:spacing w:line="360" w:lineRule="auto"/>
        <w:jc w:val="both"/>
        <w:rPr>
          <w:rFonts w:ascii="Bookman Old Style" w:hAnsi="Bookman Old Style"/>
          <w:b/>
          <w:sz w:val="24"/>
          <w:szCs w:val="24"/>
        </w:rPr>
      </w:pPr>
    </w:p>
    <w:p w:rsidR="00A153C2" w:rsidRPr="00C4047B" w:rsidRDefault="00D23146" w:rsidP="00A153C2">
      <w:pPr>
        <w:pStyle w:val="Ttulo3"/>
        <w:rPr>
          <w:rFonts w:ascii="Bookman Old Style" w:hAnsi="Bookman Old Style"/>
          <w:b w:val="0"/>
          <w:color w:val="auto"/>
          <w:sz w:val="24"/>
          <w:szCs w:val="24"/>
          <w:u w:val="single"/>
        </w:rPr>
      </w:pPr>
      <w:bookmarkStart w:id="117" w:name="_Toc43973187"/>
      <w:r>
        <w:rPr>
          <w:rFonts w:ascii="Bookman Old Style" w:hAnsi="Bookman Old Style"/>
          <w:b w:val="0"/>
          <w:color w:val="auto"/>
          <w:sz w:val="24"/>
          <w:szCs w:val="24"/>
          <w:u w:val="single"/>
        </w:rPr>
        <w:t>5</w:t>
      </w:r>
      <w:r w:rsidR="00A153C2">
        <w:rPr>
          <w:rFonts w:ascii="Bookman Old Style" w:hAnsi="Bookman Old Style"/>
          <w:b w:val="0"/>
          <w:color w:val="auto"/>
          <w:sz w:val="24"/>
          <w:szCs w:val="24"/>
          <w:u w:val="single"/>
        </w:rPr>
        <w:t>.</w:t>
      </w:r>
      <w:r>
        <w:rPr>
          <w:rFonts w:ascii="Bookman Old Style" w:hAnsi="Bookman Old Style"/>
          <w:b w:val="0"/>
          <w:color w:val="auto"/>
          <w:sz w:val="24"/>
          <w:szCs w:val="24"/>
          <w:u w:val="single"/>
        </w:rPr>
        <w:t>1</w:t>
      </w:r>
      <w:r w:rsidR="00A153C2" w:rsidRPr="00C4047B">
        <w:rPr>
          <w:rFonts w:ascii="Bookman Old Style" w:hAnsi="Bookman Old Style"/>
          <w:b w:val="0"/>
          <w:color w:val="auto"/>
          <w:sz w:val="24"/>
          <w:szCs w:val="24"/>
          <w:u w:val="single"/>
        </w:rPr>
        <w:t>.3 Principais etapa</w:t>
      </w:r>
      <w:r w:rsidR="00A153C2">
        <w:rPr>
          <w:rFonts w:ascii="Bookman Old Style" w:hAnsi="Bookman Old Style"/>
          <w:b w:val="0"/>
          <w:color w:val="auto"/>
          <w:sz w:val="24"/>
          <w:szCs w:val="24"/>
          <w:u w:val="single"/>
        </w:rPr>
        <w:t>s para processamento do Serviço</w:t>
      </w:r>
      <w:bookmarkEnd w:id="117"/>
    </w:p>
    <w:p w:rsidR="00A153C2" w:rsidRDefault="00A153C2" w:rsidP="00A153C2">
      <w:pPr>
        <w:pStyle w:val="SemEspaamento"/>
        <w:spacing w:line="360" w:lineRule="auto"/>
        <w:jc w:val="both"/>
        <w:rPr>
          <w:rFonts w:ascii="Bookman Old Style" w:hAnsi="Bookman Old Style"/>
          <w:sz w:val="24"/>
          <w:szCs w:val="24"/>
        </w:rPr>
      </w:pPr>
    </w:p>
    <w:p w:rsidR="00A153C2" w:rsidRDefault="00A153C2" w:rsidP="00A153C2">
      <w:pPr>
        <w:pStyle w:val="SemEspaamento"/>
        <w:spacing w:line="360" w:lineRule="auto"/>
        <w:jc w:val="both"/>
        <w:rPr>
          <w:rFonts w:ascii="Bookman Old Style" w:hAnsi="Bookman Old Style"/>
          <w:sz w:val="24"/>
          <w:szCs w:val="24"/>
        </w:rPr>
      </w:pPr>
      <w:r>
        <w:rPr>
          <w:rFonts w:ascii="Bookman Old Style" w:hAnsi="Bookman Old Style"/>
          <w:sz w:val="24"/>
          <w:szCs w:val="24"/>
        </w:rPr>
        <w:t>As etapas para o processamento do serviço requerido, consistem basicamente em:</w:t>
      </w:r>
    </w:p>
    <w:p w:rsidR="00A153C2" w:rsidRDefault="00A153C2" w:rsidP="00A153C2">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t xml:space="preserve">o </w:t>
      </w:r>
      <w:r w:rsidR="00D23146">
        <w:rPr>
          <w:rFonts w:ascii="Bookman Old Style" w:hAnsi="Bookman Old Style"/>
          <w:sz w:val="24"/>
          <w:szCs w:val="24"/>
        </w:rPr>
        <w:t>munícipe protocola a</w:t>
      </w:r>
      <w:r>
        <w:rPr>
          <w:rFonts w:ascii="Bookman Old Style" w:hAnsi="Bookman Old Style"/>
          <w:sz w:val="24"/>
          <w:szCs w:val="24"/>
        </w:rPr>
        <w:t xml:space="preserve"> sua solicitação </w:t>
      </w:r>
      <w:r w:rsidR="00D23146">
        <w:rPr>
          <w:rFonts w:ascii="Bookman Old Style" w:hAnsi="Bookman Old Style"/>
          <w:sz w:val="24"/>
          <w:szCs w:val="24"/>
        </w:rPr>
        <w:t>junto à Secretaria de Obras,  Habitação e Trânsito;</w:t>
      </w:r>
    </w:p>
    <w:p w:rsidR="00A153C2" w:rsidRDefault="00D23146" w:rsidP="00A153C2">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t>realização do serviço, conforme a disponibilidade</w:t>
      </w:r>
      <w:r w:rsidR="00A153C2">
        <w:rPr>
          <w:rFonts w:ascii="Bookman Old Style" w:hAnsi="Bookman Old Style"/>
          <w:sz w:val="24"/>
          <w:szCs w:val="24"/>
        </w:rPr>
        <w:t>.</w:t>
      </w:r>
    </w:p>
    <w:p w:rsidR="00D23146" w:rsidRPr="002B06F2" w:rsidRDefault="00D23146" w:rsidP="00D23146">
      <w:pPr>
        <w:pStyle w:val="SemEspaamento"/>
        <w:spacing w:line="360" w:lineRule="auto"/>
        <w:ind w:left="791"/>
        <w:jc w:val="both"/>
        <w:rPr>
          <w:rFonts w:ascii="Bookman Old Style" w:hAnsi="Bookman Old Style"/>
          <w:sz w:val="24"/>
          <w:szCs w:val="24"/>
        </w:rPr>
      </w:pPr>
    </w:p>
    <w:p w:rsidR="00A153C2" w:rsidRDefault="00D23146" w:rsidP="00A153C2">
      <w:pPr>
        <w:pStyle w:val="Ttulo3"/>
        <w:rPr>
          <w:rFonts w:ascii="Bookman Old Style" w:hAnsi="Bookman Old Style"/>
          <w:b w:val="0"/>
          <w:color w:val="auto"/>
          <w:sz w:val="24"/>
          <w:szCs w:val="24"/>
          <w:u w:val="single"/>
        </w:rPr>
      </w:pPr>
      <w:bookmarkStart w:id="118" w:name="_Toc43973188"/>
      <w:r>
        <w:rPr>
          <w:rFonts w:ascii="Bookman Old Style" w:hAnsi="Bookman Old Style"/>
          <w:b w:val="0"/>
          <w:color w:val="auto"/>
          <w:sz w:val="24"/>
          <w:szCs w:val="24"/>
          <w:u w:val="single"/>
        </w:rPr>
        <w:t>5</w:t>
      </w:r>
      <w:r w:rsidR="00A153C2" w:rsidRPr="00C4047B">
        <w:rPr>
          <w:rFonts w:ascii="Bookman Old Style" w:hAnsi="Bookman Old Style"/>
          <w:b w:val="0"/>
          <w:color w:val="auto"/>
          <w:sz w:val="24"/>
          <w:szCs w:val="24"/>
          <w:u w:val="single"/>
        </w:rPr>
        <w:t>.</w:t>
      </w:r>
      <w:r>
        <w:rPr>
          <w:rFonts w:ascii="Bookman Old Style" w:hAnsi="Bookman Old Style"/>
          <w:b w:val="0"/>
          <w:color w:val="auto"/>
          <w:sz w:val="24"/>
          <w:szCs w:val="24"/>
          <w:u w:val="single"/>
        </w:rPr>
        <w:t>1</w:t>
      </w:r>
      <w:r w:rsidR="00A153C2" w:rsidRPr="00C4047B">
        <w:rPr>
          <w:rFonts w:ascii="Bookman Old Style" w:hAnsi="Bookman Old Style"/>
          <w:b w:val="0"/>
          <w:color w:val="auto"/>
          <w:sz w:val="24"/>
          <w:szCs w:val="24"/>
          <w:u w:val="single"/>
        </w:rPr>
        <w:t>.4 Prazo Máx</w:t>
      </w:r>
      <w:r w:rsidR="00A153C2">
        <w:rPr>
          <w:rFonts w:ascii="Bookman Old Style" w:hAnsi="Bookman Old Style"/>
          <w:b w:val="0"/>
          <w:color w:val="auto"/>
          <w:sz w:val="24"/>
          <w:szCs w:val="24"/>
          <w:u w:val="single"/>
        </w:rPr>
        <w:t>imo para a Prestação do Serviço</w:t>
      </w:r>
      <w:bookmarkEnd w:id="118"/>
    </w:p>
    <w:p w:rsidR="00A153C2" w:rsidRPr="00C4047B" w:rsidRDefault="00A153C2" w:rsidP="00A153C2"/>
    <w:p w:rsidR="00A153C2" w:rsidRPr="00D56371" w:rsidRDefault="00D23146" w:rsidP="00D56371">
      <w:pPr>
        <w:spacing w:after="0" w:line="360" w:lineRule="auto"/>
        <w:jc w:val="both"/>
        <w:rPr>
          <w:rFonts w:ascii="Bookman Old Style" w:hAnsi="Bookman Old Style"/>
          <w:sz w:val="24"/>
          <w:szCs w:val="24"/>
        </w:rPr>
      </w:pPr>
      <w:r w:rsidRPr="00D56371">
        <w:rPr>
          <w:rFonts w:ascii="Bookman Old Style" w:hAnsi="Bookman Old Style"/>
          <w:sz w:val="24"/>
          <w:szCs w:val="24"/>
        </w:rPr>
        <w:t>Sem prazo pré-estabelecido, varia conforme a quantidade de serviços solicitados e disponibilidade do caminhão.</w:t>
      </w:r>
    </w:p>
    <w:p w:rsidR="00A153C2" w:rsidRPr="00C4047B" w:rsidRDefault="00D23146" w:rsidP="00A153C2">
      <w:pPr>
        <w:pStyle w:val="Ttulo3"/>
        <w:rPr>
          <w:rFonts w:ascii="Bookman Old Style" w:hAnsi="Bookman Old Style"/>
          <w:b w:val="0"/>
          <w:color w:val="auto"/>
          <w:sz w:val="24"/>
          <w:szCs w:val="24"/>
          <w:u w:val="single"/>
        </w:rPr>
      </w:pPr>
      <w:bookmarkStart w:id="119" w:name="_Toc43973189"/>
      <w:r>
        <w:rPr>
          <w:rFonts w:ascii="Bookman Old Style" w:hAnsi="Bookman Old Style"/>
          <w:b w:val="0"/>
          <w:color w:val="auto"/>
          <w:sz w:val="24"/>
          <w:szCs w:val="24"/>
          <w:u w:val="single"/>
        </w:rPr>
        <w:lastRenderedPageBreak/>
        <w:t>5</w:t>
      </w:r>
      <w:r w:rsidR="00A153C2">
        <w:rPr>
          <w:rFonts w:ascii="Bookman Old Style" w:hAnsi="Bookman Old Style"/>
          <w:b w:val="0"/>
          <w:color w:val="auto"/>
          <w:sz w:val="24"/>
          <w:szCs w:val="24"/>
          <w:u w:val="single"/>
        </w:rPr>
        <w:t>.</w:t>
      </w:r>
      <w:r>
        <w:rPr>
          <w:rFonts w:ascii="Bookman Old Style" w:hAnsi="Bookman Old Style"/>
          <w:b w:val="0"/>
          <w:color w:val="auto"/>
          <w:sz w:val="24"/>
          <w:szCs w:val="24"/>
          <w:u w:val="single"/>
        </w:rPr>
        <w:t>1</w:t>
      </w:r>
      <w:r w:rsidR="00A153C2" w:rsidRPr="00C4047B">
        <w:rPr>
          <w:rFonts w:ascii="Bookman Old Style" w:hAnsi="Bookman Old Style"/>
          <w:b w:val="0"/>
          <w:color w:val="auto"/>
          <w:sz w:val="24"/>
          <w:szCs w:val="24"/>
          <w:u w:val="single"/>
        </w:rPr>
        <w:t>.5 Forma de Prestação do Serviço</w:t>
      </w:r>
      <w:bookmarkEnd w:id="119"/>
    </w:p>
    <w:p w:rsidR="00A153C2" w:rsidRPr="002B06F2" w:rsidRDefault="00A153C2" w:rsidP="00A153C2">
      <w:pPr>
        <w:pStyle w:val="SemEspaamento"/>
        <w:spacing w:line="360" w:lineRule="auto"/>
        <w:jc w:val="both"/>
        <w:rPr>
          <w:rFonts w:ascii="Bookman Old Style" w:hAnsi="Bookman Old Style"/>
          <w:sz w:val="24"/>
          <w:szCs w:val="24"/>
        </w:rPr>
      </w:pPr>
    </w:p>
    <w:p w:rsidR="00D23146" w:rsidRPr="00D23146" w:rsidRDefault="00D23146" w:rsidP="00D23146">
      <w:pPr>
        <w:pStyle w:val="SemEspaamento"/>
        <w:spacing w:line="360" w:lineRule="auto"/>
        <w:jc w:val="both"/>
        <w:rPr>
          <w:rFonts w:ascii="Bookman Old Style" w:hAnsi="Bookman Old Style"/>
          <w:sz w:val="24"/>
          <w:szCs w:val="24"/>
        </w:rPr>
      </w:pPr>
      <w:r>
        <w:rPr>
          <w:rFonts w:ascii="Bookman Old Style" w:hAnsi="Bookman Old Style"/>
          <w:sz w:val="24"/>
          <w:szCs w:val="24"/>
        </w:rPr>
        <w:t>A forma da prestação do serviço, ocorre da seguinte forma, o</w:t>
      </w:r>
      <w:r w:rsidRPr="00D23146">
        <w:rPr>
          <w:rFonts w:ascii="Bookman Old Style" w:hAnsi="Bookman Old Style"/>
          <w:sz w:val="24"/>
          <w:szCs w:val="24"/>
        </w:rPr>
        <w:t xml:space="preserve"> caminhão faz o transporte do produto da empresa fornecedora até a propriedade solicitante. Sendo que, conforme a Lei Municipal N°937/2009, em seu Art. 2°, Alíneas “i” e “j”, diz que:</w:t>
      </w:r>
    </w:p>
    <w:p w:rsidR="00D23146" w:rsidRPr="00D23146" w:rsidRDefault="00D23146" w:rsidP="00D23146">
      <w:pPr>
        <w:pStyle w:val="SemEspaamento"/>
        <w:spacing w:line="360" w:lineRule="auto"/>
        <w:jc w:val="both"/>
        <w:rPr>
          <w:rFonts w:ascii="Bookman Old Style" w:hAnsi="Bookman Old Style"/>
          <w:sz w:val="24"/>
          <w:szCs w:val="24"/>
        </w:rPr>
      </w:pPr>
      <w:r w:rsidRPr="00D23146">
        <w:rPr>
          <w:rFonts w:ascii="Bookman Old Style" w:hAnsi="Bookman Old Style"/>
          <w:sz w:val="24"/>
          <w:szCs w:val="24"/>
        </w:rPr>
        <w:t>Art. 2º Serão executados de forma gratuita, com aval técnico (se houver necessidade), os seguintes trabalhos:</w:t>
      </w:r>
    </w:p>
    <w:p w:rsidR="00D23146" w:rsidRPr="00D23146" w:rsidRDefault="00D23146" w:rsidP="00D23146">
      <w:pPr>
        <w:pStyle w:val="SemEspaamento"/>
        <w:spacing w:line="360" w:lineRule="auto"/>
        <w:jc w:val="both"/>
        <w:rPr>
          <w:rFonts w:ascii="Bookman Old Style" w:hAnsi="Bookman Old Style"/>
          <w:sz w:val="24"/>
          <w:szCs w:val="24"/>
        </w:rPr>
      </w:pPr>
      <w:r w:rsidRPr="00D23146">
        <w:rPr>
          <w:rFonts w:ascii="Bookman Old Style" w:hAnsi="Bookman Old Style"/>
          <w:sz w:val="24"/>
          <w:szCs w:val="24"/>
        </w:rPr>
        <w:t xml:space="preserve">  “i) Transporte de calcário para correção de solo;</w:t>
      </w:r>
    </w:p>
    <w:p w:rsidR="00D23146" w:rsidRPr="00D23146" w:rsidRDefault="00D23146" w:rsidP="00D23146">
      <w:pPr>
        <w:pStyle w:val="SemEspaamento"/>
        <w:spacing w:line="360" w:lineRule="auto"/>
        <w:jc w:val="both"/>
        <w:rPr>
          <w:rFonts w:ascii="Bookman Old Style" w:hAnsi="Bookman Old Style"/>
          <w:sz w:val="24"/>
          <w:szCs w:val="24"/>
        </w:rPr>
      </w:pPr>
      <w:r w:rsidRPr="00D23146">
        <w:rPr>
          <w:rFonts w:ascii="Bookman Old Style" w:hAnsi="Bookman Old Style"/>
          <w:sz w:val="24"/>
          <w:szCs w:val="24"/>
        </w:rPr>
        <w:t xml:space="preserve">   j) Transporte de adubo orgânico de fora do Município, até um limite máximo de 70 (setenta) quilômetros de distância, considerando-se a quilometragem de ida e de volta.”</w:t>
      </w:r>
    </w:p>
    <w:p w:rsidR="00A153C2" w:rsidRDefault="00D23146" w:rsidP="00D23146">
      <w:pPr>
        <w:pStyle w:val="SemEspaamento"/>
        <w:spacing w:line="360" w:lineRule="auto"/>
        <w:jc w:val="both"/>
        <w:rPr>
          <w:rFonts w:ascii="Bookman Old Style" w:hAnsi="Bookman Old Style"/>
          <w:sz w:val="24"/>
          <w:szCs w:val="24"/>
        </w:rPr>
      </w:pPr>
      <w:r w:rsidRPr="00D23146">
        <w:rPr>
          <w:rFonts w:ascii="Bookman Old Style" w:hAnsi="Bookman Old Style"/>
          <w:sz w:val="24"/>
          <w:szCs w:val="24"/>
        </w:rPr>
        <w:t>Além disso será cobrado um valor de R$ 2,55 o Km rodado.</w:t>
      </w:r>
    </w:p>
    <w:p w:rsidR="00D23146" w:rsidRPr="002B06F2" w:rsidRDefault="00D23146" w:rsidP="00D23146">
      <w:pPr>
        <w:pStyle w:val="SemEspaamento"/>
        <w:spacing w:line="360" w:lineRule="auto"/>
        <w:jc w:val="both"/>
        <w:rPr>
          <w:rFonts w:ascii="Bookman Old Style" w:hAnsi="Bookman Old Style"/>
          <w:sz w:val="24"/>
          <w:szCs w:val="24"/>
        </w:rPr>
      </w:pPr>
    </w:p>
    <w:p w:rsidR="00A153C2" w:rsidRDefault="00D23146" w:rsidP="00A153C2">
      <w:pPr>
        <w:pStyle w:val="Ttulo3"/>
        <w:rPr>
          <w:rFonts w:ascii="Bookman Old Style" w:hAnsi="Bookman Old Style"/>
          <w:b w:val="0"/>
          <w:color w:val="auto"/>
          <w:sz w:val="24"/>
          <w:szCs w:val="24"/>
          <w:u w:val="single"/>
        </w:rPr>
      </w:pPr>
      <w:bookmarkStart w:id="120" w:name="_Toc43973190"/>
      <w:r>
        <w:rPr>
          <w:rFonts w:ascii="Bookman Old Style" w:hAnsi="Bookman Old Style" w:cs="Segoe UI"/>
          <w:b w:val="0"/>
          <w:color w:val="auto"/>
          <w:sz w:val="24"/>
          <w:szCs w:val="24"/>
          <w:u w:val="single"/>
        </w:rPr>
        <w:t>5.1</w:t>
      </w:r>
      <w:r w:rsidR="00A153C2">
        <w:rPr>
          <w:rFonts w:ascii="Bookman Old Style" w:hAnsi="Bookman Old Style" w:cs="Segoe UI"/>
          <w:b w:val="0"/>
          <w:color w:val="auto"/>
          <w:sz w:val="24"/>
          <w:szCs w:val="24"/>
          <w:u w:val="single"/>
        </w:rPr>
        <w:t xml:space="preserve">.6 </w:t>
      </w:r>
      <w:r w:rsidR="00A153C2" w:rsidRPr="00E43982">
        <w:rPr>
          <w:rFonts w:ascii="Bookman Old Style" w:hAnsi="Bookman Old Style"/>
          <w:b w:val="0"/>
          <w:color w:val="auto"/>
          <w:sz w:val="24"/>
          <w:szCs w:val="24"/>
          <w:u w:val="single"/>
        </w:rPr>
        <w:t>Locais e formas para o usuário apresentar eventual manifestação sobre</w:t>
      </w:r>
      <w:r w:rsidR="00A153C2">
        <w:rPr>
          <w:rFonts w:ascii="Bookman Old Style" w:hAnsi="Bookman Old Style"/>
          <w:b w:val="0"/>
          <w:color w:val="auto"/>
          <w:sz w:val="24"/>
          <w:szCs w:val="24"/>
          <w:u w:val="single"/>
        </w:rPr>
        <w:t xml:space="preserve"> a prestação do serviço</w:t>
      </w:r>
      <w:bookmarkEnd w:id="120"/>
    </w:p>
    <w:p w:rsidR="00A153C2" w:rsidRPr="00E43982" w:rsidRDefault="00A153C2" w:rsidP="00A153C2"/>
    <w:p w:rsidR="00A153C2" w:rsidRDefault="00A153C2" w:rsidP="00A153C2">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 xml:space="preserve">No âmbito da </w:t>
      </w:r>
      <w:r w:rsidR="00D23146">
        <w:rPr>
          <w:rFonts w:ascii="Bookman Old Style" w:hAnsi="Bookman Old Style"/>
          <w:sz w:val="24"/>
          <w:szCs w:val="24"/>
        </w:rPr>
        <w:t xml:space="preserve">Secretaria Municipal de Obras, Habitação e Trânsito </w:t>
      </w:r>
      <w:r>
        <w:rPr>
          <w:rFonts w:ascii="Bookman Old Style" w:hAnsi="Bookman Old Style"/>
          <w:sz w:val="24"/>
          <w:szCs w:val="24"/>
        </w:rPr>
        <w:t>- Fone: (54) 3613 0075/</w:t>
      </w:r>
      <w:r w:rsidR="00D23146">
        <w:rPr>
          <w:rFonts w:ascii="Bookman Old Style" w:hAnsi="Bookman Old Style"/>
          <w:sz w:val="24"/>
          <w:szCs w:val="24"/>
        </w:rPr>
        <w:t>obras</w:t>
      </w:r>
      <w:r>
        <w:rPr>
          <w:rFonts w:ascii="Bookman Old Style" w:hAnsi="Bookman Old Style"/>
          <w:sz w:val="24"/>
          <w:szCs w:val="24"/>
        </w:rPr>
        <w:t xml:space="preserve">@paulobento.rs.gov.br/ www.paulobento.rs.gov.br . </w:t>
      </w:r>
    </w:p>
    <w:p w:rsidR="00A153C2" w:rsidRDefault="00A153C2" w:rsidP="00A153C2">
      <w:pPr>
        <w:pStyle w:val="SemEspaamento"/>
        <w:spacing w:line="360" w:lineRule="auto"/>
        <w:jc w:val="both"/>
        <w:rPr>
          <w:rFonts w:ascii="Bookman Old Style" w:hAnsi="Bookman Old Style"/>
          <w:sz w:val="24"/>
          <w:szCs w:val="24"/>
        </w:rPr>
      </w:pPr>
    </w:p>
    <w:p w:rsidR="00A153C2" w:rsidRDefault="00A153C2" w:rsidP="00A153C2">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A153C2" w:rsidRDefault="00A153C2" w:rsidP="00A153C2">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A153C2" w:rsidRDefault="00A153C2" w:rsidP="00A153C2">
      <w:pPr>
        <w:jc w:val="both"/>
        <w:rPr>
          <w:rFonts w:ascii="Bookman Old Style" w:hAnsi="Bookman Old Style"/>
          <w:sz w:val="24"/>
          <w:szCs w:val="24"/>
        </w:rPr>
      </w:pPr>
    </w:p>
    <w:p w:rsidR="00A153C2" w:rsidRDefault="00D23146" w:rsidP="00A153C2">
      <w:pPr>
        <w:pStyle w:val="Ttulo3"/>
        <w:rPr>
          <w:rFonts w:ascii="Bookman Old Style" w:hAnsi="Bookman Old Style"/>
          <w:b w:val="0"/>
          <w:color w:val="auto"/>
          <w:sz w:val="24"/>
          <w:szCs w:val="24"/>
          <w:u w:val="single"/>
        </w:rPr>
      </w:pPr>
      <w:bookmarkStart w:id="121" w:name="_Toc43973191"/>
      <w:r>
        <w:rPr>
          <w:rFonts w:ascii="Bookman Old Style" w:hAnsi="Bookman Old Style"/>
          <w:b w:val="0"/>
          <w:color w:val="auto"/>
          <w:sz w:val="24"/>
          <w:szCs w:val="24"/>
          <w:u w:val="single"/>
        </w:rPr>
        <w:t>5.1.7</w:t>
      </w:r>
      <w:r w:rsidR="00A153C2" w:rsidRPr="00E43982">
        <w:rPr>
          <w:rFonts w:ascii="Bookman Old Style" w:hAnsi="Bookman Old Style"/>
          <w:b w:val="0"/>
          <w:color w:val="auto"/>
          <w:sz w:val="24"/>
          <w:szCs w:val="24"/>
          <w:u w:val="single"/>
        </w:rPr>
        <w:t xml:space="preserve"> Aspectos mínimos relaci</w:t>
      </w:r>
      <w:r w:rsidR="00A153C2">
        <w:rPr>
          <w:rFonts w:ascii="Bookman Old Style" w:hAnsi="Bookman Old Style"/>
          <w:b w:val="0"/>
          <w:color w:val="auto"/>
          <w:sz w:val="24"/>
          <w:szCs w:val="24"/>
          <w:u w:val="single"/>
        </w:rPr>
        <w:t>onados aos padrões de qualidade</w:t>
      </w:r>
      <w:bookmarkEnd w:id="121"/>
    </w:p>
    <w:p w:rsidR="00A153C2" w:rsidRPr="00E43982" w:rsidRDefault="00A153C2" w:rsidP="00A153C2"/>
    <w:p w:rsidR="00D23146" w:rsidRDefault="00D23146" w:rsidP="00D23146">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por ordem de solicitação, juntamente com a proximidade</w:t>
      </w:r>
      <w:r>
        <w:rPr>
          <w:rFonts w:ascii="Bookman Old Style" w:hAnsi="Bookman Old Style"/>
          <w:sz w:val="24"/>
          <w:szCs w:val="24"/>
        </w:rPr>
        <w:t xml:space="preserve"> das propriedades solicitantes.</w:t>
      </w:r>
    </w:p>
    <w:p w:rsidR="00A153C2" w:rsidRPr="001F5F85" w:rsidRDefault="00A153C2" w:rsidP="00A153C2">
      <w:pPr>
        <w:pStyle w:val="SemEspaamento"/>
        <w:spacing w:line="360" w:lineRule="auto"/>
        <w:rPr>
          <w:rFonts w:ascii="Bookman Old Style" w:hAnsi="Bookman Old Style"/>
          <w:sz w:val="24"/>
          <w:szCs w:val="24"/>
        </w:rPr>
      </w:pPr>
    </w:p>
    <w:p w:rsidR="00A153C2" w:rsidRDefault="00A153C2" w:rsidP="00A153C2">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lastRenderedPageBreak/>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A153C2" w:rsidRDefault="00A153C2" w:rsidP="00A153C2">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w:t>
      </w:r>
      <w:r w:rsidR="00D23146">
        <w:rPr>
          <w:rFonts w:ascii="Bookman Old Style" w:hAnsi="Bookman Old Style"/>
          <w:sz w:val="24"/>
          <w:szCs w:val="24"/>
        </w:rPr>
        <w:t>e Obras, Habitação e Trânsito.</w:t>
      </w:r>
    </w:p>
    <w:p w:rsidR="002164F9" w:rsidRDefault="002164F9" w:rsidP="00D23C71">
      <w:pPr>
        <w:pStyle w:val="SemEspaamento"/>
        <w:spacing w:line="360" w:lineRule="auto"/>
        <w:jc w:val="both"/>
        <w:rPr>
          <w:rFonts w:ascii="Bookman Old Style" w:hAnsi="Bookman Old Style"/>
          <w:sz w:val="24"/>
          <w:szCs w:val="24"/>
        </w:rPr>
      </w:pPr>
    </w:p>
    <w:p w:rsidR="002164F9" w:rsidRPr="00212C2A" w:rsidRDefault="002164F9" w:rsidP="002164F9">
      <w:pPr>
        <w:pStyle w:val="Ttulo2"/>
        <w:rPr>
          <w:rFonts w:ascii="Bookman Old Style" w:hAnsi="Bookman Old Style"/>
          <w:color w:val="auto"/>
        </w:rPr>
      </w:pPr>
      <w:bookmarkStart w:id="122" w:name="_Toc43973192"/>
      <w:r>
        <w:rPr>
          <w:rFonts w:ascii="Bookman Old Style" w:hAnsi="Bookman Old Style"/>
          <w:color w:val="auto"/>
        </w:rPr>
        <w:t>5</w:t>
      </w:r>
      <w:r w:rsidRPr="00212C2A">
        <w:rPr>
          <w:rFonts w:ascii="Bookman Old Style" w:hAnsi="Bookman Old Style"/>
          <w:color w:val="auto"/>
        </w:rPr>
        <w:t>.</w:t>
      </w:r>
      <w:r>
        <w:rPr>
          <w:rFonts w:ascii="Bookman Old Style" w:hAnsi="Bookman Old Style"/>
          <w:color w:val="auto"/>
        </w:rPr>
        <w:t>2</w:t>
      </w:r>
      <w:r w:rsidRPr="00212C2A">
        <w:rPr>
          <w:rFonts w:ascii="Bookman Old Style" w:hAnsi="Bookman Old Style"/>
          <w:color w:val="auto"/>
        </w:rPr>
        <w:t xml:space="preserve">  </w:t>
      </w:r>
      <w:r>
        <w:rPr>
          <w:rFonts w:ascii="Bookman Old Style" w:hAnsi="Bookman Old Style"/>
          <w:color w:val="auto"/>
        </w:rPr>
        <w:t>Serviço de Manutenção de Estradas, bueiros, pontes e pontilhões</w:t>
      </w:r>
      <w:bookmarkEnd w:id="122"/>
    </w:p>
    <w:p w:rsidR="002164F9" w:rsidRDefault="002164F9" w:rsidP="002164F9">
      <w:pPr>
        <w:pStyle w:val="SemEspaamento"/>
        <w:spacing w:line="360" w:lineRule="auto"/>
        <w:jc w:val="both"/>
        <w:rPr>
          <w:rFonts w:ascii="Bookman Old Style" w:hAnsi="Bookman Old Style"/>
          <w:sz w:val="24"/>
          <w:szCs w:val="24"/>
        </w:rPr>
      </w:pPr>
    </w:p>
    <w:p w:rsidR="002164F9" w:rsidRPr="00212C2A" w:rsidRDefault="002164F9" w:rsidP="002164F9">
      <w:pPr>
        <w:pStyle w:val="Ttulo3"/>
        <w:rPr>
          <w:rFonts w:ascii="Bookman Old Style" w:hAnsi="Bookman Old Style"/>
          <w:b w:val="0"/>
          <w:color w:val="auto"/>
          <w:sz w:val="24"/>
          <w:szCs w:val="24"/>
          <w:u w:val="single"/>
        </w:rPr>
      </w:pPr>
      <w:bookmarkStart w:id="123" w:name="_Toc43973193"/>
      <w:r>
        <w:rPr>
          <w:rFonts w:ascii="Bookman Old Style" w:hAnsi="Bookman Old Style"/>
          <w:b w:val="0"/>
          <w:color w:val="auto"/>
          <w:sz w:val="24"/>
          <w:szCs w:val="24"/>
          <w:u w:val="single"/>
        </w:rPr>
        <w:t>5.</w:t>
      </w:r>
      <w:r w:rsidR="00FE2687">
        <w:rPr>
          <w:rFonts w:ascii="Bookman Old Style" w:hAnsi="Bookman Old Style"/>
          <w:b w:val="0"/>
          <w:color w:val="auto"/>
          <w:sz w:val="24"/>
          <w:szCs w:val="24"/>
          <w:u w:val="single"/>
        </w:rPr>
        <w:t>2</w:t>
      </w:r>
      <w:r>
        <w:rPr>
          <w:rFonts w:ascii="Bookman Old Style" w:hAnsi="Bookman Old Style"/>
          <w:b w:val="0"/>
          <w:color w:val="auto"/>
          <w:sz w:val="24"/>
          <w:szCs w:val="24"/>
          <w:u w:val="single"/>
        </w:rPr>
        <w:t>.1.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123"/>
    </w:p>
    <w:p w:rsidR="002164F9" w:rsidRDefault="002164F9" w:rsidP="002164F9">
      <w:pPr>
        <w:pStyle w:val="SemEspaamento"/>
        <w:spacing w:line="360" w:lineRule="auto"/>
        <w:jc w:val="both"/>
        <w:rPr>
          <w:rFonts w:ascii="Bookman Old Style" w:hAnsi="Bookman Old Style"/>
          <w:sz w:val="24"/>
          <w:szCs w:val="24"/>
        </w:rPr>
      </w:pPr>
    </w:p>
    <w:p w:rsidR="002164F9" w:rsidRPr="005C47A4" w:rsidRDefault="002164F9" w:rsidP="005C47A4">
      <w:pPr>
        <w:spacing w:after="0" w:line="360" w:lineRule="auto"/>
        <w:jc w:val="both"/>
        <w:rPr>
          <w:rFonts w:ascii="Bookman Old Style" w:hAnsi="Bookman Old Style"/>
          <w:sz w:val="24"/>
          <w:szCs w:val="24"/>
        </w:rPr>
      </w:pPr>
      <w:r w:rsidRPr="005C47A4">
        <w:rPr>
          <w:rFonts w:ascii="Bookman Old Style" w:hAnsi="Bookman Old Style"/>
          <w:sz w:val="24"/>
          <w:szCs w:val="24"/>
        </w:rPr>
        <w:t xml:space="preserve">Executar </w:t>
      </w:r>
      <w:r w:rsidR="00FE2687" w:rsidRPr="005C47A4">
        <w:rPr>
          <w:rFonts w:ascii="Bookman Old Style" w:hAnsi="Bookman Old Style"/>
          <w:sz w:val="24"/>
          <w:szCs w:val="24"/>
        </w:rPr>
        <w:t>serviços de manutenção de estradas, bueiros, pontes e pontilhões no território do município.</w:t>
      </w:r>
    </w:p>
    <w:p w:rsidR="002164F9" w:rsidRPr="00DB2C9F" w:rsidRDefault="002164F9" w:rsidP="002164F9"/>
    <w:p w:rsidR="002164F9" w:rsidRDefault="002164F9" w:rsidP="002164F9">
      <w:pPr>
        <w:pStyle w:val="Ttulo3"/>
        <w:rPr>
          <w:rFonts w:ascii="Bookman Old Style" w:hAnsi="Bookman Old Style"/>
          <w:b w:val="0"/>
          <w:color w:val="auto"/>
          <w:sz w:val="24"/>
          <w:szCs w:val="24"/>
          <w:u w:val="single"/>
        </w:rPr>
      </w:pPr>
      <w:bookmarkStart w:id="124" w:name="_Toc43973194"/>
      <w:r>
        <w:rPr>
          <w:rFonts w:ascii="Bookman Old Style" w:hAnsi="Bookman Old Style"/>
          <w:b w:val="0"/>
          <w:color w:val="auto"/>
          <w:sz w:val="24"/>
          <w:szCs w:val="24"/>
          <w:u w:val="single"/>
        </w:rPr>
        <w:t>5.</w:t>
      </w:r>
      <w:r w:rsidR="00FE2687">
        <w:rPr>
          <w:rFonts w:ascii="Bookman Old Style" w:hAnsi="Bookman Old Style"/>
          <w:b w:val="0"/>
          <w:color w:val="auto"/>
          <w:sz w:val="24"/>
          <w:szCs w:val="24"/>
          <w:u w:val="single"/>
        </w:rPr>
        <w:t>2</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124"/>
    </w:p>
    <w:p w:rsidR="002164F9" w:rsidRPr="00DB2C9F" w:rsidRDefault="002164F9" w:rsidP="002164F9"/>
    <w:p w:rsidR="002164F9" w:rsidRPr="00D0244C" w:rsidRDefault="002164F9" w:rsidP="002164F9">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Canais de atendimento:</w:t>
      </w:r>
      <w:r w:rsidRPr="002B06F2">
        <w:rPr>
          <w:rFonts w:ascii="Bookman Old Style" w:hAnsi="Bookman Old Style"/>
          <w:sz w:val="24"/>
          <w:szCs w:val="24"/>
        </w:rPr>
        <w:t xml:space="preserve"> </w:t>
      </w:r>
      <w:r>
        <w:rPr>
          <w:rFonts w:ascii="Bookman Old Style" w:hAnsi="Bookman Old Style"/>
          <w:sz w:val="24"/>
          <w:szCs w:val="24"/>
        </w:rPr>
        <w:t>p</w:t>
      </w:r>
      <w:r w:rsidRPr="00D0244C">
        <w:rPr>
          <w:rFonts w:ascii="Bookman Old Style" w:hAnsi="Bookman Old Style"/>
          <w:sz w:val="24"/>
          <w:szCs w:val="24"/>
        </w:rPr>
        <w:t xml:space="preserve">resencial mediante pedido protocolado </w:t>
      </w:r>
      <w:r>
        <w:rPr>
          <w:rFonts w:ascii="Bookman Old Style" w:hAnsi="Bookman Old Style"/>
          <w:sz w:val="24"/>
          <w:szCs w:val="24"/>
        </w:rPr>
        <w:t>nas dependências da Secretaria Municipal de Obras, Habitação e Trânsito.</w:t>
      </w:r>
    </w:p>
    <w:p w:rsidR="002164F9" w:rsidRPr="00D0244C" w:rsidRDefault="002164F9" w:rsidP="002164F9">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Requisitos para acessá-lo:</w:t>
      </w:r>
      <w:r w:rsidRPr="002B06F2">
        <w:rPr>
          <w:rFonts w:ascii="Bookman Old Style" w:hAnsi="Bookman Old Style"/>
          <w:sz w:val="24"/>
          <w:szCs w:val="24"/>
        </w:rPr>
        <w:t xml:space="preserve"> </w:t>
      </w:r>
      <w:r w:rsidRPr="00D0244C">
        <w:rPr>
          <w:rFonts w:ascii="Bookman Old Style" w:hAnsi="Bookman Old Style"/>
          <w:sz w:val="24"/>
          <w:szCs w:val="24"/>
        </w:rPr>
        <w:t xml:space="preserve"> </w:t>
      </w:r>
      <w:r w:rsidR="00FE2687">
        <w:rPr>
          <w:rFonts w:ascii="Bookman Old Style" w:hAnsi="Bookman Old Style"/>
          <w:sz w:val="24"/>
          <w:szCs w:val="24"/>
        </w:rPr>
        <w:t>não se aplica</w:t>
      </w:r>
      <w:r w:rsidRPr="00D0244C">
        <w:rPr>
          <w:rFonts w:ascii="Bookman Old Style" w:hAnsi="Bookman Old Style"/>
          <w:sz w:val="24"/>
          <w:szCs w:val="24"/>
        </w:rPr>
        <w:t>.</w:t>
      </w:r>
    </w:p>
    <w:p w:rsidR="002164F9" w:rsidRDefault="002164F9" w:rsidP="002164F9">
      <w:pPr>
        <w:pStyle w:val="SemEspaamento"/>
        <w:spacing w:line="360" w:lineRule="auto"/>
        <w:jc w:val="both"/>
        <w:rPr>
          <w:rFonts w:ascii="Bookman Old Style" w:hAnsi="Bookman Old Style"/>
          <w:b/>
          <w:sz w:val="24"/>
          <w:szCs w:val="24"/>
        </w:rPr>
      </w:pPr>
    </w:p>
    <w:p w:rsidR="002164F9" w:rsidRPr="00C4047B" w:rsidRDefault="002164F9" w:rsidP="002164F9">
      <w:pPr>
        <w:pStyle w:val="Ttulo3"/>
        <w:rPr>
          <w:rFonts w:ascii="Bookman Old Style" w:hAnsi="Bookman Old Style"/>
          <w:b w:val="0"/>
          <w:color w:val="auto"/>
          <w:sz w:val="24"/>
          <w:szCs w:val="24"/>
          <w:u w:val="single"/>
        </w:rPr>
      </w:pPr>
      <w:bookmarkStart w:id="125" w:name="_Toc43973195"/>
      <w:r>
        <w:rPr>
          <w:rFonts w:ascii="Bookman Old Style" w:hAnsi="Bookman Old Style"/>
          <w:b w:val="0"/>
          <w:color w:val="auto"/>
          <w:sz w:val="24"/>
          <w:szCs w:val="24"/>
          <w:u w:val="single"/>
        </w:rPr>
        <w:t>5.</w:t>
      </w:r>
      <w:r w:rsidR="00FE2687">
        <w:rPr>
          <w:rFonts w:ascii="Bookman Old Style" w:hAnsi="Bookman Old Style"/>
          <w:b w:val="0"/>
          <w:color w:val="auto"/>
          <w:sz w:val="24"/>
          <w:szCs w:val="24"/>
          <w:u w:val="single"/>
        </w:rPr>
        <w:t>2</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125"/>
    </w:p>
    <w:p w:rsidR="002164F9" w:rsidRDefault="002164F9" w:rsidP="002164F9">
      <w:pPr>
        <w:pStyle w:val="SemEspaamento"/>
        <w:spacing w:line="360" w:lineRule="auto"/>
        <w:jc w:val="both"/>
        <w:rPr>
          <w:rFonts w:ascii="Bookman Old Style" w:hAnsi="Bookman Old Style"/>
          <w:sz w:val="24"/>
          <w:szCs w:val="24"/>
        </w:rPr>
      </w:pPr>
    </w:p>
    <w:p w:rsidR="002164F9" w:rsidRDefault="002164F9" w:rsidP="002164F9">
      <w:pPr>
        <w:pStyle w:val="SemEspaamento"/>
        <w:spacing w:line="360" w:lineRule="auto"/>
        <w:jc w:val="both"/>
        <w:rPr>
          <w:rFonts w:ascii="Bookman Old Style" w:hAnsi="Bookman Old Style"/>
          <w:sz w:val="24"/>
          <w:szCs w:val="24"/>
        </w:rPr>
      </w:pPr>
      <w:r>
        <w:rPr>
          <w:rFonts w:ascii="Bookman Old Style" w:hAnsi="Bookman Old Style"/>
          <w:sz w:val="24"/>
          <w:szCs w:val="24"/>
        </w:rPr>
        <w:t>As etapas para o processamento do serviço requerido, consistem basicamente em:</w:t>
      </w:r>
    </w:p>
    <w:p w:rsidR="002164F9" w:rsidRDefault="00A4080C" w:rsidP="002164F9">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t>apuração da demanda, seja ela (abertura ou manutenção de estradas, a manutenção ou a construção de bueiros, pontes e pontilhões), e agendamento para a sua respectiva execução;</w:t>
      </w:r>
    </w:p>
    <w:p w:rsidR="002164F9" w:rsidRDefault="002164F9" w:rsidP="002164F9">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t>realização do serviço</w:t>
      </w:r>
      <w:r w:rsidR="00FE2687">
        <w:rPr>
          <w:rFonts w:ascii="Bookman Old Style" w:hAnsi="Bookman Old Style"/>
          <w:sz w:val="24"/>
          <w:szCs w:val="24"/>
        </w:rPr>
        <w:t>.</w:t>
      </w:r>
    </w:p>
    <w:p w:rsidR="002164F9" w:rsidRDefault="002164F9" w:rsidP="002164F9">
      <w:pPr>
        <w:pStyle w:val="SemEspaamento"/>
        <w:spacing w:line="360" w:lineRule="auto"/>
        <w:ind w:left="791"/>
        <w:jc w:val="both"/>
        <w:rPr>
          <w:rFonts w:ascii="Bookman Old Style" w:hAnsi="Bookman Old Style"/>
          <w:sz w:val="24"/>
          <w:szCs w:val="24"/>
        </w:rPr>
      </w:pPr>
    </w:p>
    <w:p w:rsidR="00CB0D82" w:rsidRDefault="00CB0D82" w:rsidP="002164F9">
      <w:pPr>
        <w:pStyle w:val="SemEspaamento"/>
        <w:spacing w:line="360" w:lineRule="auto"/>
        <w:ind w:left="791"/>
        <w:jc w:val="both"/>
        <w:rPr>
          <w:rFonts w:ascii="Bookman Old Style" w:hAnsi="Bookman Old Style"/>
          <w:sz w:val="24"/>
          <w:szCs w:val="24"/>
        </w:rPr>
      </w:pPr>
    </w:p>
    <w:p w:rsidR="00CB0D82" w:rsidRPr="002B06F2" w:rsidRDefault="00CB0D82" w:rsidP="002164F9">
      <w:pPr>
        <w:pStyle w:val="SemEspaamento"/>
        <w:spacing w:line="360" w:lineRule="auto"/>
        <w:ind w:left="791"/>
        <w:jc w:val="both"/>
        <w:rPr>
          <w:rFonts w:ascii="Bookman Old Style" w:hAnsi="Bookman Old Style"/>
          <w:sz w:val="24"/>
          <w:szCs w:val="24"/>
        </w:rPr>
      </w:pPr>
    </w:p>
    <w:p w:rsidR="002164F9" w:rsidRDefault="002164F9" w:rsidP="002164F9">
      <w:pPr>
        <w:pStyle w:val="Ttulo3"/>
        <w:rPr>
          <w:rFonts w:ascii="Bookman Old Style" w:hAnsi="Bookman Old Style"/>
          <w:b w:val="0"/>
          <w:color w:val="auto"/>
          <w:sz w:val="24"/>
          <w:szCs w:val="24"/>
          <w:u w:val="single"/>
        </w:rPr>
      </w:pPr>
      <w:bookmarkStart w:id="126" w:name="_Toc43973196"/>
      <w:r>
        <w:rPr>
          <w:rFonts w:ascii="Bookman Old Style" w:hAnsi="Bookman Old Style"/>
          <w:b w:val="0"/>
          <w:color w:val="auto"/>
          <w:sz w:val="24"/>
          <w:szCs w:val="24"/>
          <w:u w:val="single"/>
        </w:rPr>
        <w:lastRenderedPageBreak/>
        <w:t>5</w:t>
      </w:r>
      <w:r w:rsidRPr="00C4047B">
        <w:rPr>
          <w:rFonts w:ascii="Bookman Old Style" w:hAnsi="Bookman Old Style"/>
          <w:b w:val="0"/>
          <w:color w:val="auto"/>
          <w:sz w:val="24"/>
          <w:szCs w:val="24"/>
          <w:u w:val="single"/>
        </w:rPr>
        <w:t>.</w:t>
      </w:r>
      <w:r w:rsidR="00E466B6">
        <w:rPr>
          <w:rFonts w:ascii="Bookman Old Style" w:hAnsi="Bookman Old Style"/>
          <w:b w:val="0"/>
          <w:color w:val="auto"/>
          <w:sz w:val="24"/>
          <w:szCs w:val="24"/>
          <w:u w:val="single"/>
        </w:rPr>
        <w:t>2</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126"/>
    </w:p>
    <w:p w:rsidR="002164F9" w:rsidRPr="00C4047B" w:rsidRDefault="002164F9" w:rsidP="002164F9"/>
    <w:p w:rsidR="002164F9" w:rsidRPr="00A053F0" w:rsidRDefault="00E466B6" w:rsidP="00A053F0">
      <w:pPr>
        <w:spacing w:after="0" w:line="360" w:lineRule="auto"/>
        <w:jc w:val="both"/>
        <w:rPr>
          <w:rFonts w:ascii="Bookman Old Style" w:hAnsi="Bookman Old Style"/>
          <w:sz w:val="24"/>
          <w:szCs w:val="24"/>
        </w:rPr>
      </w:pPr>
      <w:r w:rsidRPr="00A053F0">
        <w:rPr>
          <w:rFonts w:ascii="Bookman Old Style" w:hAnsi="Bookman Old Style"/>
          <w:sz w:val="24"/>
          <w:szCs w:val="24"/>
        </w:rPr>
        <w:t>Não se aplica (s</w:t>
      </w:r>
      <w:r w:rsidR="002164F9" w:rsidRPr="00A053F0">
        <w:rPr>
          <w:rFonts w:ascii="Bookman Old Style" w:hAnsi="Bookman Old Style"/>
          <w:sz w:val="24"/>
          <w:szCs w:val="24"/>
        </w:rPr>
        <w:t xml:space="preserve">em prazo pré-estabelecido, varia conforme a quantidade de serviços </w:t>
      </w:r>
      <w:r w:rsidRPr="00A053F0">
        <w:rPr>
          <w:rFonts w:ascii="Bookman Old Style" w:hAnsi="Bookman Old Style"/>
          <w:sz w:val="24"/>
          <w:szCs w:val="24"/>
        </w:rPr>
        <w:t>e disponibilidade de máquinas)</w:t>
      </w:r>
      <w:r w:rsidR="002164F9" w:rsidRPr="00A053F0">
        <w:rPr>
          <w:rFonts w:ascii="Bookman Old Style" w:hAnsi="Bookman Old Style"/>
          <w:sz w:val="24"/>
          <w:szCs w:val="24"/>
        </w:rPr>
        <w:t>.</w:t>
      </w:r>
    </w:p>
    <w:p w:rsidR="002164F9" w:rsidRPr="00D23146" w:rsidRDefault="002164F9" w:rsidP="002164F9"/>
    <w:p w:rsidR="002164F9" w:rsidRPr="00C4047B" w:rsidRDefault="002164F9" w:rsidP="002164F9">
      <w:pPr>
        <w:pStyle w:val="Ttulo3"/>
        <w:rPr>
          <w:rFonts w:ascii="Bookman Old Style" w:hAnsi="Bookman Old Style"/>
          <w:b w:val="0"/>
          <w:color w:val="auto"/>
          <w:sz w:val="24"/>
          <w:szCs w:val="24"/>
          <w:u w:val="single"/>
        </w:rPr>
      </w:pPr>
      <w:bookmarkStart w:id="127" w:name="_Toc43973197"/>
      <w:r>
        <w:rPr>
          <w:rFonts w:ascii="Bookman Old Style" w:hAnsi="Bookman Old Style"/>
          <w:b w:val="0"/>
          <w:color w:val="auto"/>
          <w:sz w:val="24"/>
          <w:szCs w:val="24"/>
          <w:u w:val="single"/>
        </w:rPr>
        <w:t>5.</w:t>
      </w:r>
      <w:r w:rsidR="00E466B6">
        <w:rPr>
          <w:rFonts w:ascii="Bookman Old Style" w:hAnsi="Bookman Old Style"/>
          <w:b w:val="0"/>
          <w:color w:val="auto"/>
          <w:sz w:val="24"/>
          <w:szCs w:val="24"/>
          <w:u w:val="single"/>
        </w:rPr>
        <w:t>2</w:t>
      </w:r>
      <w:r w:rsidRPr="00C4047B">
        <w:rPr>
          <w:rFonts w:ascii="Bookman Old Style" w:hAnsi="Bookman Old Style"/>
          <w:b w:val="0"/>
          <w:color w:val="auto"/>
          <w:sz w:val="24"/>
          <w:szCs w:val="24"/>
          <w:u w:val="single"/>
        </w:rPr>
        <w:t>.5 Forma de Prestação do Serviço</w:t>
      </w:r>
      <w:bookmarkEnd w:id="127"/>
    </w:p>
    <w:p w:rsidR="002164F9" w:rsidRPr="002B06F2" w:rsidRDefault="002164F9" w:rsidP="002164F9">
      <w:pPr>
        <w:pStyle w:val="SemEspaamento"/>
        <w:spacing w:line="360" w:lineRule="auto"/>
        <w:jc w:val="both"/>
        <w:rPr>
          <w:rFonts w:ascii="Bookman Old Style" w:hAnsi="Bookman Old Style"/>
          <w:sz w:val="24"/>
          <w:szCs w:val="24"/>
        </w:rPr>
      </w:pPr>
    </w:p>
    <w:p w:rsidR="002164F9" w:rsidRDefault="002164F9" w:rsidP="00E466B6">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A forma da prestação do serviço, ocorre </w:t>
      </w:r>
      <w:r w:rsidR="00E466B6">
        <w:rPr>
          <w:rFonts w:ascii="Bookman Old Style" w:hAnsi="Bookman Old Style"/>
          <w:sz w:val="24"/>
          <w:szCs w:val="24"/>
        </w:rPr>
        <w:t>com as máquinas da Prefeitura e/ou eventualmente terceirizadas.</w:t>
      </w:r>
    </w:p>
    <w:p w:rsidR="002164F9" w:rsidRPr="002B06F2" w:rsidRDefault="002164F9" w:rsidP="002164F9">
      <w:pPr>
        <w:pStyle w:val="SemEspaamento"/>
        <w:spacing w:line="360" w:lineRule="auto"/>
        <w:jc w:val="both"/>
        <w:rPr>
          <w:rFonts w:ascii="Bookman Old Style" w:hAnsi="Bookman Old Style"/>
          <w:sz w:val="24"/>
          <w:szCs w:val="24"/>
        </w:rPr>
      </w:pPr>
    </w:p>
    <w:p w:rsidR="002164F9" w:rsidRDefault="002164F9" w:rsidP="002164F9">
      <w:pPr>
        <w:pStyle w:val="Ttulo3"/>
        <w:rPr>
          <w:rFonts w:ascii="Bookman Old Style" w:hAnsi="Bookman Old Style"/>
          <w:b w:val="0"/>
          <w:color w:val="auto"/>
          <w:sz w:val="24"/>
          <w:szCs w:val="24"/>
          <w:u w:val="single"/>
        </w:rPr>
      </w:pPr>
      <w:bookmarkStart w:id="128" w:name="_Toc43973198"/>
      <w:r>
        <w:rPr>
          <w:rFonts w:ascii="Bookman Old Style" w:hAnsi="Bookman Old Style" w:cs="Segoe UI"/>
          <w:b w:val="0"/>
          <w:color w:val="auto"/>
          <w:sz w:val="24"/>
          <w:szCs w:val="24"/>
          <w:u w:val="single"/>
        </w:rPr>
        <w:t>5.</w:t>
      </w:r>
      <w:r w:rsidR="00330934">
        <w:rPr>
          <w:rFonts w:ascii="Bookman Old Style" w:hAnsi="Bookman Old Style" w:cs="Segoe UI"/>
          <w:b w:val="0"/>
          <w:color w:val="auto"/>
          <w:sz w:val="24"/>
          <w:szCs w:val="24"/>
          <w:u w:val="single"/>
        </w:rPr>
        <w:t>2</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128"/>
    </w:p>
    <w:p w:rsidR="002164F9" w:rsidRPr="00E43982" w:rsidRDefault="002164F9" w:rsidP="002164F9"/>
    <w:p w:rsidR="002164F9" w:rsidRDefault="002164F9" w:rsidP="002164F9">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 xml:space="preserve">No âmbito da </w:t>
      </w:r>
      <w:r>
        <w:rPr>
          <w:rFonts w:ascii="Bookman Old Style" w:hAnsi="Bookman Old Style"/>
          <w:sz w:val="24"/>
          <w:szCs w:val="24"/>
        </w:rPr>
        <w:t xml:space="preserve">Secretaria Municipal de Obras, Habitação e Trânsito - Fone: (54) 3613 0075/obras@paulobento.rs.gov.br/ www.paulobento.rs.gov.br . </w:t>
      </w:r>
    </w:p>
    <w:p w:rsidR="002164F9" w:rsidRDefault="002164F9" w:rsidP="002164F9">
      <w:pPr>
        <w:pStyle w:val="SemEspaamento"/>
        <w:spacing w:line="360" w:lineRule="auto"/>
        <w:jc w:val="both"/>
        <w:rPr>
          <w:rFonts w:ascii="Bookman Old Style" w:hAnsi="Bookman Old Style"/>
          <w:sz w:val="24"/>
          <w:szCs w:val="24"/>
        </w:rPr>
      </w:pPr>
    </w:p>
    <w:p w:rsidR="002164F9" w:rsidRDefault="002164F9" w:rsidP="002164F9">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2164F9" w:rsidRDefault="002164F9" w:rsidP="002164F9">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2164F9" w:rsidRDefault="002164F9" w:rsidP="002164F9">
      <w:pPr>
        <w:jc w:val="both"/>
        <w:rPr>
          <w:rFonts w:ascii="Bookman Old Style" w:hAnsi="Bookman Old Style"/>
          <w:sz w:val="24"/>
          <w:szCs w:val="24"/>
        </w:rPr>
      </w:pPr>
    </w:p>
    <w:p w:rsidR="002164F9" w:rsidRDefault="002164F9" w:rsidP="002164F9">
      <w:pPr>
        <w:pStyle w:val="Ttulo3"/>
        <w:rPr>
          <w:rFonts w:ascii="Bookman Old Style" w:hAnsi="Bookman Old Style"/>
          <w:b w:val="0"/>
          <w:color w:val="auto"/>
          <w:sz w:val="24"/>
          <w:szCs w:val="24"/>
          <w:u w:val="single"/>
        </w:rPr>
      </w:pPr>
      <w:bookmarkStart w:id="129" w:name="_Toc43973199"/>
      <w:r>
        <w:rPr>
          <w:rFonts w:ascii="Bookman Old Style" w:hAnsi="Bookman Old Style"/>
          <w:b w:val="0"/>
          <w:color w:val="auto"/>
          <w:sz w:val="24"/>
          <w:szCs w:val="24"/>
          <w:u w:val="single"/>
        </w:rPr>
        <w:t>5.</w:t>
      </w:r>
      <w:r w:rsidR="00330934">
        <w:rPr>
          <w:rFonts w:ascii="Bookman Old Style" w:hAnsi="Bookman Old Style"/>
          <w:b w:val="0"/>
          <w:color w:val="auto"/>
          <w:sz w:val="24"/>
          <w:szCs w:val="24"/>
          <w:u w:val="single"/>
        </w:rPr>
        <w:t>2</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129"/>
    </w:p>
    <w:p w:rsidR="002164F9" w:rsidRPr="00E43982" w:rsidRDefault="002164F9" w:rsidP="002164F9"/>
    <w:p w:rsidR="002164F9" w:rsidRDefault="002164F9" w:rsidP="002164F9">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sidR="00E466B6">
        <w:rPr>
          <w:rFonts w:ascii="Bookman Old Style" w:hAnsi="Bookman Old Style"/>
          <w:sz w:val="24"/>
          <w:szCs w:val="24"/>
        </w:rPr>
        <w:t>estradas, bueiros, pontes e pontilhões em situações calamitosas, possuem prioridade, lava-se em conta também o tráfego diário da via para a realização de reparos</w:t>
      </w:r>
      <w:r>
        <w:rPr>
          <w:rFonts w:ascii="Bookman Old Style" w:hAnsi="Bookman Old Style"/>
          <w:sz w:val="24"/>
          <w:szCs w:val="24"/>
        </w:rPr>
        <w:t>.</w:t>
      </w:r>
    </w:p>
    <w:p w:rsidR="00E466B6" w:rsidRDefault="00E466B6" w:rsidP="002164F9">
      <w:pPr>
        <w:pStyle w:val="SemEspaamento"/>
        <w:spacing w:line="360" w:lineRule="auto"/>
        <w:jc w:val="both"/>
        <w:rPr>
          <w:rFonts w:ascii="Bookman Old Style" w:hAnsi="Bookman Old Style"/>
          <w:sz w:val="24"/>
          <w:szCs w:val="24"/>
        </w:rPr>
      </w:pPr>
      <w:r>
        <w:rPr>
          <w:rFonts w:ascii="Bookman Old Style" w:hAnsi="Bookman Old Style"/>
          <w:sz w:val="24"/>
          <w:szCs w:val="24"/>
        </w:rPr>
        <w:t>Aberturas de novas estradas, depende de análise por parte da Secretaria.</w:t>
      </w:r>
    </w:p>
    <w:p w:rsidR="002164F9" w:rsidRPr="001F5F85" w:rsidRDefault="002164F9" w:rsidP="002164F9">
      <w:pPr>
        <w:pStyle w:val="SemEspaamento"/>
        <w:spacing w:line="360" w:lineRule="auto"/>
        <w:rPr>
          <w:rFonts w:ascii="Bookman Old Style" w:hAnsi="Bookman Old Style"/>
          <w:sz w:val="24"/>
          <w:szCs w:val="24"/>
        </w:rPr>
      </w:pPr>
    </w:p>
    <w:p w:rsidR="002164F9" w:rsidRDefault="002164F9" w:rsidP="002164F9">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2164F9" w:rsidRDefault="002164F9" w:rsidP="002164F9">
      <w:pPr>
        <w:pStyle w:val="SemEspaamento"/>
        <w:spacing w:line="360" w:lineRule="auto"/>
        <w:jc w:val="both"/>
        <w:rPr>
          <w:rFonts w:ascii="Bookman Old Style" w:hAnsi="Bookman Old Style"/>
          <w:sz w:val="24"/>
          <w:szCs w:val="24"/>
        </w:rPr>
      </w:pPr>
      <w:r>
        <w:rPr>
          <w:rFonts w:ascii="Bookman Old Style" w:hAnsi="Bookman Old Style"/>
          <w:sz w:val="24"/>
          <w:szCs w:val="24"/>
        </w:rPr>
        <w:lastRenderedPageBreak/>
        <w:t>Secretaria Municipal de Obras, Habitação e Trânsito.</w:t>
      </w:r>
    </w:p>
    <w:p w:rsidR="003E1B51" w:rsidRDefault="003E1B51" w:rsidP="00D23C71">
      <w:pPr>
        <w:pStyle w:val="SemEspaamento"/>
        <w:spacing w:line="360" w:lineRule="auto"/>
        <w:jc w:val="both"/>
        <w:rPr>
          <w:rFonts w:ascii="Bookman Old Style" w:hAnsi="Bookman Old Style"/>
          <w:sz w:val="24"/>
          <w:szCs w:val="24"/>
        </w:rPr>
      </w:pPr>
    </w:p>
    <w:p w:rsidR="003E1B51" w:rsidRPr="00212C2A" w:rsidRDefault="003E1B51" w:rsidP="003E1B51">
      <w:pPr>
        <w:pStyle w:val="Ttulo2"/>
        <w:rPr>
          <w:rFonts w:ascii="Bookman Old Style" w:hAnsi="Bookman Old Style"/>
          <w:color w:val="auto"/>
        </w:rPr>
      </w:pPr>
      <w:bookmarkStart w:id="130" w:name="_Toc43973200"/>
      <w:r>
        <w:rPr>
          <w:rFonts w:ascii="Bookman Old Style" w:hAnsi="Bookman Old Style"/>
          <w:color w:val="auto"/>
        </w:rPr>
        <w:t>5</w:t>
      </w:r>
      <w:r w:rsidRPr="00212C2A">
        <w:rPr>
          <w:rFonts w:ascii="Bookman Old Style" w:hAnsi="Bookman Old Style"/>
          <w:color w:val="auto"/>
        </w:rPr>
        <w:t>.</w:t>
      </w:r>
      <w:r>
        <w:rPr>
          <w:rFonts w:ascii="Bookman Old Style" w:hAnsi="Bookman Old Style"/>
          <w:color w:val="auto"/>
        </w:rPr>
        <w:t>3</w:t>
      </w:r>
      <w:r w:rsidRPr="00212C2A">
        <w:rPr>
          <w:rFonts w:ascii="Bookman Old Style" w:hAnsi="Bookman Old Style"/>
          <w:color w:val="auto"/>
        </w:rPr>
        <w:t xml:space="preserve">  </w:t>
      </w:r>
      <w:r>
        <w:rPr>
          <w:rFonts w:ascii="Bookman Old Style" w:hAnsi="Bookman Old Style"/>
          <w:color w:val="auto"/>
        </w:rPr>
        <w:t>Serviço de Manutenção de Terraplenagem</w:t>
      </w:r>
      <w:bookmarkEnd w:id="130"/>
    </w:p>
    <w:p w:rsidR="003E1B51" w:rsidRDefault="003E1B51" w:rsidP="003E1B51">
      <w:pPr>
        <w:pStyle w:val="SemEspaamento"/>
        <w:spacing w:line="360" w:lineRule="auto"/>
        <w:jc w:val="both"/>
        <w:rPr>
          <w:rFonts w:ascii="Bookman Old Style" w:hAnsi="Bookman Old Style"/>
          <w:sz w:val="24"/>
          <w:szCs w:val="24"/>
        </w:rPr>
      </w:pPr>
    </w:p>
    <w:p w:rsidR="003E1B51" w:rsidRPr="00212C2A" w:rsidRDefault="003E1B51" w:rsidP="003E1B51">
      <w:pPr>
        <w:pStyle w:val="Ttulo3"/>
        <w:rPr>
          <w:rFonts w:ascii="Bookman Old Style" w:hAnsi="Bookman Old Style"/>
          <w:b w:val="0"/>
          <w:color w:val="auto"/>
          <w:sz w:val="24"/>
          <w:szCs w:val="24"/>
          <w:u w:val="single"/>
        </w:rPr>
      </w:pPr>
      <w:bookmarkStart w:id="131" w:name="_Toc43973201"/>
      <w:r>
        <w:rPr>
          <w:rFonts w:ascii="Bookman Old Style" w:hAnsi="Bookman Old Style"/>
          <w:b w:val="0"/>
          <w:color w:val="auto"/>
          <w:sz w:val="24"/>
          <w:szCs w:val="24"/>
          <w:u w:val="single"/>
        </w:rPr>
        <w:t>5.</w:t>
      </w:r>
      <w:r w:rsidR="00CB05E4">
        <w:rPr>
          <w:rFonts w:ascii="Bookman Old Style" w:hAnsi="Bookman Old Style"/>
          <w:b w:val="0"/>
          <w:color w:val="auto"/>
          <w:sz w:val="24"/>
          <w:szCs w:val="24"/>
          <w:u w:val="single"/>
        </w:rPr>
        <w:t>3</w:t>
      </w:r>
      <w:r>
        <w:rPr>
          <w:rFonts w:ascii="Bookman Old Style" w:hAnsi="Bookman Old Style"/>
          <w:b w:val="0"/>
          <w:color w:val="auto"/>
          <w:sz w:val="24"/>
          <w:szCs w:val="24"/>
          <w:u w:val="single"/>
        </w:rPr>
        <w:t>.1.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131"/>
    </w:p>
    <w:p w:rsidR="003E1B51" w:rsidRDefault="003E1B51" w:rsidP="003E1B51">
      <w:pPr>
        <w:pStyle w:val="SemEspaamento"/>
        <w:spacing w:line="360" w:lineRule="auto"/>
        <w:jc w:val="both"/>
        <w:rPr>
          <w:rFonts w:ascii="Bookman Old Style" w:hAnsi="Bookman Old Style"/>
          <w:sz w:val="24"/>
          <w:szCs w:val="24"/>
        </w:rPr>
      </w:pPr>
    </w:p>
    <w:p w:rsidR="003E1B51" w:rsidRDefault="003E1B51" w:rsidP="003E1B51">
      <w:pPr>
        <w:pStyle w:val="Ttulo3"/>
        <w:spacing w:before="0" w:line="360" w:lineRule="auto"/>
        <w:jc w:val="both"/>
        <w:rPr>
          <w:rFonts w:ascii="Bookman Old Style" w:hAnsi="Bookman Old Style"/>
          <w:sz w:val="24"/>
          <w:szCs w:val="24"/>
        </w:rPr>
      </w:pPr>
      <w:bookmarkStart w:id="132" w:name="_Toc43973202"/>
      <w:r w:rsidRPr="00D0244C">
        <w:rPr>
          <w:rFonts w:ascii="Bookman Old Style" w:eastAsiaTheme="minorHAnsi" w:hAnsi="Bookman Old Style" w:cstheme="minorBidi"/>
          <w:b w:val="0"/>
          <w:bCs w:val="0"/>
          <w:color w:val="auto"/>
          <w:sz w:val="24"/>
          <w:szCs w:val="24"/>
        </w:rPr>
        <w:t xml:space="preserve">Executar </w:t>
      </w:r>
      <w:r>
        <w:rPr>
          <w:rFonts w:ascii="Bookman Old Style" w:eastAsiaTheme="minorHAnsi" w:hAnsi="Bookman Old Style" w:cstheme="minorBidi"/>
          <w:b w:val="0"/>
          <w:bCs w:val="0"/>
          <w:color w:val="auto"/>
          <w:sz w:val="24"/>
          <w:szCs w:val="24"/>
        </w:rPr>
        <w:t>serviços de terraplenagem para residências e empresas.</w:t>
      </w:r>
      <w:bookmarkEnd w:id="132"/>
    </w:p>
    <w:p w:rsidR="003E1B51" w:rsidRPr="00DB2C9F" w:rsidRDefault="003E1B51" w:rsidP="003E1B51"/>
    <w:p w:rsidR="003E1B51" w:rsidRDefault="003E1B51" w:rsidP="003E1B51">
      <w:pPr>
        <w:pStyle w:val="Ttulo3"/>
        <w:rPr>
          <w:rFonts w:ascii="Bookman Old Style" w:hAnsi="Bookman Old Style"/>
          <w:b w:val="0"/>
          <w:color w:val="auto"/>
          <w:sz w:val="24"/>
          <w:szCs w:val="24"/>
          <w:u w:val="single"/>
        </w:rPr>
      </w:pPr>
      <w:bookmarkStart w:id="133" w:name="_Toc43973203"/>
      <w:r>
        <w:rPr>
          <w:rFonts w:ascii="Bookman Old Style" w:hAnsi="Bookman Old Style"/>
          <w:b w:val="0"/>
          <w:color w:val="auto"/>
          <w:sz w:val="24"/>
          <w:szCs w:val="24"/>
          <w:u w:val="single"/>
        </w:rPr>
        <w:t>5.</w:t>
      </w:r>
      <w:r w:rsidR="00CB05E4">
        <w:rPr>
          <w:rFonts w:ascii="Bookman Old Style" w:hAnsi="Bookman Old Style"/>
          <w:b w:val="0"/>
          <w:color w:val="auto"/>
          <w:sz w:val="24"/>
          <w:szCs w:val="24"/>
          <w:u w:val="single"/>
        </w:rPr>
        <w:t>3</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133"/>
    </w:p>
    <w:p w:rsidR="003E1B51" w:rsidRPr="00DB2C9F" w:rsidRDefault="003E1B51" w:rsidP="003E1B51"/>
    <w:p w:rsidR="003E1B51" w:rsidRPr="00D0244C" w:rsidRDefault="003E1B51" w:rsidP="003E1B51">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Canais de atendimento:</w:t>
      </w:r>
      <w:r w:rsidRPr="002B06F2">
        <w:rPr>
          <w:rFonts w:ascii="Bookman Old Style" w:hAnsi="Bookman Old Style"/>
          <w:sz w:val="24"/>
          <w:szCs w:val="24"/>
        </w:rPr>
        <w:t xml:space="preserve"> </w:t>
      </w:r>
      <w:r>
        <w:rPr>
          <w:rFonts w:ascii="Bookman Old Style" w:hAnsi="Bookman Old Style"/>
          <w:sz w:val="24"/>
          <w:szCs w:val="24"/>
        </w:rPr>
        <w:t>p</w:t>
      </w:r>
      <w:r w:rsidRPr="00D0244C">
        <w:rPr>
          <w:rFonts w:ascii="Bookman Old Style" w:hAnsi="Bookman Old Style"/>
          <w:sz w:val="24"/>
          <w:szCs w:val="24"/>
        </w:rPr>
        <w:t xml:space="preserve">resencial mediante pedido protocolado </w:t>
      </w:r>
      <w:r>
        <w:rPr>
          <w:rFonts w:ascii="Bookman Old Style" w:hAnsi="Bookman Old Style"/>
          <w:sz w:val="24"/>
          <w:szCs w:val="24"/>
        </w:rPr>
        <w:t>nas dependências da Secretaria Municipal de Obras, Habitação e Trânsito.</w:t>
      </w:r>
    </w:p>
    <w:p w:rsidR="003E1B51" w:rsidRPr="00D0244C" w:rsidRDefault="003E1B51" w:rsidP="003E1B51">
      <w:pPr>
        <w:pStyle w:val="SemEspaamento"/>
        <w:spacing w:line="360" w:lineRule="auto"/>
        <w:jc w:val="both"/>
        <w:rPr>
          <w:rFonts w:ascii="Bookman Old Style" w:hAnsi="Bookman Old Style"/>
          <w:sz w:val="24"/>
          <w:szCs w:val="24"/>
        </w:rPr>
      </w:pPr>
      <w:r w:rsidRPr="00C4047B">
        <w:rPr>
          <w:rFonts w:ascii="Bookman Old Style" w:hAnsi="Bookman Old Style"/>
          <w:b/>
          <w:sz w:val="24"/>
          <w:szCs w:val="24"/>
        </w:rPr>
        <w:t>Requisitos para acessá-lo:</w:t>
      </w:r>
      <w:r w:rsidRPr="002B06F2">
        <w:rPr>
          <w:rFonts w:ascii="Bookman Old Style" w:hAnsi="Bookman Old Style"/>
          <w:sz w:val="24"/>
          <w:szCs w:val="24"/>
        </w:rPr>
        <w:t xml:space="preserve"> </w:t>
      </w:r>
      <w:r w:rsidRPr="00D0244C">
        <w:rPr>
          <w:rFonts w:ascii="Bookman Old Style" w:hAnsi="Bookman Old Style"/>
          <w:sz w:val="24"/>
          <w:szCs w:val="24"/>
        </w:rPr>
        <w:t xml:space="preserve"> </w:t>
      </w:r>
      <w:r>
        <w:rPr>
          <w:rFonts w:ascii="Bookman Old Style" w:hAnsi="Bookman Old Style"/>
          <w:sz w:val="24"/>
          <w:szCs w:val="24"/>
        </w:rPr>
        <w:t>não se aplica</w:t>
      </w:r>
      <w:r w:rsidRPr="00D0244C">
        <w:rPr>
          <w:rFonts w:ascii="Bookman Old Style" w:hAnsi="Bookman Old Style"/>
          <w:sz w:val="24"/>
          <w:szCs w:val="24"/>
        </w:rPr>
        <w:t>.</w:t>
      </w:r>
    </w:p>
    <w:p w:rsidR="003E1B51" w:rsidRDefault="003E1B51" w:rsidP="003E1B51">
      <w:pPr>
        <w:pStyle w:val="SemEspaamento"/>
        <w:spacing w:line="360" w:lineRule="auto"/>
        <w:jc w:val="both"/>
        <w:rPr>
          <w:rFonts w:ascii="Bookman Old Style" w:hAnsi="Bookman Old Style"/>
          <w:b/>
          <w:sz w:val="24"/>
          <w:szCs w:val="24"/>
        </w:rPr>
      </w:pPr>
    </w:p>
    <w:p w:rsidR="003E1B51" w:rsidRPr="00C4047B" w:rsidRDefault="003E1B51" w:rsidP="003E1B51">
      <w:pPr>
        <w:pStyle w:val="Ttulo3"/>
        <w:rPr>
          <w:rFonts w:ascii="Bookman Old Style" w:hAnsi="Bookman Old Style"/>
          <w:b w:val="0"/>
          <w:color w:val="auto"/>
          <w:sz w:val="24"/>
          <w:szCs w:val="24"/>
          <w:u w:val="single"/>
        </w:rPr>
      </w:pPr>
      <w:bookmarkStart w:id="134" w:name="_Toc43973204"/>
      <w:r>
        <w:rPr>
          <w:rFonts w:ascii="Bookman Old Style" w:hAnsi="Bookman Old Style"/>
          <w:b w:val="0"/>
          <w:color w:val="auto"/>
          <w:sz w:val="24"/>
          <w:szCs w:val="24"/>
          <w:u w:val="single"/>
        </w:rPr>
        <w:t>5.</w:t>
      </w:r>
      <w:r w:rsidR="00CB05E4">
        <w:rPr>
          <w:rFonts w:ascii="Bookman Old Style" w:hAnsi="Bookman Old Style"/>
          <w:b w:val="0"/>
          <w:color w:val="auto"/>
          <w:sz w:val="24"/>
          <w:szCs w:val="24"/>
          <w:u w:val="single"/>
        </w:rPr>
        <w:t>3</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134"/>
    </w:p>
    <w:p w:rsidR="003E1B51" w:rsidRDefault="003E1B51" w:rsidP="003E1B51">
      <w:pPr>
        <w:pStyle w:val="SemEspaamento"/>
        <w:spacing w:line="360" w:lineRule="auto"/>
        <w:jc w:val="both"/>
        <w:rPr>
          <w:rFonts w:ascii="Bookman Old Style" w:hAnsi="Bookman Old Style"/>
          <w:sz w:val="24"/>
          <w:szCs w:val="24"/>
        </w:rPr>
      </w:pPr>
    </w:p>
    <w:p w:rsidR="003E1B51" w:rsidRDefault="003E1B51" w:rsidP="003E1B51">
      <w:pPr>
        <w:pStyle w:val="SemEspaamento"/>
        <w:spacing w:line="360" w:lineRule="auto"/>
        <w:jc w:val="both"/>
        <w:rPr>
          <w:rFonts w:ascii="Bookman Old Style" w:hAnsi="Bookman Old Style"/>
          <w:sz w:val="24"/>
          <w:szCs w:val="24"/>
        </w:rPr>
      </w:pPr>
      <w:r>
        <w:rPr>
          <w:rFonts w:ascii="Bookman Old Style" w:hAnsi="Bookman Old Style"/>
          <w:sz w:val="24"/>
          <w:szCs w:val="24"/>
        </w:rPr>
        <w:t>As etapas para o processamento do serviço requerido, consistem basicamente em:</w:t>
      </w:r>
    </w:p>
    <w:p w:rsidR="003E1B51" w:rsidRDefault="003E1B51" w:rsidP="003E1B51">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t>apuração da demanda, e agendamento para a sua respectiva execução;</w:t>
      </w:r>
    </w:p>
    <w:p w:rsidR="003E1B51" w:rsidRDefault="003E1B51" w:rsidP="003E1B51">
      <w:pPr>
        <w:pStyle w:val="SemEspaamento"/>
        <w:numPr>
          <w:ilvl w:val="0"/>
          <w:numId w:val="11"/>
        </w:numPr>
        <w:spacing w:line="360" w:lineRule="auto"/>
        <w:jc w:val="both"/>
        <w:rPr>
          <w:rFonts w:ascii="Bookman Old Style" w:hAnsi="Bookman Old Style"/>
          <w:sz w:val="24"/>
          <w:szCs w:val="24"/>
        </w:rPr>
      </w:pPr>
      <w:r>
        <w:rPr>
          <w:rFonts w:ascii="Bookman Old Style" w:hAnsi="Bookman Old Style"/>
          <w:sz w:val="24"/>
          <w:szCs w:val="24"/>
        </w:rPr>
        <w:t>realização do serviço.</w:t>
      </w:r>
    </w:p>
    <w:p w:rsidR="003E1B51" w:rsidRDefault="003E1B51" w:rsidP="003E1B51">
      <w:pPr>
        <w:pStyle w:val="Ttulo3"/>
        <w:rPr>
          <w:rFonts w:ascii="Bookman Old Style" w:hAnsi="Bookman Old Style"/>
          <w:b w:val="0"/>
          <w:color w:val="auto"/>
          <w:sz w:val="24"/>
          <w:szCs w:val="24"/>
          <w:u w:val="single"/>
        </w:rPr>
      </w:pPr>
      <w:bookmarkStart w:id="135" w:name="_Toc43973205"/>
      <w:r>
        <w:rPr>
          <w:rFonts w:ascii="Bookman Old Style" w:hAnsi="Bookman Old Style"/>
          <w:b w:val="0"/>
          <w:color w:val="auto"/>
          <w:sz w:val="24"/>
          <w:szCs w:val="24"/>
          <w:u w:val="single"/>
        </w:rPr>
        <w:t>5</w:t>
      </w:r>
      <w:r w:rsidRPr="00C4047B">
        <w:rPr>
          <w:rFonts w:ascii="Bookman Old Style" w:hAnsi="Bookman Old Style"/>
          <w:b w:val="0"/>
          <w:color w:val="auto"/>
          <w:sz w:val="24"/>
          <w:szCs w:val="24"/>
          <w:u w:val="single"/>
        </w:rPr>
        <w:t>.</w:t>
      </w:r>
      <w:r w:rsidR="00CB05E4">
        <w:rPr>
          <w:rFonts w:ascii="Bookman Old Style" w:hAnsi="Bookman Old Style"/>
          <w:b w:val="0"/>
          <w:color w:val="auto"/>
          <w:sz w:val="24"/>
          <w:szCs w:val="24"/>
          <w:u w:val="single"/>
        </w:rPr>
        <w:t>3</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135"/>
    </w:p>
    <w:p w:rsidR="003E1B51" w:rsidRPr="00C4047B" w:rsidRDefault="003E1B51" w:rsidP="003E1B51"/>
    <w:p w:rsidR="003E1B51" w:rsidRPr="00337E46" w:rsidRDefault="003E1B51" w:rsidP="00337E46">
      <w:pPr>
        <w:pStyle w:val="SemEspaamento"/>
        <w:spacing w:line="360" w:lineRule="auto"/>
        <w:jc w:val="both"/>
        <w:rPr>
          <w:rFonts w:ascii="Bookman Old Style" w:hAnsi="Bookman Old Style"/>
          <w:sz w:val="24"/>
          <w:szCs w:val="24"/>
        </w:rPr>
      </w:pPr>
      <w:r w:rsidRPr="00337E46">
        <w:rPr>
          <w:rFonts w:ascii="Bookman Old Style" w:hAnsi="Bookman Old Style"/>
          <w:sz w:val="24"/>
          <w:szCs w:val="24"/>
        </w:rPr>
        <w:t>Não se aplica (sem prazo pré-estabelecido, varia conforme a quantidade de serviços e disponibilidade de máquinas).</w:t>
      </w:r>
    </w:p>
    <w:p w:rsidR="003E1B51" w:rsidRDefault="003E1B51" w:rsidP="003E1B51"/>
    <w:p w:rsidR="00CB0D82" w:rsidRDefault="00CB0D82" w:rsidP="003E1B51"/>
    <w:p w:rsidR="00CB0D82" w:rsidRPr="00D23146" w:rsidRDefault="00CB0D82" w:rsidP="003E1B51"/>
    <w:p w:rsidR="003E1B51" w:rsidRPr="00C4047B" w:rsidRDefault="003E1B51" w:rsidP="003E1B51">
      <w:pPr>
        <w:pStyle w:val="Ttulo3"/>
        <w:rPr>
          <w:rFonts w:ascii="Bookman Old Style" w:hAnsi="Bookman Old Style"/>
          <w:b w:val="0"/>
          <w:color w:val="auto"/>
          <w:sz w:val="24"/>
          <w:szCs w:val="24"/>
          <w:u w:val="single"/>
        </w:rPr>
      </w:pPr>
      <w:bookmarkStart w:id="136" w:name="_Toc43973206"/>
      <w:r>
        <w:rPr>
          <w:rFonts w:ascii="Bookman Old Style" w:hAnsi="Bookman Old Style"/>
          <w:b w:val="0"/>
          <w:color w:val="auto"/>
          <w:sz w:val="24"/>
          <w:szCs w:val="24"/>
          <w:u w:val="single"/>
        </w:rPr>
        <w:lastRenderedPageBreak/>
        <w:t>5.</w:t>
      </w:r>
      <w:r w:rsidR="00CB05E4">
        <w:rPr>
          <w:rFonts w:ascii="Bookman Old Style" w:hAnsi="Bookman Old Style"/>
          <w:b w:val="0"/>
          <w:color w:val="auto"/>
          <w:sz w:val="24"/>
          <w:szCs w:val="24"/>
          <w:u w:val="single"/>
        </w:rPr>
        <w:t>3</w:t>
      </w:r>
      <w:r w:rsidRPr="00C4047B">
        <w:rPr>
          <w:rFonts w:ascii="Bookman Old Style" w:hAnsi="Bookman Old Style"/>
          <w:b w:val="0"/>
          <w:color w:val="auto"/>
          <w:sz w:val="24"/>
          <w:szCs w:val="24"/>
          <w:u w:val="single"/>
        </w:rPr>
        <w:t>.5 Forma de Prestação do Serviço</w:t>
      </w:r>
      <w:bookmarkEnd w:id="136"/>
    </w:p>
    <w:p w:rsidR="003E1B51" w:rsidRPr="002B06F2" w:rsidRDefault="003E1B51" w:rsidP="003E1B51">
      <w:pPr>
        <w:pStyle w:val="SemEspaamento"/>
        <w:spacing w:line="360" w:lineRule="auto"/>
        <w:jc w:val="both"/>
        <w:rPr>
          <w:rFonts w:ascii="Bookman Old Style" w:hAnsi="Bookman Old Style"/>
          <w:sz w:val="24"/>
          <w:szCs w:val="24"/>
        </w:rPr>
      </w:pPr>
    </w:p>
    <w:p w:rsidR="003E1B51" w:rsidRDefault="003E1B51" w:rsidP="003E1B51">
      <w:pPr>
        <w:pStyle w:val="SemEspaamento"/>
        <w:spacing w:line="360" w:lineRule="auto"/>
        <w:jc w:val="both"/>
        <w:rPr>
          <w:rFonts w:ascii="Bookman Old Style" w:hAnsi="Bookman Old Style"/>
          <w:sz w:val="24"/>
          <w:szCs w:val="24"/>
        </w:rPr>
      </w:pPr>
      <w:r>
        <w:rPr>
          <w:rFonts w:ascii="Bookman Old Style" w:hAnsi="Bookman Old Style"/>
          <w:sz w:val="24"/>
          <w:szCs w:val="24"/>
        </w:rPr>
        <w:t>A forma da prestação do serviço, ocorre com as máquinas da Prefeitura e/ou eventualmente terceirizadas.</w:t>
      </w:r>
    </w:p>
    <w:p w:rsidR="003E1B51" w:rsidRPr="002B06F2" w:rsidRDefault="003E1B51" w:rsidP="003E1B51">
      <w:pPr>
        <w:pStyle w:val="SemEspaamento"/>
        <w:spacing w:line="360" w:lineRule="auto"/>
        <w:jc w:val="both"/>
        <w:rPr>
          <w:rFonts w:ascii="Bookman Old Style" w:hAnsi="Bookman Old Style"/>
          <w:sz w:val="24"/>
          <w:szCs w:val="24"/>
        </w:rPr>
      </w:pPr>
    </w:p>
    <w:p w:rsidR="003E1B51" w:rsidRDefault="003E1B51" w:rsidP="003E1B51">
      <w:pPr>
        <w:pStyle w:val="Ttulo3"/>
        <w:rPr>
          <w:rFonts w:ascii="Bookman Old Style" w:hAnsi="Bookman Old Style"/>
          <w:b w:val="0"/>
          <w:color w:val="auto"/>
          <w:sz w:val="24"/>
          <w:szCs w:val="24"/>
          <w:u w:val="single"/>
        </w:rPr>
      </w:pPr>
      <w:bookmarkStart w:id="137" w:name="_Toc43973207"/>
      <w:r>
        <w:rPr>
          <w:rFonts w:ascii="Bookman Old Style" w:hAnsi="Bookman Old Style" w:cs="Segoe UI"/>
          <w:b w:val="0"/>
          <w:color w:val="auto"/>
          <w:sz w:val="24"/>
          <w:szCs w:val="24"/>
          <w:u w:val="single"/>
        </w:rPr>
        <w:t>5.</w:t>
      </w:r>
      <w:r w:rsidR="00CB05E4">
        <w:rPr>
          <w:rFonts w:ascii="Bookman Old Style" w:hAnsi="Bookman Old Style" w:cs="Segoe UI"/>
          <w:b w:val="0"/>
          <w:color w:val="auto"/>
          <w:sz w:val="24"/>
          <w:szCs w:val="24"/>
          <w:u w:val="single"/>
        </w:rPr>
        <w:t>3</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137"/>
    </w:p>
    <w:p w:rsidR="003E1B51" w:rsidRPr="00E43982" w:rsidRDefault="003E1B51" w:rsidP="003E1B51"/>
    <w:p w:rsidR="003E1B51" w:rsidRDefault="003E1B51" w:rsidP="003E1B51">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a)</w:t>
      </w:r>
      <w:r>
        <w:rPr>
          <w:rFonts w:ascii="Bookman Old Style" w:hAnsi="Bookman Old Style"/>
          <w:sz w:val="24"/>
          <w:szCs w:val="24"/>
        </w:rPr>
        <w:t xml:space="preserve"> </w:t>
      </w:r>
      <w:r w:rsidRPr="00F75C7A">
        <w:rPr>
          <w:rFonts w:ascii="Bookman Old Style" w:hAnsi="Bookman Old Style"/>
          <w:sz w:val="24"/>
          <w:szCs w:val="24"/>
        </w:rPr>
        <w:t xml:space="preserve">No âmbito da </w:t>
      </w:r>
      <w:r>
        <w:rPr>
          <w:rFonts w:ascii="Bookman Old Style" w:hAnsi="Bookman Old Style"/>
          <w:sz w:val="24"/>
          <w:szCs w:val="24"/>
        </w:rPr>
        <w:t xml:space="preserve">Secretaria Municipal de Obras, Habitação e Trânsito - Fone: (54) 3613 0075/obras@paulobento.rs.gov.br/ www.paulobento.rs.gov.br . </w:t>
      </w:r>
    </w:p>
    <w:p w:rsidR="003E1B51" w:rsidRDefault="003E1B51" w:rsidP="003E1B51">
      <w:pPr>
        <w:pStyle w:val="SemEspaamento"/>
        <w:spacing w:line="360" w:lineRule="auto"/>
        <w:jc w:val="both"/>
        <w:rPr>
          <w:rFonts w:ascii="Bookman Old Style" w:hAnsi="Bookman Old Style"/>
          <w:sz w:val="24"/>
          <w:szCs w:val="24"/>
        </w:rPr>
      </w:pPr>
    </w:p>
    <w:p w:rsidR="003E1B51" w:rsidRDefault="003E1B51" w:rsidP="003E1B51">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b)</w:t>
      </w:r>
      <w:r>
        <w:rPr>
          <w:rFonts w:ascii="Bookman Old Style" w:hAnsi="Bookman Old Style"/>
          <w:sz w:val="24"/>
          <w:szCs w:val="24"/>
        </w:rPr>
        <w:t xml:space="preserve"> Por  meio da Ouvidoria Municipal - Fone: (54) 3613 0134/ouvidoria@paulobento.rs.gov.br/ www.paulobento.rs.gov.br . </w:t>
      </w:r>
    </w:p>
    <w:p w:rsidR="003E1B51" w:rsidRDefault="003E1B51" w:rsidP="003E1B51">
      <w:pPr>
        <w:pStyle w:val="SemEspaamento"/>
        <w:spacing w:line="360" w:lineRule="auto"/>
        <w:jc w:val="both"/>
        <w:rPr>
          <w:rFonts w:ascii="Bookman Old Style" w:hAnsi="Bookman Old Style"/>
          <w:sz w:val="24"/>
          <w:szCs w:val="24"/>
          <w:u w:val="single"/>
        </w:rPr>
      </w:pPr>
      <w:r>
        <w:rPr>
          <w:rFonts w:ascii="Bookman Old Style" w:hAnsi="Bookman Old Style"/>
          <w:sz w:val="24"/>
          <w:szCs w:val="24"/>
        </w:rPr>
        <w:t xml:space="preserve">Endereço: Avenida Irmãs </w:t>
      </w:r>
      <w:proofErr w:type="spellStart"/>
      <w:r>
        <w:rPr>
          <w:rFonts w:ascii="Bookman Old Style" w:hAnsi="Bookman Old Style"/>
          <w:sz w:val="24"/>
          <w:szCs w:val="24"/>
        </w:rPr>
        <w:t>Consolata</w:t>
      </w:r>
      <w:proofErr w:type="spellEnd"/>
      <w:r>
        <w:rPr>
          <w:rFonts w:ascii="Bookman Old Style" w:hAnsi="Bookman Old Style"/>
          <w:sz w:val="24"/>
          <w:szCs w:val="24"/>
        </w:rPr>
        <w:t>, 189 - Centro - Paulo Bento/RS.</w:t>
      </w:r>
    </w:p>
    <w:p w:rsidR="003E1B51" w:rsidRDefault="003E1B51" w:rsidP="003E1B51">
      <w:pPr>
        <w:jc w:val="both"/>
        <w:rPr>
          <w:rFonts w:ascii="Bookman Old Style" w:hAnsi="Bookman Old Style"/>
          <w:sz w:val="24"/>
          <w:szCs w:val="24"/>
        </w:rPr>
      </w:pPr>
    </w:p>
    <w:p w:rsidR="003E1B51" w:rsidRDefault="003E1B51" w:rsidP="003E1B51">
      <w:pPr>
        <w:pStyle w:val="Ttulo3"/>
        <w:rPr>
          <w:rFonts w:ascii="Bookman Old Style" w:hAnsi="Bookman Old Style"/>
          <w:b w:val="0"/>
          <w:color w:val="auto"/>
          <w:sz w:val="24"/>
          <w:szCs w:val="24"/>
          <w:u w:val="single"/>
        </w:rPr>
      </w:pPr>
      <w:bookmarkStart w:id="138" w:name="_Toc43973208"/>
      <w:r>
        <w:rPr>
          <w:rFonts w:ascii="Bookman Old Style" w:hAnsi="Bookman Old Style"/>
          <w:b w:val="0"/>
          <w:color w:val="auto"/>
          <w:sz w:val="24"/>
          <w:szCs w:val="24"/>
          <w:u w:val="single"/>
        </w:rPr>
        <w:t>5.</w:t>
      </w:r>
      <w:r w:rsidR="00CB05E4">
        <w:rPr>
          <w:rFonts w:ascii="Bookman Old Style" w:hAnsi="Bookman Old Style"/>
          <w:b w:val="0"/>
          <w:color w:val="auto"/>
          <w:sz w:val="24"/>
          <w:szCs w:val="24"/>
          <w:u w:val="single"/>
        </w:rPr>
        <w:t>3</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138"/>
    </w:p>
    <w:p w:rsidR="003E1B51" w:rsidRPr="00E43982" w:rsidRDefault="003E1B51" w:rsidP="003E1B51"/>
    <w:p w:rsidR="003E1B51" w:rsidRDefault="003E1B51" w:rsidP="003E1B51">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por ordem de registro no agendamento.</w:t>
      </w:r>
    </w:p>
    <w:p w:rsidR="003E1B51" w:rsidRPr="001F5F85" w:rsidRDefault="003E1B51" w:rsidP="003E1B51">
      <w:pPr>
        <w:pStyle w:val="SemEspaamento"/>
        <w:spacing w:line="360" w:lineRule="auto"/>
        <w:rPr>
          <w:rFonts w:ascii="Bookman Old Style" w:hAnsi="Bookman Old Style"/>
          <w:sz w:val="24"/>
          <w:szCs w:val="24"/>
        </w:rPr>
      </w:pPr>
    </w:p>
    <w:p w:rsidR="003E1B51" w:rsidRDefault="003E1B51" w:rsidP="003E1B51">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3E1B51" w:rsidRDefault="003E1B51" w:rsidP="003E1B51">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Obras, Habitação e Trânsito.</w:t>
      </w:r>
    </w:p>
    <w:p w:rsidR="003E1B51" w:rsidRDefault="003E1B51" w:rsidP="003E1B51">
      <w:pPr>
        <w:pStyle w:val="SemEspaamento"/>
        <w:spacing w:line="360" w:lineRule="auto"/>
        <w:jc w:val="both"/>
        <w:rPr>
          <w:rFonts w:ascii="Bookman Old Style" w:hAnsi="Bookman Old Style"/>
          <w:sz w:val="24"/>
          <w:szCs w:val="24"/>
        </w:rPr>
      </w:pPr>
    </w:p>
    <w:p w:rsidR="003E1B51" w:rsidRDefault="003E1B51" w:rsidP="00D23C71">
      <w:pPr>
        <w:pStyle w:val="SemEspaamento"/>
        <w:spacing w:line="360" w:lineRule="auto"/>
        <w:jc w:val="both"/>
        <w:rPr>
          <w:rFonts w:ascii="Bookman Old Style" w:hAnsi="Bookman Old Style"/>
          <w:sz w:val="24"/>
          <w:szCs w:val="24"/>
        </w:rPr>
      </w:pPr>
    </w:p>
    <w:p w:rsidR="00637A81" w:rsidRDefault="00637A81" w:rsidP="00D23C71">
      <w:pPr>
        <w:pStyle w:val="SemEspaamento"/>
        <w:spacing w:line="360" w:lineRule="auto"/>
        <w:jc w:val="both"/>
        <w:rPr>
          <w:rFonts w:ascii="Bookman Old Style" w:hAnsi="Bookman Old Style"/>
          <w:sz w:val="24"/>
          <w:szCs w:val="24"/>
        </w:rPr>
      </w:pPr>
    </w:p>
    <w:p w:rsidR="00637A81" w:rsidRDefault="00637A81" w:rsidP="00D23C71">
      <w:pPr>
        <w:pStyle w:val="SemEspaamento"/>
        <w:spacing w:line="360" w:lineRule="auto"/>
        <w:jc w:val="both"/>
        <w:rPr>
          <w:rFonts w:ascii="Bookman Old Style" w:hAnsi="Bookman Old Style"/>
          <w:sz w:val="24"/>
          <w:szCs w:val="24"/>
        </w:rPr>
      </w:pPr>
    </w:p>
    <w:p w:rsidR="00637A81" w:rsidRDefault="00637A81" w:rsidP="00D23C71">
      <w:pPr>
        <w:pStyle w:val="SemEspaamento"/>
        <w:spacing w:line="360" w:lineRule="auto"/>
        <w:jc w:val="both"/>
        <w:rPr>
          <w:rFonts w:ascii="Bookman Old Style" w:hAnsi="Bookman Old Style"/>
          <w:sz w:val="24"/>
          <w:szCs w:val="24"/>
        </w:rPr>
      </w:pPr>
    </w:p>
    <w:p w:rsidR="00637A81" w:rsidRDefault="00637A81" w:rsidP="00D23C71">
      <w:pPr>
        <w:pStyle w:val="SemEspaamento"/>
        <w:spacing w:line="360" w:lineRule="auto"/>
        <w:jc w:val="both"/>
        <w:rPr>
          <w:rFonts w:ascii="Bookman Old Style" w:hAnsi="Bookman Old Style"/>
          <w:sz w:val="24"/>
          <w:szCs w:val="24"/>
        </w:rPr>
      </w:pPr>
    </w:p>
    <w:p w:rsidR="00637A81" w:rsidRDefault="00637A81" w:rsidP="00D23C71">
      <w:pPr>
        <w:pStyle w:val="SemEspaamento"/>
        <w:spacing w:line="360" w:lineRule="auto"/>
        <w:jc w:val="both"/>
        <w:rPr>
          <w:rFonts w:ascii="Bookman Old Style" w:hAnsi="Bookman Old Style"/>
          <w:sz w:val="24"/>
          <w:szCs w:val="24"/>
        </w:rPr>
      </w:pPr>
    </w:p>
    <w:p w:rsidR="00637A81" w:rsidRDefault="00637A81" w:rsidP="00637A81">
      <w:pPr>
        <w:pStyle w:val="Ttulo1"/>
        <w:jc w:val="both"/>
        <w:rPr>
          <w:rFonts w:ascii="Bookman Old Style" w:hAnsi="Bookman Old Style"/>
          <w:color w:val="auto"/>
        </w:rPr>
      </w:pPr>
      <w:bookmarkStart w:id="139" w:name="_Toc43973209"/>
      <w:r>
        <w:rPr>
          <w:rFonts w:ascii="Bookman Old Style" w:hAnsi="Bookman Old Style"/>
          <w:color w:val="auto"/>
        </w:rPr>
        <w:lastRenderedPageBreak/>
        <w:t xml:space="preserve">6. </w:t>
      </w:r>
      <w:r w:rsidRPr="00542591">
        <w:rPr>
          <w:rFonts w:ascii="Bookman Old Style" w:hAnsi="Bookman Old Style"/>
          <w:color w:val="auto"/>
        </w:rPr>
        <w:t xml:space="preserve">SECRETARIA MUNICIPAL </w:t>
      </w:r>
      <w:r>
        <w:rPr>
          <w:rFonts w:ascii="Bookman Old Style" w:hAnsi="Bookman Old Style"/>
          <w:color w:val="auto"/>
        </w:rPr>
        <w:t>DE SAÚDE</w:t>
      </w:r>
      <w:bookmarkEnd w:id="139"/>
    </w:p>
    <w:p w:rsidR="00637A81" w:rsidRDefault="00637A81" w:rsidP="00637A81"/>
    <w:p w:rsidR="00637A81" w:rsidRPr="00637A81" w:rsidRDefault="00637A81" w:rsidP="00637A81">
      <w:pPr>
        <w:pStyle w:val="SemEspaamento"/>
        <w:spacing w:line="360" w:lineRule="auto"/>
        <w:jc w:val="both"/>
        <w:rPr>
          <w:rFonts w:ascii="Bookman Old Style" w:hAnsi="Bookman Old Style"/>
          <w:sz w:val="24"/>
          <w:szCs w:val="24"/>
        </w:rPr>
      </w:pPr>
      <w:r w:rsidRPr="00637A81">
        <w:rPr>
          <w:rFonts w:ascii="Bookman Old Style" w:hAnsi="Bookman Old Style"/>
          <w:sz w:val="24"/>
          <w:szCs w:val="24"/>
        </w:rPr>
        <w:t>A Secretaria Municipal de Saúde conta atualmente com 39 servidores com diferentes vínculos empregatícios: estatutários, nomeados, cargos em comissão e contratos temporários, incluindo Equipe NASF. Esse universo heterogêneo de múltiplos vínculos, com diversidade de conhecimento e formação, precisa ser trabalhado no sentido de adquirir habilidades e características exigidas para o sucesso do Programa Estratégia da Saúde da Família. A área de gestão do trabalho em saúde compreende então o desenvolvimento destes trabalhadores, incorporando ações de gestão que tenham o intuito de prepará-los para executar suas funções com segurança, eficiência e eficácia, trabalhando não só os aspectos técnicos, mas também os comportamentais.</w:t>
      </w:r>
    </w:p>
    <w:p w:rsidR="00637A81" w:rsidRPr="00637A81" w:rsidRDefault="00637A81" w:rsidP="00637A81">
      <w:pPr>
        <w:pStyle w:val="SemEspaamento"/>
        <w:spacing w:line="360" w:lineRule="auto"/>
        <w:jc w:val="both"/>
        <w:rPr>
          <w:rFonts w:ascii="Bookman Old Style" w:hAnsi="Bookman Old Style"/>
          <w:sz w:val="24"/>
          <w:szCs w:val="24"/>
        </w:rPr>
      </w:pPr>
      <w:r w:rsidRPr="00637A81">
        <w:rPr>
          <w:rFonts w:ascii="Bookman Old Style" w:hAnsi="Bookman Old Style"/>
          <w:sz w:val="24"/>
          <w:szCs w:val="24"/>
        </w:rPr>
        <w:t>Constam hoje no Cadastro de estabelecimentos de Saúde (CNES) três Estabelecimentos de Saúde cadastrados no Município:</w:t>
      </w:r>
    </w:p>
    <w:p w:rsidR="00637A81" w:rsidRPr="00637A81" w:rsidRDefault="00637A81" w:rsidP="00637A81">
      <w:pPr>
        <w:pStyle w:val="SemEspaamento"/>
        <w:numPr>
          <w:ilvl w:val="0"/>
          <w:numId w:val="14"/>
        </w:numPr>
        <w:spacing w:line="360" w:lineRule="auto"/>
        <w:jc w:val="both"/>
        <w:rPr>
          <w:rFonts w:ascii="Bookman Old Style" w:hAnsi="Bookman Old Style"/>
          <w:sz w:val="24"/>
          <w:szCs w:val="24"/>
        </w:rPr>
      </w:pPr>
      <w:r w:rsidRPr="00637A81">
        <w:rPr>
          <w:rFonts w:ascii="Bookman Old Style" w:hAnsi="Bookman Old Style"/>
          <w:sz w:val="24"/>
          <w:szCs w:val="24"/>
        </w:rPr>
        <w:t>CNES: 2249421- Posto de Saúde de Paulo Bento</w:t>
      </w:r>
      <w:r>
        <w:rPr>
          <w:rFonts w:ascii="Bookman Old Style" w:hAnsi="Bookman Old Style"/>
          <w:sz w:val="24"/>
          <w:szCs w:val="24"/>
        </w:rPr>
        <w:t>;</w:t>
      </w:r>
    </w:p>
    <w:p w:rsidR="00637A81" w:rsidRPr="00637A81" w:rsidRDefault="00637A81" w:rsidP="00637A81">
      <w:pPr>
        <w:pStyle w:val="SemEspaamento"/>
        <w:numPr>
          <w:ilvl w:val="0"/>
          <w:numId w:val="14"/>
        </w:numPr>
        <w:spacing w:line="360" w:lineRule="auto"/>
        <w:jc w:val="both"/>
        <w:rPr>
          <w:rFonts w:ascii="Bookman Old Style" w:hAnsi="Bookman Old Style"/>
          <w:sz w:val="24"/>
          <w:szCs w:val="24"/>
        </w:rPr>
      </w:pPr>
      <w:r w:rsidRPr="00637A81">
        <w:rPr>
          <w:rFonts w:ascii="Bookman Old Style" w:hAnsi="Bookman Old Style"/>
          <w:sz w:val="24"/>
          <w:szCs w:val="24"/>
        </w:rPr>
        <w:t>CNES: 6434517- Secretaria Municipal de Saúde de Paulo Bento</w:t>
      </w:r>
      <w:r>
        <w:rPr>
          <w:rFonts w:ascii="Bookman Old Style" w:hAnsi="Bookman Old Style"/>
          <w:sz w:val="24"/>
          <w:szCs w:val="24"/>
        </w:rPr>
        <w:t>;</w:t>
      </w:r>
    </w:p>
    <w:p w:rsidR="00637A81" w:rsidRDefault="00637A81" w:rsidP="00637A81">
      <w:pPr>
        <w:pStyle w:val="SemEspaamento"/>
        <w:numPr>
          <w:ilvl w:val="0"/>
          <w:numId w:val="14"/>
        </w:numPr>
        <w:spacing w:line="360" w:lineRule="auto"/>
        <w:jc w:val="both"/>
        <w:rPr>
          <w:rFonts w:ascii="Bookman Old Style" w:hAnsi="Bookman Old Style"/>
          <w:sz w:val="24"/>
          <w:szCs w:val="24"/>
        </w:rPr>
      </w:pPr>
      <w:r w:rsidRPr="00637A81">
        <w:rPr>
          <w:rFonts w:ascii="Bookman Old Style" w:hAnsi="Bookman Old Style"/>
          <w:sz w:val="24"/>
          <w:szCs w:val="24"/>
        </w:rPr>
        <w:t xml:space="preserve">CNES:7499809 -  </w:t>
      </w:r>
      <w:r>
        <w:rPr>
          <w:rFonts w:ascii="Bookman Old Style" w:hAnsi="Bookman Old Style"/>
          <w:sz w:val="24"/>
          <w:szCs w:val="24"/>
        </w:rPr>
        <w:t>Clínica de Especialidades e Fisioterapia;</w:t>
      </w:r>
    </w:p>
    <w:p w:rsidR="00637A81" w:rsidRDefault="00637A81" w:rsidP="00637A81">
      <w:pPr>
        <w:pStyle w:val="SemEspaamento"/>
        <w:spacing w:line="360" w:lineRule="auto"/>
        <w:ind w:left="720"/>
        <w:jc w:val="both"/>
        <w:rPr>
          <w:rFonts w:ascii="Bookman Old Style" w:hAnsi="Bookman Old Style"/>
          <w:sz w:val="24"/>
          <w:szCs w:val="24"/>
        </w:rPr>
      </w:pPr>
    </w:p>
    <w:p w:rsidR="00637A81" w:rsidRPr="00212C2A" w:rsidRDefault="00AB5F2D" w:rsidP="00637A81">
      <w:pPr>
        <w:pStyle w:val="Ttulo2"/>
        <w:rPr>
          <w:rFonts w:ascii="Bookman Old Style" w:hAnsi="Bookman Old Style"/>
          <w:color w:val="auto"/>
        </w:rPr>
      </w:pPr>
      <w:bookmarkStart w:id="140" w:name="_Toc43973210"/>
      <w:r>
        <w:rPr>
          <w:rFonts w:ascii="Bookman Old Style" w:hAnsi="Bookman Old Style"/>
          <w:color w:val="auto"/>
        </w:rPr>
        <w:t>6</w:t>
      </w:r>
      <w:r w:rsidR="00637A81" w:rsidRPr="00212C2A">
        <w:rPr>
          <w:rFonts w:ascii="Bookman Old Style" w:hAnsi="Bookman Old Style"/>
          <w:color w:val="auto"/>
        </w:rPr>
        <w:t>.</w:t>
      </w:r>
      <w:r w:rsidR="00637A81">
        <w:rPr>
          <w:rFonts w:ascii="Bookman Old Style" w:hAnsi="Bookman Old Style"/>
          <w:color w:val="auto"/>
        </w:rPr>
        <w:t>1</w:t>
      </w:r>
      <w:r w:rsidR="00637A81" w:rsidRPr="00212C2A">
        <w:rPr>
          <w:rFonts w:ascii="Bookman Old Style" w:hAnsi="Bookman Old Style"/>
          <w:color w:val="auto"/>
        </w:rPr>
        <w:t xml:space="preserve">  </w:t>
      </w:r>
      <w:r w:rsidR="00637A81">
        <w:rPr>
          <w:rFonts w:ascii="Bookman Old Style" w:hAnsi="Bookman Old Style"/>
          <w:color w:val="auto"/>
        </w:rPr>
        <w:t xml:space="preserve">Serviço </w:t>
      </w:r>
      <w:r w:rsidR="00E12E06">
        <w:rPr>
          <w:rFonts w:ascii="Bookman Old Style" w:hAnsi="Bookman Old Style"/>
          <w:color w:val="auto"/>
        </w:rPr>
        <w:t>do Setor Administrativo ao Cidadão</w:t>
      </w:r>
      <w:bookmarkEnd w:id="140"/>
      <w:r w:rsidR="00637A81">
        <w:rPr>
          <w:rFonts w:ascii="Bookman Old Style" w:hAnsi="Bookman Old Style"/>
          <w:color w:val="auto"/>
        </w:rPr>
        <w:t xml:space="preserve"> </w:t>
      </w:r>
    </w:p>
    <w:p w:rsidR="00637A81" w:rsidRDefault="00637A81" w:rsidP="00637A81">
      <w:pPr>
        <w:pStyle w:val="SemEspaamento"/>
        <w:spacing w:line="360" w:lineRule="auto"/>
        <w:jc w:val="both"/>
        <w:rPr>
          <w:rFonts w:ascii="Bookman Old Style" w:hAnsi="Bookman Old Style"/>
          <w:sz w:val="24"/>
          <w:szCs w:val="24"/>
        </w:rPr>
      </w:pPr>
    </w:p>
    <w:p w:rsidR="00637A81" w:rsidRPr="00212C2A" w:rsidRDefault="00AB5F2D" w:rsidP="00637A81">
      <w:pPr>
        <w:pStyle w:val="Ttulo3"/>
        <w:rPr>
          <w:rFonts w:ascii="Bookman Old Style" w:hAnsi="Bookman Old Style"/>
          <w:b w:val="0"/>
          <w:color w:val="auto"/>
          <w:sz w:val="24"/>
          <w:szCs w:val="24"/>
          <w:u w:val="single"/>
        </w:rPr>
      </w:pPr>
      <w:bookmarkStart w:id="141" w:name="_Toc43973211"/>
      <w:r>
        <w:rPr>
          <w:rFonts w:ascii="Bookman Old Style" w:hAnsi="Bookman Old Style"/>
          <w:b w:val="0"/>
          <w:color w:val="auto"/>
          <w:sz w:val="24"/>
          <w:szCs w:val="24"/>
          <w:u w:val="single"/>
        </w:rPr>
        <w:t>6</w:t>
      </w:r>
      <w:r w:rsidR="00637A81">
        <w:rPr>
          <w:rFonts w:ascii="Bookman Old Style" w:hAnsi="Bookman Old Style"/>
          <w:b w:val="0"/>
          <w:color w:val="auto"/>
          <w:sz w:val="24"/>
          <w:szCs w:val="24"/>
          <w:u w:val="single"/>
        </w:rPr>
        <w:t>.1.1.</w:t>
      </w:r>
      <w:r w:rsidR="00637A81" w:rsidRPr="00212C2A">
        <w:rPr>
          <w:rFonts w:ascii="Bookman Old Style" w:hAnsi="Bookman Old Style"/>
          <w:b w:val="0"/>
          <w:color w:val="auto"/>
          <w:sz w:val="24"/>
          <w:szCs w:val="24"/>
          <w:u w:val="single"/>
        </w:rPr>
        <w:t xml:space="preserve"> Esp</w:t>
      </w:r>
      <w:r w:rsidR="00637A81">
        <w:rPr>
          <w:rFonts w:ascii="Bookman Old Style" w:hAnsi="Bookman Old Style"/>
          <w:b w:val="0"/>
          <w:color w:val="auto"/>
          <w:sz w:val="24"/>
          <w:szCs w:val="24"/>
          <w:u w:val="single"/>
        </w:rPr>
        <w:t>ecificação do Serviço Oferecido</w:t>
      </w:r>
      <w:bookmarkEnd w:id="141"/>
    </w:p>
    <w:p w:rsidR="00637A81" w:rsidRDefault="00637A81" w:rsidP="00637A81">
      <w:pPr>
        <w:pStyle w:val="SemEspaamento"/>
        <w:spacing w:line="360" w:lineRule="auto"/>
        <w:jc w:val="both"/>
        <w:rPr>
          <w:rFonts w:ascii="Bookman Old Style" w:hAnsi="Bookman Old Style"/>
          <w:sz w:val="24"/>
          <w:szCs w:val="24"/>
        </w:rPr>
      </w:pPr>
    </w:p>
    <w:p w:rsidR="00637A81" w:rsidRDefault="00E12E06" w:rsidP="00E12E06">
      <w:pPr>
        <w:jc w:val="both"/>
        <w:rPr>
          <w:rFonts w:ascii="Bookman Old Style" w:hAnsi="Bookman Old Style"/>
          <w:sz w:val="24"/>
          <w:szCs w:val="24"/>
        </w:rPr>
      </w:pPr>
      <w:r>
        <w:rPr>
          <w:rFonts w:ascii="Bookman Old Style" w:hAnsi="Bookman Old Style"/>
          <w:sz w:val="24"/>
          <w:szCs w:val="24"/>
        </w:rPr>
        <w:t>Os serviços do Setor Administrativo ao Cidadão da Secretaria de Saúde, consiste em: t</w:t>
      </w:r>
      <w:r w:rsidRPr="00E12E06">
        <w:rPr>
          <w:rFonts w:ascii="Bookman Old Style" w:hAnsi="Bookman Old Style"/>
          <w:sz w:val="24"/>
          <w:szCs w:val="24"/>
        </w:rPr>
        <w:t>ransporte de pacientes para centros de referência em Saúde (</w:t>
      </w:r>
      <w:proofErr w:type="spellStart"/>
      <w:r w:rsidRPr="00E12E06">
        <w:rPr>
          <w:rFonts w:ascii="Bookman Old Style" w:hAnsi="Bookman Old Style"/>
          <w:sz w:val="24"/>
          <w:szCs w:val="24"/>
        </w:rPr>
        <w:t>Erechim</w:t>
      </w:r>
      <w:proofErr w:type="spellEnd"/>
      <w:r w:rsidRPr="00E12E06">
        <w:rPr>
          <w:rFonts w:ascii="Bookman Old Style" w:hAnsi="Bookman Old Style"/>
          <w:sz w:val="24"/>
          <w:szCs w:val="24"/>
        </w:rPr>
        <w:t xml:space="preserve">, Passo Fundo, Getúlio Vargas, </w:t>
      </w:r>
      <w:proofErr w:type="spellStart"/>
      <w:r w:rsidRPr="00E12E06">
        <w:rPr>
          <w:rFonts w:ascii="Bookman Old Style" w:hAnsi="Bookman Old Style"/>
          <w:sz w:val="24"/>
          <w:szCs w:val="24"/>
        </w:rPr>
        <w:t>Nonoai</w:t>
      </w:r>
      <w:proofErr w:type="spellEnd"/>
      <w:r w:rsidRPr="00E12E06">
        <w:rPr>
          <w:rFonts w:ascii="Bookman Old Style" w:hAnsi="Bookman Old Style"/>
          <w:sz w:val="24"/>
          <w:szCs w:val="24"/>
        </w:rPr>
        <w:t xml:space="preserve">, </w:t>
      </w:r>
      <w:proofErr w:type="spellStart"/>
      <w:r w:rsidRPr="00E12E06">
        <w:rPr>
          <w:rFonts w:ascii="Bookman Old Style" w:hAnsi="Bookman Old Style"/>
          <w:sz w:val="24"/>
          <w:szCs w:val="24"/>
        </w:rPr>
        <w:t>Aratiba</w:t>
      </w:r>
      <w:proofErr w:type="spellEnd"/>
      <w:r w:rsidRPr="00E12E06">
        <w:rPr>
          <w:rFonts w:ascii="Bookman Old Style" w:hAnsi="Bookman Old Style"/>
          <w:sz w:val="24"/>
          <w:szCs w:val="24"/>
        </w:rPr>
        <w:t>, Porto Alegre</w:t>
      </w:r>
      <w:r>
        <w:rPr>
          <w:rFonts w:ascii="Bookman Old Style" w:hAnsi="Bookman Old Style"/>
          <w:sz w:val="24"/>
          <w:szCs w:val="24"/>
        </w:rPr>
        <w:t>, etc.</w:t>
      </w:r>
      <w:r w:rsidRPr="00E12E06">
        <w:rPr>
          <w:rFonts w:ascii="Bookman Old Style" w:hAnsi="Bookman Old Style"/>
          <w:sz w:val="24"/>
          <w:szCs w:val="24"/>
        </w:rPr>
        <w:t>);</w:t>
      </w:r>
      <w:r>
        <w:rPr>
          <w:rFonts w:ascii="Bookman Old Style" w:hAnsi="Bookman Old Style"/>
          <w:sz w:val="24"/>
          <w:szCs w:val="24"/>
        </w:rPr>
        <w:t xml:space="preserve"> t</w:t>
      </w:r>
      <w:r w:rsidRPr="00E12E06">
        <w:rPr>
          <w:rFonts w:ascii="Bookman Old Style" w:hAnsi="Bookman Old Style"/>
          <w:sz w:val="24"/>
          <w:szCs w:val="24"/>
        </w:rPr>
        <w:t>ransporte de pacientes acamados ou com dificuldade de locomoção até a Unidade Básica de Saúde;</w:t>
      </w:r>
      <w:r>
        <w:rPr>
          <w:rFonts w:ascii="Bookman Old Style" w:hAnsi="Bookman Old Style"/>
          <w:sz w:val="24"/>
          <w:szCs w:val="24"/>
        </w:rPr>
        <w:t xml:space="preserve"> p</w:t>
      </w:r>
      <w:r w:rsidRPr="00E12E06">
        <w:rPr>
          <w:rFonts w:ascii="Bookman Old Style" w:hAnsi="Bookman Old Style"/>
          <w:sz w:val="24"/>
          <w:szCs w:val="24"/>
        </w:rPr>
        <w:t>lantão urgência e emergência;</w:t>
      </w:r>
      <w:r>
        <w:rPr>
          <w:rFonts w:ascii="Bookman Old Style" w:hAnsi="Bookman Old Style"/>
          <w:sz w:val="24"/>
          <w:szCs w:val="24"/>
        </w:rPr>
        <w:t xml:space="preserve"> a</w:t>
      </w:r>
      <w:r w:rsidRPr="00E12E06">
        <w:rPr>
          <w:rFonts w:ascii="Bookman Old Style" w:hAnsi="Bookman Old Style"/>
          <w:sz w:val="24"/>
          <w:szCs w:val="24"/>
        </w:rPr>
        <w:t>gendamento de consultas, exames e transporte;</w:t>
      </w:r>
      <w:r>
        <w:rPr>
          <w:rFonts w:ascii="Bookman Old Style" w:hAnsi="Bookman Old Style"/>
          <w:sz w:val="24"/>
          <w:szCs w:val="24"/>
        </w:rPr>
        <w:t xml:space="preserve"> a</w:t>
      </w:r>
      <w:r w:rsidRPr="00E12E06">
        <w:rPr>
          <w:rFonts w:ascii="Bookman Old Style" w:hAnsi="Bookman Old Style"/>
          <w:sz w:val="24"/>
          <w:szCs w:val="24"/>
        </w:rPr>
        <w:t>colhimento;</w:t>
      </w:r>
      <w:r>
        <w:rPr>
          <w:rFonts w:ascii="Bookman Old Style" w:hAnsi="Bookman Old Style"/>
          <w:sz w:val="24"/>
          <w:szCs w:val="24"/>
        </w:rPr>
        <w:t xml:space="preserve"> r</w:t>
      </w:r>
      <w:r w:rsidRPr="00E12E06">
        <w:rPr>
          <w:rFonts w:ascii="Bookman Old Style" w:hAnsi="Bookman Old Style"/>
          <w:sz w:val="24"/>
          <w:szCs w:val="24"/>
        </w:rPr>
        <w:t>ecepção e atendimento ao público;</w:t>
      </w:r>
      <w:r>
        <w:rPr>
          <w:rFonts w:ascii="Bookman Old Style" w:hAnsi="Bookman Old Style"/>
          <w:sz w:val="24"/>
          <w:szCs w:val="24"/>
        </w:rPr>
        <w:t xml:space="preserve"> c</w:t>
      </w:r>
      <w:r w:rsidRPr="00E12E06">
        <w:rPr>
          <w:rFonts w:ascii="Bookman Old Style" w:hAnsi="Bookman Old Style"/>
          <w:sz w:val="24"/>
          <w:szCs w:val="24"/>
        </w:rPr>
        <w:t>ontrole mensal da quilometragem de cada veículo, consumo de combustível, óleo, mecânica, entre outros;</w:t>
      </w:r>
      <w:r>
        <w:rPr>
          <w:rFonts w:ascii="Bookman Old Style" w:hAnsi="Bookman Old Style"/>
          <w:sz w:val="24"/>
          <w:szCs w:val="24"/>
        </w:rPr>
        <w:t xml:space="preserve"> o</w:t>
      </w:r>
      <w:r w:rsidRPr="00E12E06">
        <w:rPr>
          <w:rFonts w:ascii="Bookman Old Style" w:hAnsi="Bookman Old Style"/>
          <w:sz w:val="24"/>
          <w:szCs w:val="24"/>
        </w:rPr>
        <w:t xml:space="preserve">rganização da parte administrativa (orçamentos, empenhos, relatórios de </w:t>
      </w:r>
      <w:r w:rsidRPr="00E12E06">
        <w:rPr>
          <w:rFonts w:ascii="Bookman Old Style" w:hAnsi="Bookman Old Style"/>
          <w:sz w:val="24"/>
          <w:szCs w:val="24"/>
        </w:rPr>
        <w:lastRenderedPageBreak/>
        <w:t>viagens, compras, gastos da secretaria, controle de patrimônio, etc.) e controle e uso de sistemas pertinentes a Gestão do SUS e Secretaria (SIAB, DIGISUS, RAGS, SISPPI, entre outros...)</w:t>
      </w:r>
      <w:r>
        <w:rPr>
          <w:rFonts w:ascii="Bookman Old Style" w:hAnsi="Bookman Old Style"/>
          <w:sz w:val="24"/>
          <w:szCs w:val="24"/>
        </w:rPr>
        <w:t>.</w:t>
      </w:r>
    </w:p>
    <w:p w:rsidR="00E12E06" w:rsidRPr="00DB2C9F" w:rsidRDefault="00E12E06" w:rsidP="00E12E06">
      <w:pPr>
        <w:jc w:val="both"/>
      </w:pPr>
    </w:p>
    <w:p w:rsidR="00637A81" w:rsidRDefault="00AB5F2D" w:rsidP="00637A81">
      <w:pPr>
        <w:pStyle w:val="Ttulo3"/>
        <w:rPr>
          <w:rFonts w:ascii="Bookman Old Style" w:hAnsi="Bookman Old Style"/>
          <w:b w:val="0"/>
          <w:color w:val="auto"/>
          <w:sz w:val="24"/>
          <w:szCs w:val="24"/>
          <w:u w:val="single"/>
        </w:rPr>
      </w:pPr>
      <w:bookmarkStart w:id="142" w:name="_Toc43973212"/>
      <w:r>
        <w:rPr>
          <w:rFonts w:ascii="Bookman Old Style" w:hAnsi="Bookman Old Style"/>
          <w:b w:val="0"/>
          <w:color w:val="auto"/>
          <w:sz w:val="24"/>
          <w:szCs w:val="24"/>
          <w:u w:val="single"/>
        </w:rPr>
        <w:t>6</w:t>
      </w:r>
      <w:r w:rsidR="00637A81">
        <w:rPr>
          <w:rFonts w:ascii="Bookman Old Style" w:hAnsi="Bookman Old Style"/>
          <w:b w:val="0"/>
          <w:color w:val="auto"/>
          <w:sz w:val="24"/>
          <w:szCs w:val="24"/>
          <w:u w:val="single"/>
        </w:rPr>
        <w:t>.1</w:t>
      </w:r>
      <w:r w:rsidR="00637A81" w:rsidRPr="00C4047B">
        <w:rPr>
          <w:rFonts w:ascii="Bookman Old Style" w:hAnsi="Bookman Old Style"/>
          <w:b w:val="0"/>
          <w:color w:val="auto"/>
          <w:sz w:val="24"/>
          <w:szCs w:val="24"/>
          <w:u w:val="single"/>
        </w:rPr>
        <w:t>.2 Informaçõ</w:t>
      </w:r>
      <w:r w:rsidR="00637A81">
        <w:rPr>
          <w:rFonts w:ascii="Bookman Old Style" w:hAnsi="Bookman Old Style"/>
          <w:b w:val="0"/>
          <w:color w:val="auto"/>
          <w:sz w:val="24"/>
          <w:szCs w:val="24"/>
          <w:u w:val="single"/>
        </w:rPr>
        <w:t>es para acessar o Serviço</w:t>
      </w:r>
      <w:bookmarkEnd w:id="142"/>
    </w:p>
    <w:p w:rsidR="00637A81" w:rsidRPr="00DB2C9F" w:rsidRDefault="00637A81" w:rsidP="00637A81"/>
    <w:p w:rsidR="00E12E06" w:rsidRPr="00E12E06" w:rsidRDefault="00E12E06" w:rsidP="00E12E06">
      <w:pPr>
        <w:pStyle w:val="SemEspaamento"/>
        <w:spacing w:line="360" w:lineRule="auto"/>
        <w:jc w:val="both"/>
        <w:rPr>
          <w:rFonts w:ascii="Bookman Old Style" w:hAnsi="Bookman Old Style"/>
          <w:sz w:val="24"/>
          <w:szCs w:val="24"/>
        </w:rPr>
      </w:pPr>
      <w:r w:rsidRPr="00E12E06">
        <w:rPr>
          <w:rFonts w:ascii="Bookman Old Style" w:hAnsi="Bookman Old Style"/>
          <w:b/>
          <w:sz w:val="24"/>
          <w:szCs w:val="24"/>
        </w:rPr>
        <w:t>Canais de atendimento:</w:t>
      </w:r>
      <w:r w:rsidRPr="00E12E06">
        <w:rPr>
          <w:rFonts w:ascii="Bookman Old Style" w:hAnsi="Bookman Old Style"/>
          <w:sz w:val="24"/>
          <w:szCs w:val="24"/>
        </w:rPr>
        <w:t xml:space="preserve"> Secretaria Municipal de Saúde.</w:t>
      </w:r>
    </w:p>
    <w:p w:rsidR="00E12E06" w:rsidRPr="00E12E06" w:rsidRDefault="00E12E06" w:rsidP="00E12E06">
      <w:pPr>
        <w:pStyle w:val="SemEspaamento"/>
        <w:spacing w:line="360" w:lineRule="auto"/>
        <w:jc w:val="both"/>
        <w:rPr>
          <w:rFonts w:ascii="Bookman Old Style" w:hAnsi="Bookman Old Style"/>
          <w:sz w:val="24"/>
          <w:szCs w:val="24"/>
        </w:rPr>
      </w:pPr>
      <w:r w:rsidRPr="00E12E06">
        <w:rPr>
          <w:rFonts w:ascii="Bookman Old Style" w:hAnsi="Bookman Old Style"/>
          <w:b/>
          <w:sz w:val="24"/>
          <w:szCs w:val="24"/>
        </w:rPr>
        <w:t>Documentos para o acesso ao serviço:</w:t>
      </w:r>
      <w:r w:rsidRPr="00E12E06">
        <w:rPr>
          <w:rFonts w:ascii="Bookman Old Style" w:hAnsi="Bookman Old Style"/>
          <w:sz w:val="24"/>
          <w:szCs w:val="24"/>
        </w:rPr>
        <w:t xml:space="preserve"> Os </w:t>
      </w:r>
      <w:r>
        <w:rPr>
          <w:rFonts w:ascii="Bookman Old Style" w:hAnsi="Bookman Old Style"/>
          <w:sz w:val="24"/>
          <w:szCs w:val="24"/>
        </w:rPr>
        <w:t>usuários para fazerem uso do serviço</w:t>
      </w:r>
      <w:r w:rsidRPr="00E12E06">
        <w:rPr>
          <w:rFonts w:ascii="Bookman Old Style" w:hAnsi="Bookman Old Style"/>
          <w:sz w:val="24"/>
          <w:szCs w:val="24"/>
        </w:rPr>
        <w:t xml:space="preserve"> pela primeira vez, deverão portar documentos pessoais (RG, CPF ou Certidão de Nascimento e Cartão SUS) e comprovante de residência.</w:t>
      </w:r>
    </w:p>
    <w:p w:rsidR="00637A81" w:rsidRDefault="00E12E06" w:rsidP="00E12E06">
      <w:pPr>
        <w:pStyle w:val="SemEspaamento"/>
        <w:spacing w:line="360" w:lineRule="auto"/>
        <w:jc w:val="both"/>
        <w:rPr>
          <w:rFonts w:ascii="Bookman Old Style" w:hAnsi="Bookman Old Style"/>
          <w:sz w:val="24"/>
          <w:szCs w:val="24"/>
        </w:rPr>
      </w:pPr>
      <w:r w:rsidRPr="00E12E06">
        <w:rPr>
          <w:rFonts w:ascii="Bookman Old Style" w:hAnsi="Bookman Old Style"/>
          <w:sz w:val="24"/>
          <w:szCs w:val="24"/>
        </w:rPr>
        <w:t>Aos usuários que já utilizaram o serviço estarão automaticamente cadastrados no sistema de informação do serviço.</w:t>
      </w:r>
    </w:p>
    <w:p w:rsidR="00E12E06" w:rsidRPr="00E12E06" w:rsidRDefault="00E12E06" w:rsidP="00E12E06">
      <w:pPr>
        <w:pStyle w:val="SemEspaamento"/>
        <w:spacing w:line="360" w:lineRule="auto"/>
        <w:jc w:val="both"/>
        <w:rPr>
          <w:rFonts w:ascii="Bookman Old Style" w:hAnsi="Bookman Old Style"/>
          <w:sz w:val="24"/>
          <w:szCs w:val="24"/>
        </w:rPr>
      </w:pPr>
    </w:p>
    <w:p w:rsidR="00637A81" w:rsidRPr="00C4047B" w:rsidRDefault="00AB5F2D" w:rsidP="00637A81">
      <w:pPr>
        <w:pStyle w:val="Ttulo3"/>
        <w:rPr>
          <w:rFonts w:ascii="Bookman Old Style" w:hAnsi="Bookman Old Style"/>
          <w:b w:val="0"/>
          <w:color w:val="auto"/>
          <w:sz w:val="24"/>
          <w:szCs w:val="24"/>
          <w:u w:val="single"/>
        </w:rPr>
      </w:pPr>
      <w:bookmarkStart w:id="143" w:name="_Toc43973213"/>
      <w:r>
        <w:rPr>
          <w:rFonts w:ascii="Bookman Old Style" w:hAnsi="Bookman Old Style"/>
          <w:b w:val="0"/>
          <w:color w:val="auto"/>
          <w:sz w:val="24"/>
          <w:szCs w:val="24"/>
          <w:u w:val="single"/>
        </w:rPr>
        <w:t>6</w:t>
      </w:r>
      <w:r w:rsidR="00637A81">
        <w:rPr>
          <w:rFonts w:ascii="Bookman Old Style" w:hAnsi="Bookman Old Style"/>
          <w:b w:val="0"/>
          <w:color w:val="auto"/>
          <w:sz w:val="24"/>
          <w:szCs w:val="24"/>
          <w:u w:val="single"/>
        </w:rPr>
        <w:t>.1</w:t>
      </w:r>
      <w:r w:rsidR="00637A81" w:rsidRPr="00C4047B">
        <w:rPr>
          <w:rFonts w:ascii="Bookman Old Style" w:hAnsi="Bookman Old Style"/>
          <w:b w:val="0"/>
          <w:color w:val="auto"/>
          <w:sz w:val="24"/>
          <w:szCs w:val="24"/>
          <w:u w:val="single"/>
        </w:rPr>
        <w:t>.3 Principais etapa</w:t>
      </w:r>
      <w:r w:rsidR="00637A81">
        <w:rPr>
          <w:rFonts w:ascii="Bookman Old Style" w:hAnsi="Bookman Old Style"/>
          <w:b w:val="0"/>
          <w:color w:val="auto"/>
          <w:sz w:val="24"/>
          <w:szCs w:val="24"/>
          <w:u w:val="single"/>
        </w:rPr>
        <w:t>s para processamento do Serviço</w:t>
      </w:r>
      <w:bookmarkEnd w:id="143"/>
    </w:p>
    <w:p w:rsidR="00637A81" w:rsidRDefault="00637A81" w:rsidP="00637A81">
      <w:pPr>
        <w:pStyle w:val="SemEspaamento"/>
        <w:spacing w:line="360" w:lineRule="auto"/>
        <w:jc w:val="both"/>
        <w:rPr>
          <w:rFonts w:ascii="Bookman Old Style" w:hAnsi="Bookman Old Style"/>
          <w:sz w:val="24"/>
          <w:szCs w:val="24"/>
        </w:rPr>
      </w:pPr>
    </w:p>
    <w:p w:rsidR="00E12E06" w:rsidRPr="00E12E06" w:rsidRDefault="00E12E06" w:rsidP="00E12E06">
      <w:pPr>
        <w:pStyle w:val="SemEspaamento"/>
        <w:spacing w:line="360" w:lineRule="auto"/>
        <w:ind w:left="791"/>
        <w:jc w:val="both"/>
        <w:rPr>
          <w:rFonts w:ascii="Bookman Old Style" w:hAnsi="Bookman Old Style"/>
          <w:sz w:val="24"/>
          <w:szCs w:val="24"/>
        </w:rPr>
      </w:pPr>
      <w:r w:rsidRPr="00E12E06">
        <w:rPr>
          <w:rFonts w:ascii="Bookman Old Style" w:hAnsi="Bookman Old Style"/>
          <w:b/>
          <w:sz w:val="24"/>
          <w:szCs w:val="24"/>
        </w:rPr>
        <w:t>Requisitos para acessá-lo:</w:t>
      </w:r>
      <w:r w:rsidRPr="00E12E06">
        <w:rPr>
          <w:rFonts w:ascii="Bookman Old Style" w:hAnsi="Bookman Old Style"/>
          <w:sz w:val="24"/>
          <w:szCs w:val="24"/>
        </w:rPr>
        <w:t xml:space="preserve"> Residir no município ou </w:t>
      </w:r>
      <w:r>
        <w:rPr>
          <w:rFonts w:ascii="Bookman Old Style" w:hAnsi="Bookman Old Style"/>
          <w:sz w:val="24"/>
          <w:szCs w:val="24"/>
        </w:rPr>
        <w:t>necessitar</w:t>
      </w:r>
      <w:r w:rsidRPr="00E12E06">
        <w:rPr>
          <w:rFonts w:ascii="Bookman Old Style" w:hAnsi="Bookman Old Style"/>
          <w:sz w:val="24"/>
          <w:szCs w:val="24"/>
        </w:rPr>
        <w:t xml:space="preserve"> de atendimento de urgência ou emergência;</w:t>
      </w:r>
    </w:p>
    <w:p w:rsidR="00E12E06" w:rsidRPr="00293DB6" w:rsidRDefault="00E12E06" w:rsidP="00E12E06">
      <w:pPr>
        <w:pStyle w:val="SemEspaamento"/>
        <w:spacing w:line="360" w:lineRule="auto"/>
        <w:ind w:left="791"/>
        <w:jc w:val="both"/>
        <w:rPr>
          <w:rFonts w:ascii="Bookman Old Style" w:hAnsi="Bookman Old Style"/>
          <w:b/>
          <w:sz w:val="24"/>
          <w:szCs w:val="24"/>
        </w:rPr>
      </w:pPr>
      <w:r w:rsidRPr="00293DB6">
        <w:rPr>
          <w:rFonts w:ascii="Bookman Old Style" w:hAnsi="Bookman Old Style"/>
          <w:b/>
          <w:sz w:val="24"/>
          <w:szCs w:val="24"/>
        </w:rPr>
        <w:t>a) Principais etapas para processamento do Serviço;</w:t>
      </w:r>
    </w:p>
    <w:p w:rsidR="00E12E06" w:rsidRPr="00E12E06" w:rsidRDefault="00E12E06" w:rsidP="00E12E06">
      <w:pPr>
        <w:pStyle w:val="SemEspaamento"/>
        <w:numPr>
          <w:ilvl w:val="0"/>
          <w:numId w:val="15"/>
        </w:numPr>
        <w:spacing w:line="360" w:lineRule="auto"/>
        <w:jc w:val="both"/>
        <w:rPr>
          <w:rFonts w:ascii="Bookman Old Style" w:hAnsi="Bookman Old Style"/>
          <w:sz w:val="24"/>
          <w:szCs w:val="24"/>
        </w:rPr>
      </w:pPr>
      <w:r w:rsidRPr="00E12E06">
        <w:rPr>
          <w:rFonts w:ascii="Bookman Old Style" w:hAnsi="Bookman Old Style"/>
          <w:sz w:val="24"/>
          <w:szCs w:val="24"/>
        </w:rPr>
        <w:t>Agendar previamente via telefone ou pessoalmente para atendimento;</w:t>
      </w:r>
    </w:p>
    <w:p w:rsidR="00E12E06" w:rsidRPr="00E12E06" w:rsidRDefault="00E12E06" w:rsidP="00E12E06">
      <w:pPr>
        <w:pStyle w:val="SemEspaamento"/>
        <w:numPr>
          <w:ilvl w:val="0"/>
          <w:numId w:val="15"/>
        </w:numPr>
        <w:spacing w:line="360" w:lineRule="auto"/>
        <w:jc w:val="both"/>
        <w:rPr>
          <w:rFonts w:ascii="Bookman Old Style" w:hAnsi="Bookman Old Style"/>
          <w:sz w:val="24"/>
          <w:szCs w:val="24"/>
        </w:rPr>
      </w:pPr>
      <w:r w:rsidRPr="00E12E06">
        <w:rPr>
          <w:rFonts w:ascii="Bookman Old Style" w:hAnsi="Bookman Old Style"/>
          <w:sz w:val="24"/>
          <w:szCs w:val="24"/>
        </w:rPr>
        <w:t>Apresentar documentos necessários descritos acima para atendimento;</w:t>
      </w:r>
    </w:p>
    <w:p w:rsidR="00E12E06" w:rsidRPr="00E12E06" w:rsidRDefault="00E12E06" w:rsidP="00E12E06">
      <w:pPr>
        <w:pStyle w:val="SemEspaamento"/>
        <w:numPr>
          <w:ilvl w:val="0"/>
          <w:numId w:val="15"/>
        </w:numPr>
        <w:spacing w:line="360" w:lineRule="auto"/>
        <w:jc w:val="both"/>
        <w:rPr>
          <w:rFonts w:ascii="Bookman Old Style" w:hAnsi="Bookman Old Style"/>
          <w:sz w:val="24"/>
          <w:szCs w:val="24"/>
        </w:rPr>
      </w:pPr>
      <w:r w:rsidRPr="00E12E06">
        <w:rPr>
          <w:rFonts w:ascii="Bookman Old Style" w:hAnsi="Bookman Old Style"/>
          <w:sz w:val="24"/>
          <w:szCs w:val="24"/>
        </w:rPr>
        <w:t>Aguardar atendimento conforme agenda disponível;</w:t>
      </w:r>
    </w:p>
    <w:p w:rsidR="00E12E06" w:rsidRPr="00293DB6" w:rsidRDefault="00E12E06" w:rsidP="00E12E06">
      <w:pPr>
        <w:pStyle w:val="SemEspaamento"/>
        <w:spacing w:line="360" w:lineRule="auto"/>
        <w:ind w:left="791"/>
        <w:jc w:val="both"/>
        <w:rPr>
          <w:rFonts w:ascii="Bookman Old Style" w:hAnsi="Bookman Old Style"/>
          <w:b/>
          <w:sz w:val="24"/>
          <w:szCs w:val="24"/>
        </w:rPr>
      </w:pPr>
      <w:r w:rsidRPr="00293DB6">
        <w:rPr>
          <w:rFonts w:ascii="Bookman Old Style" w:hAnsi="Bookman Old Style"/>
          <w:b/>
          <w:sz w:val="24"/>
          <w:szCs w:val="24"/>
        </w:rPr>
        <w:t>b) Prazo Máximo para a Prestação do Serviço;</w:t>
      </w:r>
    </w:p>
    <w:p w:rsidR="00E12E06" w:rsidRPr="00E12E06" w:rsidRDefault="00E12E06" w:rsidP="00E12E06">
      <w:pPr>
        <w:pStyle w:val="SemEspaamento"/>
        <w:numPr>
          <w:ilvl w:val="0"/>
          <w:numId w:val="16"/>
        </w:numPr>
        <w:spacing w:line="360" w:lineRule="auto"/>
        <w:jc w:val="both"/>
        <w:rPr>
          <w:rFonts w:ascii="Bookman Old Style" w:hAnsi="Bookman Old Style"/>
          <w:sz w:val="24"/>
          <w:szCs w:val="24"/>
        </w:rPr>
      </w:pPr>
      <w:r w:rsidRPr="00E12E06">
        <w:rPr>
          <w:rFonts w:ascii="Bookman Old Style" w:hAnsi="Bookman Old Style"/>
          <w:sz w:val="24"/>
          <w:szCs w:val="24"/>
        </w:rPr>
        <w:t>Urgência e emergência atendimento imediato;</w:t>
      </w:r>
    </w:p>
    <w:p w:rsidR="00637A81" w:rsidRPr="002B06F2" w:rsidRDefault="00E12E06" w:rsidP="00E12E06">
      <w:pPr>
        <w:pStyle w:val="SemEspaamento"/>
        <w:numPr>
          <w:ilvl w:val="0"/>
          <w:numId w:val="16"/>
        </w:numPr>
        <w:spacing w:line="360" w:lineRule="auto"/>
        <w:jc w:val="both"/>
        <w:rPr>
          <w:rFonts w:ascii="Bookman Old Style" w:hAnsi="Bookman Old Style"/>
          <w:sz w:val="24"/>
          <w:szCs w:val="24"/>
        </w:rPr>
      </w:pPr>
      <w:r w:rsidRPr="00E12E06">
        <w:rPr>
          <w:rFonts w:ascii="Bookman Old Style" w:hAnsi="Bookman Old Style"/>
          <w:sz w:val="24"/>
          <w:szCs w:val="24"/>
        </w:rPr>
        <w:t>Consultas, exames e demais serviços conforme agenda;</w:t>
      </w:r>
    </w:p>
    <w:p w:rsidR="00E12E06" w:rsidRDefault="00E12E06" w:rsidP="00637A81">
      <w:pPr>
        <w:pStyle w:val="Ttulo3"/>
        <w:rPr>
          <w:rFonts w:ascii="Bookman Old Style" w:hAnsi="Bookman Old Style"/>
          <w:b w:val="0"/>
          <w:color w:val="auto"/>
          <w:sz w:val="24"/>
          <w:szCs w:val="24"/>
          <w:u w:val="single"/>
        </w:rPr>
      </w:pPr>
    </w:p>
    <w:p w:rsidR="00CB0D82" w:rsidRDefault="00CB0D82" w:rsidP="00CB0D82"/>
    <w:p w:rsidR="00CB0D82" w:rsidRPr="00CB0D82" w:rsidRDefault="00CB0D82" w:rsidP="00CB0D82"/>
    <w:p w:rsidR="00637A81" w:rsidRDefault="00AB5F2D" w:rsidP="00637A81">
      <w:pPr>
        <w:pStyle w:val="Ttulo3"/>
        <w:rPr>
          <w:rFonts w:ascii="Bookman Old Style" w:hAnsi="Bookman Old Style"/>
          <w:b w:val="0"/>
          <w:color w:val="auto"/>
          <w:sz w:val="24"/>
          <w:szCs w:val="24"/>
          <w:u w:val="single"/>
        </w:rPr>
      </w:pPr>
      <w:bookmarkStart w:id="144" w:name="_Toc43973214"/>
      <w:r>
        <w:rPr>
          <w:rFonts w:ascii="Bookman Old Style" w:hAnsi="Bookman Old Style"/>
          <w:b w:val="0"/>
          <w:color w:val="auto"/>
          <w:sz w:val="24"/>
          <w:szCs w:val="24"/>
          <w:u w:val="single"/>
        </w:rPr>
        <w:lastRenderedPageBreak/>
        <w:t>6</w:t>
      </w:r>
      <w:r w:rsidR="00637A81" w:rsidRPr="00C4047B">
        <w:rPr>
          <w:rFonts w:ascii="Bookman Old Style" w:hAnsi="Bookman Old Style"/>
          <w:b w:val="0"/>
          <w:color w:val="auto"/>
          <w:sz w:val="24"/>
          <w:szCs w:val="24"/>
          <w:u w:val="single"/>
        </w:rPr>
        <w:t>.</w:t>
      </w:r>
      <w:r w:rsidR="00637A81">
        <w:rPr>
          <w:rFonts w:ascii="Bookman Old Style" w:hAnsi="Bookman Old Style"/>
          <w:b w:val="0"/>
          <w:color w:val="auto"/>
          <w:sz w:val="24"/>
          <w:szCs w:val="24"/>
          <w:u w:val="single"/>
        </w:rPr>
        <w:t>1</w:t>
      </w:r>
      <w:r w:rsidR="00637A81" w:rsidRPr="00C4047B">
        <w:rPr>
          <w:rFonts w:ascii="Bookman Old Style" w:hAnsi="Bookman Old Style"/>
          <w:b w:val="0"/>
          <w:color w:val="auto"/>
          <w:sz w:val="24"/>
          <w:szCs w:val="24"/>
          <w:u w:val="single"/>
        </w:rPr>
        <w:t>.4 Prazo Máx</w:t>
      </w:r>
      <w:r w:rsidR="00637A81">
        <w:rPr>
          <w:rFonts w:ascii="Bookman Old Style" w:hAnsi="Bookman Old Style"/>
          <w:b w:val="0"/>
          <w:color w:val="auto"/>
          <w:sz w:val="24"/>
          <w:szCs w:val="24"/>
          <w:u w:val="single"/>
        </w:rPr>
        <w:t>imo para a Prestação do Serviço</w:t>
      </w:r>
      <w:bookmarkEnd w:id="144"/>
    </w:p>
    <w:p w:rsidR="00293DB6" w:rsidRPr="00293DB6" w:rsidRDefault="00293DB6" w:rsidP="00293DB6"/>
    <w:p w:rsidR="00637A81" w:rsidRPr="00F61A6A" w:rsidRDefault="00637A81" w:rsidP="00F61A6A">
      <w:pPr>
        <w:pStyle w:val="SemEspaamento"/>
        <w:rPr>
          <w:rFonts w:ascii="Bookman Old Style" w:hAnsi="Bookman Old Style"/>
          <w:sz w:val="24"/>
          <w:szCs w:val="24"/>
        </w:rPr>
      </w:pPr>
      <w:r w:rsidRPr="00F61A6A">
        <w:rPr>
          <w:rFonts w:ascii="Bookman Old Style" w:hAnsi="Bookman Old Style"/>
          <w:sz w:val="24"/>
          <w:szCs w:val="24"/>
        </w:rPr>
        <w:t xml:space="preserve">Sem prazo pré-estabelecido, varia conforme a </w:t>
      </w:r>
      <w:r w:rsidR="00E12E06" w:rsidRPr="00F61A6A">
        <w:rPr>
          <w:rFonts w:ascii="Bookman Old Style" w:hAnsi="Bookman Old Style"/>
          <w:sz w:val="24"/>
          <w:szCs w:val="24"/>
        </w:rPr>
        <w:t>demanda e em obediência ao agendamento.</w:t>
      </w:r>
    </w:p>
    <w:p w:rsidR="00637A81" w:rsidRPr="00D23146" w:rsidRDefault="00637A81" w:rsidP="00637A81"/>
    <w:p w:rsidR="00637A81" w:rsidRPr="00C4047B" w:rsidRDefault="00AB5F2D" w:rsidP="00637A81">
      <w:pPr>
        <w:pStyle w:val="Ttulo3"/>
        <w:rPr>
          <w:rFonts w:ascii="Bookman Old Style" w:hAnsi="Bookman Old Style"/>
          <w:b w:val="0"/>
          <w:color w:val="auto"/>
          <w:sz w:val="24"/>
          <w:szCs w:val="24"/>
          <w:u w:val="single"/>
        </w:rPr>
      </w:pPr>
      <w:bookmarkStart w:id="145" w:name="_Toc43973215"/>
      <w:r>
        <w:rPr>
          <w:rFonts w:ascii="Bookman Old Style" w:hAnsi="Bookman Old Style"/>
          <w:b w:val="0"/>
          <w:color w:val="auto"/>
          <w:sz w:val="24"/>
          <w:szCs w:val="24"/>
          <w:u w:val="single"/>
        </w:rPr>
        <w:t>6</w:t>
      </w:r>
      <w:r w:rsidR="00637A81">
        <w:rPr>
          <w:rFonts w:ascii="Bookman Old Style" w:hAnsi="Bookman Old Style"/>
          <w:b w:val="0"/>
          <w:color w:val="auto"/>
          <w:sz w:val="24"/>
          <w:szCs w:val="24"/>
          <w:u w:val="single"/>
        </w:rPr>
        <w:t>.1</w:t>
      </w:r>
      <w:r w:rsidR="00637A81" w:rsidRPr="00C4047B">
        <w:rPr>
          <w:rFonts w:ascii="Bookman Old Style" w:hAnsi="Bookman Old Style"/>
          <w:b w:val="0"/>
          <w:color w:val="auto"/>
          <w:sz w:val="24"/>
          <w:szCs w:val="24"/>
          <w:u w:val="single"/>
        </w:rPr>
        <w:t>.5 Forma de Prestação do Serviço</w:t>
      </w:r>
      <w:bookmarkEnd w:id="145"/>
    </w:p>
    <w:p w:rsidR="00637A81" w:rsidRPr="002B06F2" w:rsidRDefault="00637A81" w:rsidP="00637A81">
      <w:pPr>
        <w:pStyle w:val="SemEspaamento"/>
        <w:spacing w:line="360" w:lineRule="auto"/>
        <w:jc w:val="both"/>
        <w:rPr>
          <w:rFonts w:ascii="Bookman Old Style" w:hAnsi="Bookman Old Style"/>
          <w:sz w:val="24"/>
          <w:szCs w:val="24"/>
        </w:rPr>
      </w:pPr>
    </w:p>
    <w:p w:rsidR="00637A81" w:rsidRDefault="00E12E06" w:rsidP="00637A81">
      <w:pPr>
        <w:pStyle w:val="SemEspaamento"/>
        <w:spacing w:line="360" w:lineRule="auto"/>
        <w:jc w:val="both"/>
        <w:rPr>
          <w:rFonts w:ascii="Bookman Old Style" w:hAnsi="Bookman Old Style"/>
          <w:sz w:val="24"/>
          <w:szCs w:val="24"/>
        </w:rPr>
      </w:pPr>
      <w:r w:rsidRPr="00E12E06">
        <w:rPr>
          <w:rFonts w:ascii="Bookman Old Style" w:hAnsi="Bookman Old Style"/>
          <w:sz w:val="24"/>
          <w:szCs w:val="24"/>
        </w:rPr>
        <w:t>Cada usuário do SUS ou munícipe cadastrado pelo serviço de Saúde do município terá direito de acesso aos atendimentos prestados no município conforme a necessidade, sem cota ou limite e sem custo ao usuário.</w:t>
      </w:r>
    </w:p>
    <w:p w:rsidR="00E12E06" w:rsidRPr="002B06F2" w:rsidRDefault="00E12E06" w:rsidP="00637A81">
      <w:pPr>
        <w:pStyle w:val="SemEspaamento"/>
        <w:spacing w:line="360" w:lineRule="auto"/>
        <w:jc w:val="both"/>
        <w:rPr>
          <w:rFonts w:ascii="Bookman Old Style" w:hAnsi="Bookman Old Style"/>
          <w:sz w:val="24"/>
          <w:szCs w:val="24"/>
        </w:rPr>
      </w:pPr>
    </w:p>
    <w:p w:rsidR="00637A81" w:rsidRDefault="00AB5F2D" w:rsidP="00637A81">
      <w:pPr>
        <w:pStyle w:val="Ttulo3"/>
        <w:rPr>
          <w:rFonts w:ascii="Bookman Old Style" w:hAnsi="Bookman Old Style"/>
          <w:b w:val="0"/>
          <w:color w:val="auto"/>
          <w:sz w:val="24"/>
          <w:szCs w:val="24"/>
          <w:u w:val="single"/>
        </w:rPr>
      </w:pPr>
      <w:bookmarkStart w:id="146" w:name="_Toc43973216"/>
      <w:r>
        <w:rPr>
          <w:rFonts w:ascii="Bookman Old Style" w:hAnsi="Bookman Old Style" w:cs="Segoe UI"/>
          <w:b w:val="0"/>
          <w:color w:val="auto"/>
          <w:sz w:val="24"/>
          <w:szCs w:val="24"/>
          <w:u w:val="single"/>
        </w:rPr>
        <w:t>6</w:t>
      </w:r>
      <w:r w:rsidR="00637A81">
        <w:rPr>
          <w:rFonts w:ascii="Bookman Old Style" w:hAnsi="Bookman Old Style" w:cs="Segoe UI"/>
          <w:b w:val="0"/>
          <w:color w:val="auto"/>
          <w:sz w:val="24"/>
          <w:szCs w:val="24"/>
          <w:u w:val="single"/>
        </w:rPr>
        <w:t xml:space="preserve">.1.6 </w:t>
      </w:r>
      <w:r w:rsidR="00637A81" w:rsidRPr="00E43982">
        <w:rPr>
          <w:rFonts w:ascii="Bookman Old Style" w:hAnsi="Bookman Old Style"/>
          <w:b w:val="0"/>
          <w:color w:val="auto"/>
          <w:sz w:val="24"/>
          <w:szCs w:val="24"/>
          <w:u w:val="single"/>
        </w:rPr>
        <w:t>Locais e formas para o usuário apresentar eventual manifestação sobre</w:t>
      </w:r>
      <w:r w:rsidR="00637A81">
        <w:rPr>
          <w:rFonts w:ascii="Bookman Old Style" w:hAnsi="Bookman Old Style"/>
          <w:b w:val="0"/>
          <w:color w:val="auto"/>
          <w:sz w:val="24"/>
          <w:szCs w:val="24"/>
          <w:u w:val="single"/>
        </w:rPr>
        <w:t xml:space="preserve"> a prestação do serviço</w:t>
      </w:r>
      <w:bookmarkEnd w:id="146"/>
    </w:p>
    <w:p w:rsidR="00637A81" w:rsidRPr="00E43982" w:rsidRDefault="00637A81" w:rsidP="00637A81"/>
    <w:p w:rsidR="00E12E06" w:rsidRPr="00E12E06" w:rsidRDefault="00E12E06" w:rsidP="00E12E06">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E12E06" w:rsidRPr="00E12E06" w:rsidRDefault="00E12E06" w:rsidP="00E12E06">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E12E06" w:rsidRPr="00E12E06" w:rsidRDefault="00E12E06" w:rsidP="00E12E06">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E12E06" w:rsidRDefault="00E12E06" w:rsidP="00E12E06">
      <w:pPr>
        <w:jc w:val="both"/>
        <w:rPr>
          <w:rFonts w:ascii="Bookman Old Style" w:hAnsi="Bookman Old Style"/>
          <w:sz w:val="24"/>
          <w:szCs w:val="24"/>
        </w:rPr>
      </w:pPr>
      <w:r w:rsidRPr="00E12E06">
        <w:rPr>
          <w:rFonts w:ascii="Bookman Old Style" w:hAnsi="Bookman Old Style"/>
          <w:sz w:val="24"/>
          <w:szCs w:val="24"/>
        </w:rPr>
        <w:t>c) Por meio do Serviço de Plantão sobre aviso – Urgência e Emergência – Fone: (54) 3613 0016</w:t>
      </w:r>
      <w:r>
        <w:rPr>
          <w:rFonts w:ascii="Bookman Old Style" w:hAnsi="Bookman Old Style"/>
          <w:sz w:val="24"/>
          <w:szCs w:val="24"/>
        </w:rPr>
        <w:t>.</w:t>
      </w:r>
    </w:p>
    <w:p w:rsidR="00637A81" w:rsidRPr="00E12E06" w:rsidRDefault="00E12E06" w:rsidP="00E12E06">
      <w:pPr>
        <w:jc w:val="both"/>
        <w:rPr>
          <w:rFonts w:ascii="Bookman Old Style" w:hAnsi="Bookman Old Style"/>
          <w:sz w:val="24"/>
          <w:szCs w:val="24"/>
        </w:rPr>
      </w:pPr>
      <w:r w:rsidRPr="00E12E06">
        <w:rPr>
          <w:rFonts w:ascii="Bookman Old Style" w:hAnsi="Bookman Old Style"/>
          <w:sz w:val="24"/>
          <w:szCs w:val="24"/>
        </w:rPr>
        <w:t xml:space="preserve">  </w:t>
      </w:r>
    </w:p>
    <w:p w:rsidR="00637A81" w:rsidRDefault="00AB5F2D" w:rsidP="00637A81">
      <w:pPr>
        <w:pStyle w:val="Ttulo3"/>
        <w:rPr>
          <w:rFonts w:ascii="Bookman Old Style" w:hAnsi="Bookman Old Style"/>
          <w:b w:val="0"/>
          <w:color w:val="auto"/>
          <w:sz w:val="24"/>
          <w:szCs w:val="24"/>
          <w:u w:val="single"/>
        </w:rPr>
      </w:pPr>
      <w:bookmarkStart w:id="147" w:name="_Toc43973217"/>
      <w:r>
        <w:rPr>
          <w:rFonts w:ascii="Bookman Old Style" w:hAnsi="Bookman Old Style"/>
          <w:b w:val="0"/>
          <w:color w:val="auto"/>
          <w:sz w:val="24"/>
          <w:szCs w:val="24"/>
          <w:u w:val="single"/>
        </w:rPr>
        <w:t>6</w:t>
      </w:r>
      <w:r w:rsidR="00637A81">
        <w:rPr>
          <w:rFonts w:ascii="Bookman Old Style" w:hAnsi="Bookman Old Style"/>
          <w:b w:val="0"/>
          <w:color w:val="auto"/>
          <w:sz w:val="24"/>
          <w:szCs w:val="24"/>
          <w:u w:val="single"/>
        </w:rPr>
        <w:t>.1.7</w:t>
      </w:r>
      <w:r w:rsidR="00637A81" w:rsidRPr="00E43982">
        <w:rPr>
          <w:rFonts w:ascii="Bookman Old Style" w:hAnsi="Bookman Old Style"/>
          <w:b w:val="0"/>
          <w:color w:val="auto"/>
          <w:sz w:val="24"/>
          <w:szCs w:val="24"/>
          <w:u w:val="single"/>
        </w:rPr>
        <w:t xml:space="preserve"> Aspectos mínimos relaci</w:t>
      </w:r>
      <w:r w:rsidR="00637A81">
        <w:rPr>
          <w:rFonts w:ascii="Bookman Old Style" w:hAnsi="Bookman Old Style"/>
          <w:b w:val="0"/>
          <w:color w:val="auto"/>
          <w:sz w:val="24"/>
          <w:szCs w:val="24"/>
          <w:u w:val="single"/>
        </w:rPr>
        <w:t>onados aos padrões de qualidade</w:t>
      </w:r>
      <w:bookmarkEnd w:id="147"/>
    </w:p>
    <w:p w:rsidR="00637A81" w:rsidRPr="00E43982" w:rsidRDefault="00637A81" w:rsidP="00637A81"/>
    <w:p w:rsidR="00637A81" w:rsidRDefault="00637A81" w:rsidP="00637A81">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sidR="00E12E06">
        <w:rPr>
          <w:rFonts w:ascii="Bookman Old Style" w:hAnsi="Bookman Old Style"/>
          <w:sz w:val="24"/>
          <w:szCs w:val="24"/>
        </w:rPr>
        <w:t>agendamento junto à Unidade Básica de Saúde e ser residente</w:t>
      </w:r>
      <w:r w:rsidR="00E12E06" w:rsidRPr="00E12E06">
        <w:rPr>
          <w:rFonts w:ascii="Bookman Old Style" w:hAnsi="Bookman Old Style"/>
          <w:sz w:val="24"/>
          <w:szCs w:val="24"/>
        </w:rPr>
        <w:t xml:space="preserve"> no município ou </w:t>
      </w:r>
      <w:r w:rsidR="00E12E06">
        <w:rPr>
          <w:rFonts w:ascii="Bookman Old Style" w:hAnsi="Bookman Old Style"/>
          <w:sz w:val="24"/>
          <w:szCs w:val="24"/>
        </w:rPr>
        <w:t>necessitar</w:t>
      </w:r>
      <w:r w:rsidR="00E12E06" w:rsidRPr="00E12E06">
        <w:rPr>
          <w:rFonts w:ascii="Bookman Old Style" w:hAnsi="Bookman Old Style"/>
          <w:sz w:val="24"/>
          <w:szCs w:val="24"/>
        </w:rPr>
        <w:t xml:space="preserve"> de atendimento </w:t>
      </w:r>
      <w:r w:rsidR="00E12E06">
        <w:rPr>
          <w:rFonts w:ascii="Bookman Old Style" w:hAnsi="Bookman Old Style"/>
          <w:sz w:val="24"/>
          <w:szCs w:val="24"/>
        </w:rPr>
        <w:t xml:space="preserve">caracteristicamente de </w:t>
      </w:r>
      <w:r w:rsidR="00E12E06" w:rsidRPr="00E12E06">
        <w:rPr>
          <w:rFonts w:ascii="Bookman Old Style" w:hAnsi="Bookman Old Style"/>
          <w:sz w:val="24"/>
          <w:szCs w:val="24"/>
        </w:rPr>
        <w:t xml:space="preserve">urgência </w:t>
      </w:r>
      <w:r w:rsidR="00E12E06">
        <w:rPr>
          <w:rFonts w:ascii="Bookman Old Style" w:hAnsi="Bookman Old Style"/>
          <w:sz w:val="24"/>
          <w:szCs w:val="24"/>
        </w:rPr>
        <w:t>e/</w:t>
      </w:r>
      <w:r w:rsidR="00E12E06" w:rsidRPr="00E12E06">
        <w:rPr>
          <w:rFonts w:ascii="Bookman Old Style" w:hAnsi="Bookman Old Style"/>
          <w:sz w:val="24"/>
          <w:szCs w:val="24"/>
        </w:rPr>
        <w:t>ou emergência</w:t>
      </w:r>
    </w:p>
    <w:p w:rsidR="00637A81" w:rsidRPr="001F5F85" w:rsidRDefault="00637A81" w:rsidP="00637A81">
      <w:pPr>
        <w:pStyle w:val="SemEspaamento"/>
        <w:spacing w:line="360" w:lineRule="auto"/>
        <w:rPr>
          <w:rFonts w:ascii="Bookman Old Style" w:hAnsi="Bookman Old Style"/>
          <w:sz w:val="24"/>
          <w:szCs w:val="24"/>
        </w:rPr>
      </w:pPr>
    </w:p>
    <w:p w:rsidR="00637A81" w:rsidRDefault="00637A81" w:rsidP="00637A81">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637A81" w:rsidRDefault="00637A81" w:rsidP="00637A81">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Secretaria Municipal de </w:t>
      </w:r>
      <w:r w:rsidR="00E12E06">
        <w:rPr>
          <w:rFonts w:ascii="Bookman Old Style" w:hAnsi="Bookman Old Style"/>
          <w:sz w:val="24"/>
          <w:szCs w:val="24"/>
        </w:rPr>
        <w:t>Saúde e Conselho Municipal de Saúde.</w:t>
      </w:r>
    </w:p>
    <w:p w:rsidR="001870A1" w:rsidRPr="00212C2A" w:rsidRDefault="00AB5F2D" w:rsidP="001870A1">
      <w:pPr>
        <w:pStyle w:val="Ttulo2"/>
        <w:rPr>
          <w:rFonts w:ascii="Bookman Old Style" w:hAnsi="Bookman Old Style"/>
          <w:color w:val="auto"/>
        </w:rPr>
      </w:pPr>
      <w:bookmarkStart w:id="148" w:name="_Toc43973218"/>
      <w:r>
        <w:rPr>
          <w:rFonts w:ascii="Bookman Old Style" w:hAnsi="Bookman Old Style"/>
          <w:color w:val="auto"/>
        </w:rPr>
        <w:lastRenderedPageBreak/>
        <w:t>6</w:t>
      </w:r>
      <w:r w:rsidR="001870A1" w:rsidRPr="00212C2A">
        <w:rPr>
          <w:rFonts w:ascii="Bookman Old Style" w:hAnsi="Bookman Old Style"/>
          <w:color w:val="auto"/>
        </w:rPr>
        <w:t>.</w:t>
      </w:r>
      <w:r>
        <w:rPr>
          <w:rFonts w:ascii="Bookman Old Style" w:hAnsi="Bookman Old Style"/>
          <w:color w:val="auto"/>
        </w:rPr>
        <w:t>2</w:t>
      </w:r>
      <w:r w:rsidR="001870A1" w:rsidRPr="00212C2A">
        <w:rPr>
          <w:rFonts w:ascii="Bookman Old Style" w:hAnsi="Bookman Old Style"/>
          <w:color w:val="auto"/>
        </w:rPr>
        <w:t xml:space="preserve"> </w:t>
      </w:r>
      <w:r w:rsidR="001870A1">
        <w:rPr>
          <w:rFonts w:ascii="Bookman Old Style" w:hAnsi="Bookman Old Style"/>
          <w:color w:val="auto"/>
        </w:rPr>
        <w:t>Serviço d</w:t>
      </w:r>
      <w:r w:rsidR="005530EA">
        <w:rPr>
          <w:rFonts w:ascii="Bookman Old Style" w:hAnsi="Bookman Old Style"/>
          <w:color w:val="auto"/>
        </w:rPr>
        <w:t>e Atendimento referente à Atenção Básica e Especialidades</w:t>
      </w:r>
      <w:bookmarkEnd w:id="148"/>
    </w:p>
    <w:p w:rsidR="001870A1" w:rsidRDefault="001870A1" w:rsidP="001870A1">
      <w:pPr>
        <w:pStyle w:val="SemEspaamento"/>
        <w:spacing w:line="360" w:lineRule="auto"/>
        <w:jc w:val="both"/>
        <w:rPr>
          <w:rFonts w:ascii="Bookman Old Style" w:hAnsi="Bookman Old Style"/>
          <w:sz w:val="24"/>
          <w:szCs w:val="24"/>
        </w:rPr>
      </w:pPr>
    </w:p>
    <w:p w:rsidR="001870A1" w:rsidRPr="00212C2A" w:rsidRDefault="00AB5F2D" w:rsidP="001870A1">
      <w:pPr>
        <w:pStyle w:val="Ttulo3"/>
        <w:rPr>
          <w:rFonts w:ascii="Bookman Old Style" w:hAnsi="Bookman Old Style"/>
          <w:b w:val="0"/>
          <w:color w:val="auto"/>
          <w:sz w:val="24"/>
          <w:szCs w:val="24"/>
          <w:u w:val="single"/>
        </w:rPr>
      </w:pPr>
      <w:bookmarkStart w:id="149" w:name="_Toc43973219"/>
      <w:r>
        <w:rPr>
          <w:rFonts w:ascii="Bookman Old Style" w:hAnsi="Bookman Old Style"/>
          <w:b w:val="0"/>
          <w:color w:val="auto"/>
          <w:sz w:val="24"/>
          <w:szCs w:val="24"/>
          <w:u w:val="single"/>
        </w:rPr>
        <w:t>6.2</w:t>
      </w:r>
      <w:r w:rsidR="001870A1">
        <w:rPr>
          <w:rFonts w:ascii="Bookman Old Style" w:hAnsi="Bookman Old Style"/>
          <w:b w:val="0"/>
          <w:color w:val="auto"/>
          <w:sz w:val="24"/>
          <w:szCs w:val="24"/>
          <w:u w:val="single"/>
        </w:rPr>
        <w:t>.1.</w:t>
      </w:r>
      <w:r w:rsidR="001870A1" w:rsidRPr="00212C2A">
        <w:rPr>
          <w:rFonts w:ascii="Bookman Old Style" w:hAnsi="Bookman Old Style"/>
          <w:b w:val="0"/>
          <w:color w:val="auto"/>
          <w:sz w:val="24"/>
          <w:szCs w:val="24"/>
          <w:u w:val="single"/>
        </w:rPr>
        <w:t xml:space="preserve"> Esp</w:t>
      </w:r>
      <w:r w:rsidR="001870A1">
        <w:rPr>
          <w:rFonts w:ascii="Bookman Old Style" w:hAnsi="Bookman Old Style"/>
          <w:b w:val="0"/>
          <w:color w:val="auto"/>
          <w:sz w:val="24"/>
          <w:szCs w:val="24"/>
          <w:u w:val="single"/>
        </w:rPr>
        <w:t>ecificação do Serviço Oferecido</w:t>
      </w:r>
      <w:bookmarkEnd w:id="149"/>
    </w:p>
    <w:p w:rsidR="001870A1" w:rsidRDefault="001870A1" w:rsidP="001870A1">
      <w:pPr>
        <w:pStyle w:val="SemEspaamento"/>
        <w:spacing w:line="360" w:lineRule="auto"/>
        <w:jc w:val="both"/>
        <w:rPr>
          <w:rFonts w:ascii="Bookman Old Style" w:hAnsi="Bookman Old Style"/>
          <w:sz w:val="24"/>
          <w:szCs w:val="24"/>
        </w:rPr>
      </w:pPr>
    </w:p>
    <w:p w:rsidR="00AB5F2D" w:rsidRDefault="00AB5F2D" w:rsidP="00AB5F2D">
      <w:pPr>
        <w:jc w:val="both"/>
        <w:rPr>
          <w:rFonts w:ascii="Bookman Old Style" w:hAnsi="Bookman Old Style"/>
          <w:sz w:val="24"/>
          <w:szCs w:val="24"/>
        </w:rPr>
      </w:pPr>
      <w:r>
        <w:rPr>
          <w:rFonts w:ascii="Bookman Old Style" w:hAnsi="Bookman Old Style"/>
          <w:sz w:val="24"/>
          <w:szCs w:val="24"/>
        </w:rPr>
        <w:t>O serviço de Atendimento pertinente à Atenção Básica, envolve uma gama de profissionais lotados na Secretaria de Saúde, conforme discorreremos.</w:t>
      </w:r>
    </w:p>
    <w:p w:rsidR="00AB5F2D" w:rsidRDefault="00AB5F2D" w:rsidP="00AB5F2D">
      <w:pPr>
        <w:jc w:val="both"/>
        <w:rPr>
          <w:rFonts w:ascii="Bookman Old Style" w:hAnsi="Bookman Old Style"/>
          <w:sz w:val="24"/>
          <w:szCs w:val="24"/>
        </w:rPr>
      </w:pPr>
      <w:r>
        <w:rPr>
          <w:rFonts w:ascii="Bookman Old Style" w:hAnsi="Bookman Old Style"/>
          <w:sz w:val="24"/>
          <w:szCs w:val="24"/>
        </w:rPr>
        <w:t xml:space="preserve"> </w:t>
      </w:r>
    </w:p>
    <w:p w:rsidR="00AB5F2D" w:rsidRDefault="00AB5F2D" w:rsidP="00AB5F2D">
      <w:pPr>
        <w:pStyle w:val="Ttulo4"/>
        <w:rPr>
          <w:rFonts w:ascii="Bookman Old Style" w:hAnsi="Bookman Old Style"/>
          <w:b w:val="0"/>
          <w:color w:val="000000" w:themeColor="text1"/>
          <w:sz w:val="24"/>
          <w:szCs w:val="24"/>
        </w:rPr>
      </w:pPr>
      <w:r w:rsidRPr="00AB5F2D">
        <w:rPr>
          <w:rFonts w:ascii="Bookman Old Style" w:hAnsi="Bookman Old Style"/>
          <w:b w:val="0"/>
          <w:color w:val="000000" w:themeColor="text1"/>
          <w:sz w:val="24"/>
          <w:szCs w:val="24"/>
        </w:rPr>
        <w:t>6.2.1.1 Equipe Saúde da Família/ Saúde Bucal</w:t>
      </w:r>
    </w:p>
    <w:p w:rsidR="00AB5F2D" w:rsidRPr="00AB5F2D" w:rsidRDefault="00AB5F2D" w:rsidP="00AB5F2D"/>
    <w:p w:rsidR="00AB5F2D" w:rsidRPr="00AB5F2D" w:rsidRDefault="00AB5F2D" w:rsidP="00AB5F2D">
      <w:pPr>
        <w:jc w:val="both"/>
        <w:rPr>
          <w:rFonts w:ascii="Bookman Old Style" w:hAnsi="Bookman Old Style"/>
          <w:sz w:val="24"/>
          <w:szCs w:val="24"/>
        </w:rPr>
      </w:pPr>
      <w:r w:rsidRPr="00AB5F2D">
        <w:rPr>
          <w:rFonts w:ascii="Bookman Old Style" w:hAnsi="Bookman Old Style"/>
          <w:sz w:val="24"/>
          <w:szCs w:val="24"/>
        </w:rPr>
        <w:t>Profissionais que atuam</w:t>
      </w:r>
      <w:r>
        <w:rPr>
          <w:rFonts w:ascii="Bookman Old Style" w:hAnsi="Bookman Old Style"/>
          <w:sz w:val="24"/>
          <w:szCs w:val="24"/>
        </w:rPr>
        <w:t xml:space="preserve"> na Equipe</w:t>
      </w:r>
      <w:r w:rsidRPr="00AB5F2D">
        <w:rPr>
          <w:rFonts w:ascii="Bookman Old Style" w:hAnsi="Bookman Old Style"/>
          <w:sz w:val="24"/>
          <w:szCs w:val="24"/>
        </w:rPr>
        <w:t>:</w:t>
      </w:r>
    </w:p>
    <w:p w:rsidR="00AB5F2D" w:rsidRPr="00AB5F2D" w:rsidRDefault="00AB5F2D" w:rsidP="00AB5F2D">
      <w:pPr>
        <w:pStyle w:val="PargrafodaLista"/>
        <w:numPr>
          <w:ilvl w:val="0"/>
          <w:numId w:val="17"/>
        </w:numPr>
        <w:spacing w:after="0" w:line="360" w:lineRule="auto"/>
        <w:ind w:left="714" w:hanging="357"/>
        <w:jc w:val="both"/>
        <w:rPr>
          <w:rFonts w:ascii="Bookman Old Style" w:hAnsi="Bookman Old Style"/>
          <w:sz w:val="24"/>
          <w:szCs w:val="24"/>
        </w:rPr>
      </w:pPr>
      <w:r w:rsidRPr="00AB5F2D">
        <w:rPr>
          <w:rFonts w:ascii="Bookman Old Style" w:hAnsi="Bookman Old Style"/>
          <w:sz w:val="24"/>
          <w:szCs w:val="24"/>
        </w:rPr>
        <w:t>01 médico clínico geral ESF/MAIS MÉDICOS – 40 horas semanais;</w:t>
      </w:r>
    </w:p>
    <w:p w:rsidR="00AB5F2D" w:rsidRPr="00AB5F2D" w:rsidRDefault="00AB5F2D" w:rsidP="00AB5F2D">
      <w:pPr>
        <w:pStyle w:val="PargrafodaLista"/>
        <w:numPr>
          <w:ilvl w:val="0"/>
          <w:numId w:val="17"/>
        </w:numPr>
        <w:spacing w:after="0" w:line="360" w:lineRule="auto"/>
        <w:ind w:left="714" w:hanging="357"/>
        <w:jc w:val="both"/>
        <w:rPr>
          <w:rFonts w:ascii="Bookman Old Style" w:hAnsi="Bookman Old Style"/>
          <w:sz w:val="24"/>
          <w:szCs w:val="24"/>
        </w:rPr>
      </w:pPr>
      <w:r w:rsidRPr="00AB5F2D">
        <w:rPr>
          <w:rFonts w:ascii="Bookman Old Style" w:hAnsi="Bookman Old Style"/>
          <w:sz w:val="24"/>
          <w:szCs w:val="24"/>
        </w:rPr>
        <w:t>02 Enfermeiras -  40 horas semanais;</w:t>
      </w:r>
    </w:p>
    <w:p w:rsidR="00AB5F2D" w:rsidRPr="00AB5F2D" w:rsidRDefault="00AB5F2D" w:rsidP="00AB5F2D">
      <w:pPr>
        <w:pStyle w:val="PargrafodaLista"/>
        <w:numPr>
          <w:ilvl w:val="0"/>
          <w:numId w:val="17"/>
        </w:numPr>
        <w:spacing w:after="0" w:line="360" w:lineRule="auto"/>
        <w:ind w:left="714" w:hanging="357"/>
        <w:jc w:val="both"/>
        <w:rPr>
          <w:rFonts w:ascii="Bookman Old Style" w:hAnsi="Bookman Old Style"/>
          <w:sz w:val="24"/>
          <w:szCs w:val="24"/>
        </w:rPr>
      </w:pPr>
      <w:r w:rsidRPr="00AB5F2D">
        <w:rPr>
          <w:rFonts w:ascii="Bookman Old Style" w:hAnsi="Bookman Old Style"/>
          <w:sz w:val="24"/>
          <w:szCs w:val="24"/>
        </w:rPr>
        <w:t>01 Técnica em Enfermagem - 40 horas semanais;</w:t>
      </w:r>
    </w:p>
    <w:p w:rsidR="00AB5F2D" w:rsidRPr="00AB5F2D" w:rsidRDefault="00AB5F2D" w:rsidP="00AB5F2D">
      <w:pPr>
        <w:pStyle w:val="PargrafodaLista"/>
        <w:numPr>
          <w:ilvl w:val="0"/>
          <w:numId w:val="17"/>
        </w:numPr>
        <w:spacing w:after="0" w:line="360" w:lineRule="auto"/>
        <w:ind w:left="714" w:hanging="357"/>
        <w:jc w:val="both"/>
        <w:rPr>
          <w:rFonts w:ascii="Bookman Old Style" w:hAnsi="Bookman Old Style"/>
          <w:sz w:val="24"/>
          <w:szCs w:val="24"/>
        </w:rPr>
      </w:pPr>
      <w:r w:rsidRPr="00AB5F2D">
        <w:rPr>
          <w:rFonts w:ascii="Bookman Old Style" w:hAnsi="Bookman Old Style"/>
          <w:sz w:val="24"/>
          <w:szCs w:val="24"/>
        </w:rPr>
        <w:t>06 Agentes Comunitários de Saúde - 40 horas semanais;</w:t>
      </w:r>
    </w:p>
    <w:p w:rsidR="00AB5F2D" w:rsidRPr="00AB5F2D" w:rsidRDefault="00AB5F2D" w:rsidP="00AB5F2D">
      <w:pPr>
        <w:pStyle w:val="PargrafodaLista"/>
        <w:numPr>
          <w:ilvl w:val="0"/>
          <w:numId w:val="17"/>
        </w:numPr>
        <w:spacing w:after="0" w:line="360" w:lineRule="auto"/>
        <w:ind w:left="714" w:hanging="357"/>
        <w:jc w:val="both"/>
        <w:rPr>
          <w:rFonts w:ascii="Bookman Old Style" w:hAnsi="Bookman Old Style"/>
          <w:sz w:val="24"/>
          <w:szCs w:val="24"/>
        </w:rPr>
      </w:pPr>
      <w:r w:rsidRPr="00AB5F2D">
        <w:rPr>
          <w:rFonts w:ascii="Bookman Old Style" w:hAnsi="Bookman Old Style"/>
          <w:sz w:val="24"/>
          <w:szCs w:val="24"/>
        </w:rPr>
        <w:t>01 Cirurgião Dentista - 40 horas semanais;</w:t>
      </w:r>
    </w:p>
    <w:p w:rsidR="00AB5F2D" w:rsidRPr="00AB5F2D" w:rsidRDefault="00AB5F2D" w:rsidP="00AB5F2D">
      <w:pPr>
        <w:pStyle w:val="PargrafodaLista"/>
        <w:numPr>
          <w:ilvl w:val="0"/>
          <w:numId w:val="17"/>
        </w:numPr>
        <w:spacing w:after="0" w:line="360" w:lineRule="auto"/>
        <w:ind w:left="714" w:hanging="357"/>
        <w:jc w:val="both"/>
        <w:rPr>
          <w:rFonts w:ascii="Bookman Old Style" w:hAnsi="Bookman Old Style"/>
          <w:sz w:val="24"/>
          <w:szCs w:val="24"/>
        </w:rPr>
      </w:pPr>
      <w:r w:rsidRPr="00AB5F2D">
        <w:rPr>
          <w:rFonts w:ascii="Bookman Old Style" w:hAnsi="Bookman Old Style"/>
          <w:sz w:val="24"/>
          <w:szCs w:val="24"/>
        </w:rPr>
        <w:t>01 Atendente de Consultório Dentário - 40 horas semanais;</w:t>
      </w:r>
    </w:p>
    <w:p w:rsidR="001870A1" w:rsidRDefault="00AB5F2D" w:rsidP="00AB5F2D">
      <w:pPr>
        <w:jc w:val="both"/>
        <w:rPr>
          <w:rFonts w:ascii="Bookman Old Style" w:hAnsi="Bookman Old Style"/>
          <w:sz w:val="24"/>
          <w:szCs w:val="24"/>
        </w:rPr>
      </w:pPr>
      <w:r>
        <w:rPr>
          <w:rFonts w:ascii="Bookman Old Style" w:hAnsi="Bookman Old Style"/>
          <w:sz w:val="24"/>
          <w:szCs w:val="24"/>
        </w:rPr>
        <w:t>As atividades desenvolvidas pela Equipe consistem em: c</w:t>
      </w:r>
      <w:r w:rsidRPr="00AB5F2D">
        <w:rPr>
          <w:rFonts w:ascii="Bookman Old Style" w:hAnsi="Bookman Old Style"/>
          <w:sz w:val="24"/>
          <w:szCs w:val="24"/>
        </w:rPr>
        <w:t>ons</w:t>
      </w:r>
      <w:r>
        <w:rPr>
          <w:rFonts w:ascii="Bookman Old Style" w:hAnsi="Bookman Old Style"/>
          <w:sz w:val="24"/>
          <w:szCs w:val="24"/>
        </w:rPr>
        <w:t>ultas médicas em Atenção Básica; a</w:t>
      </w:r>
      <w:r w:rsidRPr="00AB5F2D">
        <w:rPr>
          <w:rFonts w:ascii="Bookman Old Style" w:hAnsi="Bookman Old Style"/>
          <w:sz w:val="24"/>
          <w:szCs w:val="24"/>
        </w:rPr>
        <w:t>colhimento;</w:t>
      </w:r>
      <w:r>
        <w:rPr>
          <w:rFonts w:ascii="Bookman Old Style" w:hAnsi="Bookman Old Style"/>
          <w:sz w:val="24"/>
          <w:szCs w:val="24"/>
        </w:rPr>
        <w:t xml:space="preserve"> c</w:t>
      </w:r>
      <w:r w:rsidRPr="00AB5F2D">
        <w:rPr>
          <w:rFonts w:ascii="Bookman Old Style" w:hAnsi="Bookman Old Style"/>
          <w:sz w:val="24"/>
          <w:szCs w:val="24"/>
        </w:rPr>
        <w:t>onsulta Pré-Natal;</w:t>
      </w:r>
      <w:r>
        <w:rPr>
          <w:rFonts w:ascii="Bookman Old Style" w:hAnsi="Bookman Old Style"/>
          <w:sz w:val="24"/>
          <w:szCs w:val="24"/>
        </w:rPr>
        <w:t xml:space="preserve"> consulta p</w:t>
      </w:r>
      <w:r w:rsidRPr="00AB5F2D">
        <w:rPr>
          <w:rFonts w:ascii="Bookman Old Style" w:hAnsi="Bookman Old Style"/>
          <w:sz w:val="24"/>
          <w:szCs w:val="24"/>
        </w:rPr>
        <w:t>uerperal;</w:t>
      </w:r>
      <w:r>
        <w:rPr>
          <w:rFonts w:ascii="Bookman Old Style" w:hAnsi="Bookman Old Style"/>
          <w:sz w:val="24"/>
          <w:szCs w:val="24"/>
        </w:rPr>
        <w:t xml:space="preserve"> consulta/a</w:t>
      </w:r>
      <w:r w:rsidRPr="00AB5F2D">
        <w:rPr>
          <w:rFonts w:ascii="Bookman Old Style" w:hAnsi="Bookman Old Style"/>
          <w:sz w:val="24"/>
          <w:szCs w:val="24"/>
        </w:rPr>
        <w:t>tendimento domiciliar;</w:t>
      </w:r>
      <w:r>
        <w:rPr>
          <w:rFonts w:ascii="Bookman Old Style" w:hAnsi="Bookman Old Style"/>
          <w:sz w:val="24"/>
          <w:szCs w:val="24"/>
        </w:rPr>
        <w:t xml:space="preserve"> consulta de e</w:t>
      </w:r>
      <w:r w:rsidRPr="00AB5F2D">
        <w:rPr>
          <w:rFonts w:ascii="Bookman Old Style" w:hAnsi="Bookman Old Style"/>
          <w:sz w:val="24"/>
          <w:szCs w:val="24"/>
        </w:rPr>
        <w:t>nfermagem;</w:t>
      </w:r>
      <w:r>
        <w:rPr>
          <w:rFonts w:ascii="Bookman Old Style" w:hAnsi="Bookman Old Style"/>
          <w:sz w:val="24"/>
          <w:szCs w:val="24"/>
        </w:rPr>
        <w:t xml:space="preserve"> c</w:t>
      </w:r>
      <w:r w:rsidRPr="00AB5F2D">
        <w:rPr>
          <w:rFonts w:ascii="Bookman Old Style" w:hAnsi="Bookman Old Style"/>
          <w:sz w:val="24"/>
          <w:szCs w:val="24"/>
        </w:rPr>
        <w:t>onsulta de Profissionais de Nível Superior na Atenção Básica</w:t>
      </w:r>
      <w:r>
        <w:rPr>
          <w:rFonts w:ascii="Bookman Old Style" w:hAnsi="Bookman Old Style"/>
          <w:sz w:val="24"/>
          <w:szCs w:val="24"/>
        </w:rPr>
        <w:t>; c</w:t>
      </w:r>
      <w:r w:rsidRPr="00AB5F2D">
        <w:rPr>
          <w:rFonts w:ascii="Bookman Old Style" w:hAnsi="Bookman Old Style"/>
          <w:sz w:val="24"/>
          <w:szCs w:val="24"/>
        </w:rPr>
        <w:t>onsulta Odontológica;</w:t>
      </w:r>
      <w:r>
        <w:rPr>
          <w:rFonts w:ascii="Bookman Old Style" w:hAnsi="Bookman Old Style"/>
          <w:sz w:val="24"/>
          <w:szCs w:val="24"/>
        </w:rPr>
        <w:t xml:space="preserve"> v</w:t>
      </w:r>
      <w:r w:rsidRPr="00AB5F2D">
        <w:rPr>
          <w:rFonts w:ascii="Bookman Old Style" w:hAnsi="Bookman Old Style"/>
          <w:sz w:val="24"/>
          <w:szCs w:val="24"/>
        </w:rPr>
        <w:t>isita domiciliar de Profissionais de Nível Médio (Agentes de Saúde e Técnicas em Enfermagem);</w:t>
      </w:r>
      <w:r>
        <w:rPr>
          <w:rFonts w:ascii="Bookman Old Style" w:hAnsi="Bookman Old Style"/>
          <w:sz w:val="24"/>
          <w:szCs w:val="24"/>
        </w:rPr>
        <w:t xml:space="preserve"> c</w:t>
      </w:r>
      <w:r w:rsidRPr="00AB5F2D">
        <w:rPr>
          <w:rFonts w:ascii="Bookman Old Style" w:hAnsi="Bookman Old Style"/>
          <w:sz w:val="24"/>
          <w:szCs w:val="24"/>
        </w:rPr>
        <w:t>urativo de Grau I e II;</w:t>
      </w:r>
      <w:r>
        <w:rPr>
          <w:rFonts w:ascii="Bookman Old Style" w:hAnsi="Bookman Old Style"/>
          <w:sz w:val="24"/>
          <w:szCs w:val="24"/>
        </w:rPr>
        <w:t xml:space="preserve"> retirada de p</w:t>
      </w:r>
      <w:r w:rsidRPr="00AB5F2D">
        <w:rPr>
          <w:rFonts w:ascii="Bookman Old Style" w:hAnsi="Bookman Old Style"/>
          <w:sz w:val="24"/>
          <w:szCs w:val="24"/>
        </w:rPr>
        <w:t>ontos;</w:t>
      </w:r>
      <w:r>
        <w:rPr>
          <w:rFonts w:ascii="Bookman Old Style" w:hAnsi="Bookman Old Style"/>
          <w:sz w:val="24"/>
          <w:szCs w:val="24"/>
        </w:rPr>
        <w:t xml:space="preserve"> d</w:t>
      </w:r>
      <w:r w:rsidRPr="00AB5F2D">
        <w:rPr>
          <w:rFonts w:ascii="Bookman Old Style" w:hAnsi="Bookman Old Style"/>
          <w:sz w:val="24"/>
          <w:szCs w:val="24"/>
        </w:rPr>
        <w:t xml:space="preserve">renagem de </w:t>
      </w:r>
      <w:proofErr w:type="spellStart"/>
      <w:r w:rsidRPr="00AB5F2D">
        <w:rPr>
          <w:rFonts w:ascii="Bookman Old Style" w:hAnsi="Bookman Old Style"/>
          <w:sz w:val="24"/>
          <w:szCs w:val="24"/>
        </w:rPr>
        <w:t>abcesso</w:t>
      </w:r>
      <w:proofErr w:type="spellEnd"/>
      <w:r w:rsidRPr="00AB5F2D">
        <w:rPr>
          <w:rFonts w:ascii="Bookman Old Style" w:hAnsi="Bookman Old Style"/>
          <w:sz w:val="24"/>
          <w:szCs w:val="24"/>
        </w:rPr>
        <w:t>;</w:t>
      </w:r>
      <w:r>
        <w:rPr>
          <w:rFonts w:ascii="Bookman Old Style" w:hAnsi="Bookman Old Style"/>
          <w:sz w:val="24"/>
          <w:szCs w:val="24"/>
        </w:rPr>
        <w:t xml:space="preserve"> l</w:t>
      </w:r>
      <w:r w:rsidRPr="00AB5F2D">
        <w:rPr>
          <w:rFonts w:ascii="Bookman Old Style" w:hAnsi="Bookman Old Style"/>
          <w:sz w:val="24"/>
          <w:szCs w:val="24"/>
        </w:rPr>
        <w:t>avagem otológica;</w:t>
      </w:r>
      <w:r>
        <w:rPr>
          <w:rFonts w:ascii="Bookman Old Style" w:hAnsi="Bookman Old Style"/>
          <w:sz w:val="24"/>
          <w:szCs w:val="24"/>
        </w:rPr>
        <w:t xml:space="preserve"> s</w:t>
      </w:r>
      <w:r w:rsidRPr="00AB5F2D">
        <w:rPr>
          <w:rFonts w:ascii="Bookman Old Style" w:hAnsi="Bookman Old Style"/>
          <w:sz w:val="24"/>
          <w:szCs w:val="24"/>
        </w:rPr>
        <w:t>utura em ferimentos;</w:t>
      </w:r>
      <w:r>
        <w:rPr>
          <w:rFonts w:ascii="Bookman Old Style" w:hAnsi="Bookman Old Style"/>
          <w:sz w:val="24"/>
          <w:szCs w:val="24"/>
        </w:rPr>
        <w:t xml:space="preserve"> e</w:t>
      </w:r>
      <w:r w:rsidRPr="00AB5F2D">
        <w:rPr>
          <w:rFonts w:ascii="Bookman Old Style" w:hAnsi="Bookman Old Style"/>
          <w:sz w:val="24"/>
          <w:szCs w:val="24"/>
        </w:rPr>
        <w:t>letrocardiograma;</w:t>
      </w:r>
      <w:r>
        <w:rPr>
          <w:rFonts w:ascii="Bookman Old Style" w:hAnsi="Bookman Old Style"/>
          <w:sz w:val="24"/>
          <w:szCs w:val="24"/>
        </w:rPr>
        <w:t xml:space="preserve"> n</w:t>
      </w:r>
      <w:r w:rsidRPr="00AB5F2D">
        <w:rPr>
          <w:rFonts w:ascii="Bookman Old Style" w:hAnsi="Bookman Old Style"/>
          <w:sz w:val="24"/>
          <w:szCs w:val="24"/>
        </w:rPr>
        <w:t>ebulização;</w:t>
      </w:r>
      <w:r>
        <w:rPr>
          <w:rFonts w:ascii="Bookman Old Style" w:hAnsi="Bookman Old Style"/>
          <w:sz w:val="24"/>
          <w:szCs w:val="24"/>
        </w:rPr>
        <w:t xml:space="preserve"> g</w:t>
      </w:r>
      <w:r w:rsidRPr="00AB5F2D">
        <w:rPr>
          <w:rFonts w:ascii="Bookman Old Style" w:hAnsi="Bookman Old Style"/>
          <w:sz w:val="24"/>
          <w:szCs w:val="24"/>
        </w:rPr>
        <w:t xml:space="preserve">licemia </w:t>
      </w:r>
      <w:r>
        <w:rPr>
          <w:rFonts w:ascii="Bookman Old Style" w:hAnsi="Bookman Old Style"/>
          <w:sz w:val="24"/>
          <w:szCs w:val="24"/>
        </w:rPr>
        <w:t>c</w:t>
      </w:r>
      <w:r w:rsidRPr="00AB5F2D">
        <w:rPr>
          <w:rFonts w:ascii="Bookman Old Style" w:hAnsi="Bookman Old Style"/>
          <w:sz w:val="24"/>
          <w:szCs w:val="24"/>
        </w:rPr>
        <w:t>apilar;</w:t>
      </w:r>
      <w:r>
        <w:rPr>
          <w:rFonts w:ascii="Bookman Old Style" w:hAnsi="Bookman Old Style"/>
          <w:sz w:val="24"/>
          <w:szCs w:val="24"/>
        </w:rPr>
        <w:t xml:space="preserve"> c</w:t>
      </w:r>
      <w:r w:rsidRPr="00AB5F2D">
        <w:rPr>
          <w:rFonts w:ascii="Bookman Old Style" w:hAnsi="Bookman Old Style"/>
          <w:sz w:val="24"/>
          <w:szCs w:val="24"/>
        </w:rPr>
        <w:t xml:space="preserve">ateterismo </w:t>
      </w:r>
      <w:r>
        <w:rPr>
          <w:rFonts w:ascii="Bookman Old Style" w:hAnsi="Bookman Old Style"/>
          <w:sz w:val="24"/>
          <w:szCs w:val="24"/>
        </w:rPr>
        <w:t>v</w:t>
      </w:r>
      <w:r w:rsidRPr="00AB5F2D">
        <w:rPr>
          <w:rFonts w:ascii="Bookman Old Style" w:hAnsi="Bookman Old Style"/>
          <w:sz w:val="24"/>
          <w:szCs w:val="24"/>
        </w:rPr>
        <w:t>esical de demora e alívio;</w:t>
      </w:r>
      <w:r>
        <w:rPr>
          <w:rFonts w:ascii="Bookman Old Style" w:hAnsi="Bookman Old Style"/>
          <w:sz w:val="24"/>
          <w:szCs w:val="24"/>
        </w:rPr>
        <w:t xml:space="preserve"> s</w:t>
      </w:r>
      <w:r w:rsidRPr="00AB5F2D">
        <w:rPr>
          <w:rFonts w:ascii="Bookman Old Style" w:hAnsi="Bookman Old Style"/>
          <w:sz w:val="24"/>
          <w:szCs w:val="24"/>
        </w:rPr>
        <w:t xml:space="preserve">ondagem </w:t>
      </w:r>
      <w:proofErr w:type="spellStart"/>
      <w:r w:rsidRPr="00AB5F2D">
        <w:rPr>
          <w:rFonts w:ascii="Bookman Old Style" w:hAnsi="Bookman Old Style"/>
          <w:sz w:val="24"/>
          <w:szCs w:val="24"/>
        </w:rPr>
        <w:t>nasogástrica</w:t>
      </w:r>
      <w:proofErr w:type="spellEnd"/>
      <w:r w:rsidRPr="00AB5F2D">
        <w:rPr>
          <w:rFonts w:ascii="Bookman Old Style" w:hAnsi="Bookman Old Style"/>
          <w:sz w:val="24"/>
          <w:szCs w:val="24"/>
        </w:rPr>
        <w:t>;</w:t>
      </w:r>
      <w:r>
        <w:rPr>
          <w:rFonts w:ascii="Bookman Old Style" w:hAnsi="Bookman Old Style"/>
          <w:sz w:val="24"/>
          <w:szCs w:val="24"/>
        </w:rPr>
        <w:t xml:space="preserve"> a</w:t>
      </w:r>
      <w:r w:rsidRPr="00AB5F2D">
        <w:rPr>
          <w:rFonts w:ascii="Bookman Old Style" w:hAnsi="Bookman Old Style"/>
          <w:sz w:val="24"/>
          <w:szCs w:val="24"/>
        </w:rPr>
        <w:t xml:space="preserve">dministração de </w:t>
      </w:r>
      <w:r>
        <w:rPr>
          <w:rFonts w:ascii="Bookman Old Style" w:hAnsi="Bookman Old Style"/>
          <w:sz w:val="24"/>
          <w:szCs w:val="24"/>
        </w:rPr>
        <w:t>m</w:t>
      </w:r>
      <w:r w:rsidRPr="00AB5F2D">
        <w:rPr>
          <w:rFonts w:ascii="Bookman Old Style" w:hAnsi="Bookman Old Style"/>
          <w:sz w:val="24"/>
          <w:szCs w:val="24"/>
        </w:rPr>
        <w:t>edicamentos;</w:t>
      </w:r>
      <w:r>
        <w:rPr>
          <w:rFonts w:ascii="Bookman Old Style" w:hAnsi="Bookman Old Style"/>
          <w:sz w:val="24"/>
          <w:szCs w:val="24"/>
        </w:rPr>
        <w:t xml:space="preserve"> s</w:t>
      </w:r>
      <w:r w:rsidRPr="00AB5F2D">
        <w:rPr>
          <w:rFonts w:ascii="Bookman Old Style" w:hAnsi="Bookman Old Style"/>
          <w:sz w:val="24"/>
          <w:szCs w:val="24"/>
        </w:rPr>
        <w:t>oroterapia com observação (se necessária) na UBS até 08 horas diárias;</w:t>
      </w:r>
      <w:r>
        <w:rPr>
          <w:rFonts w:ascii="Bookman Old Style" w:hAnsi="Bookman Old Style"/>
          <w:sz w:val="24"/>
          <w:szCs w:val="24"/>
        </w:rPr>
        <w:t xml:space="preserve"> t</w:t>
      </w:r>
      <w:r w:rsidRPr="00AB5F2D">
        <w:rPr>
          <w:rFonts w:ascii="Bookman Old Style" w:hAnsi="Bookman Old Style"/>
          <w:sz w:val="24"/>
          <w:szCs w:val="24"/>
        </w:rPr>
        <w:t>este rápido de detecção de HIV, Sífilis, Hepatites B e C e BHCG;</w:t>
      </w:r>
      <w:r>
        <w:rPr>
          <w:rFonts w:ascii="Bookman Old Style" w:hAnsi="Bookman Old Style"/>
          <w:sz w:val="24"/>
          <w:szCs w:val="24"/>
        </w:rPr>
        <w:t xml:space="preserve"> c</w:t>
      </w:r>
      <w:r w:rsidRPr="00AB5F2D">
        <w:rPr>
          <w:rFonts w:ascii="Bookman Old Style" w:hAnsi="Bookman Old Style"/>
          <w:sz w:val="24"/>
          <w:szCs w:val="24"/>
        </w:rPr>
        <w:t>oleta de Material para Detecção do Câncer de Colo Uterino;</w:t>
      </w:r>
      <w:r>
        <w:rPr>
          <w:rFonts w:ascii="Bookman Old Style" w:hAnsi="Bookman Old Style"/>
          <w:sz w:val="24"/>
          <w:szCs w:val="24"/>
        </w:rPr>
        <w:t xml:space="preserve"> a</w:t>
      </w:r>
      <w:r w:rsidRPr="00AB5F2D">
        <w:rPr>
          <w:rFonts w:ascii="Bookman Old Style" w:hAnsi="Bookman Old Style"/>
          <w:sz w:val="24"/>
          <w:szCs w:val="24"/>
        </w:rPr>
        <w:t>tividade/ Orientação em Grupos na Atenção Básica (Hipertensos, diabéticos, gestantes, dependentes químicos e familiares);</w:t>
      </w:r>
      <w:r>
        <w:rPr>
          <w:rFonts w:ascii="Bookman Old Style" w:hAnsi="Bookman Old Style"/>
          <w:sz w:val="24"/>
          <w:szCs w:val="24"/>
        </w:rPr>
        <w:t xml:space="preserve"> a</w:t>
      </w:r>
      <w:r w:rsidRPr="00AB5F2D">
        <w:rPr>
          <w:rFonts w:ascii="Bookman Old Style" w:hAnsi="Bookman Old Style"/>
          <w:sz w:val="24"/>
          <w:szCs w:val="24"/>
        </w:rPr>
        <w:t>tendimento em Urgência e Emergência;</w:t>
      </w:r>
      <w:r>
        <w:rPr>
          <w:rFonts w:ascii="Bookman Old Style" w:hAnsi="Bookman Old Style"/>
          <w:sz w:val="24"/>
          <w:szCs w:val="24"/>
        </w:rPr>
        <w:t xml:space="preserve"> a</w:t>
      </w:r>
      <w:r w:rsidRPr="00AB5F2D">
        <w:rPr>
          <w:rFonts w:ascii="Bookman Old Style" w:hAnsi="Bookman Old Style"/>
          <w:sz w:val="24"/>
          <w:szCs w:val="24"/>
        </w:rPr>
        <w:t>tividades Educativas, de Orientação e Prevenção nas Escolas do município;</w:t>
      </w:r>
      <w:r>
        <w:rPr>
          <w:rFonts w:ascii="Bookman Old Style" w:hAnsi="Bookman Old Style"/>
          <w:sz w:val="24"/>
          <w:szCs w:val="24"/>
        </w:rPr>
        <w:t xml:space="preserve"> </w:t>
      </w:r>
      <w:proofErr w:type="spellStart"/>
      <w:r>
        <w:rPr>
          <w:rFonts w:ascii="Bookman Old Style" w:hAnsi="Bookman Old Style"/>
          <w:sz w:val="24"/>
          <w:szCs w:val="24"/>
        </w:rPr>
        <w:t>e</w:t>
      </w:r>
      <w:r w:rsidRPr="00AB5F2D">
        <w:rPr>
          <w:rFonts w:ascii="Bookman Old Style" w:hAnsi="Bookman Old Style"/>
          <w:sz w:val="24"/>
          <w:szCs w:val="24"/>
        </w:rPr>
        <w:t>xodontia</w:t>
      </w:r>
      <w:proofErr w:type="spellEnd"/>
      <w:r w:rsidRPr="00AB5F2D">
        <w:rPr>
          <w:rFonts w:ascii="Bookman Old Style" w:hAnsi="Bookman Old Style"/>
          <w:sz w:val="24"/>
          <w:szCs w:val="24"/>
        </w:rPr>
        <w:t>;</w:t>
      </w:r>
      <w:r>
        <w:rPr>
          <w:rFonts w:ascii="Bookman Old Style" w:hAnsi="Bookman Old Style"/>
          <w:sz w:val="24"/>
          <w:szCs w:val="24"/>
        </w:rPr>
        <w:t xml:space="preserve"> a</w:t>
      </w:r>
      <w:r w:rsidRPr="00AB5F2D">
        <w:rPr>
          <w:rFonts w:ascii="Bookman Old Style" w:hAnsi="Bookman Old Style"/>
          <w:sz w:val="24"/>
          <w:szCs w:val="24"/>
        </w:rPr>
        <w:t>plicação tópica de flúor;</w:t>
      </w:r>
      <w:r>
        <w:rPr>
          <w:rFonts w:ascii="Bookman Old Style" w:hAnsi="Bookman Old Style"/>
          <w:sz w:val="24"/>
          <w:szCs w:val="24"/>
        </w:rPr>
        <w:t xml:space="preserve"> e</w:t>
      </w:r>
      <w:r w:rsidRPr="00AB5F2D">
        <w:rPr>
          <w:rFonts w:ascii="Bookman Old Style" w:hAnsi="Bookman Old Style"/>
          <w:sz w:val="24"/>
          <w:szCs w:val="24"/>
        </w:rPr>
        <w:t>scovação dental supervisionada;</w:t>
      </w:r>
      <w:r>
        <w:rPr>
          <w:rFonts w:ascii="Bookman Old Style" w:hAnsi="Bookman Old Style"/>
          <w:sz w:val="24"/>
          <w:szCs w:val="24"/>
        </w:rPr>
        <w:t xml:space="preserve"> profilaxia/r</w:t>
      </w:r>
      <w:r w:rsidRPr="00AB5F2D">
        <w:rPr>
          <w:rFonts w:ascii="Bookman Old Style" w:hAnsi="Bookman Old Style"/>
          <w:sz w:val="24"/>
          <w:szCs w:val="24"/>
        </w:rPr>
        <w:t>emoção de placa bacteriana;</w:t>
      </w:r>
      <w:r w:rsidR="00965538">
        <w:rPr>
          <w:rFonts w:ascii="Bookman Old Style" w:hAnsi="Bookman Old Style"/>
          <w:sz w:val="24"/>
          <w:szCs w:val="24"/>
        </w:rPr>
        <w:t xml:space="preserve"> </w:t>
      </w:r>
      <w:proofErr w:type="spellStart"/>
      <w:r w:rsidR="00965538">
        <w:rPr>
          <w:rFonts w:ascii="Bookman Old Style" w:hAnsi="Bookman Old Style"/>
          <w:sz w:val="24"/>
          <w:szCs w:val="24"/>
        </w:rPr>
        <w:t>s</w:t>
      </w:r>
      <w:r w:rsidRPr="00AB5F2D">
        <w:rPr>
          <w:rFonts w:ascii="Bookman Old Style" w:hAnsi="Bookman Old Style"/>
          <w:sz w:val="24"/>
          <w:szCs w:val="24"/>
        </w:rPr>
        <w:t>elamento</w:t>
      </w:r>
      <w:proofErr w:type="spellEnd"/>
      <w:r w:rsidRPr="00AB5F2D">
        <w:rPr>
          <w:rFonts w:ascii="Bookman Old Style" w:hAnsi="Bookman Old Style"/>
          <w:sz w:val="24"/>
          <w:szCs w:val="24"/>
        </w:rPr>
        <w:t xml:space="preserve"> </w:t>
      </w:r>
      <w:r w:rsidRPr="00AB5F2D">
        <w:rPr>
          <w:rFonts w:ascii="Bookman Old Style" w:hAnsi="Bookman Old Style"/>
          <w:sz w:val="24"/>
          <w:szCs w:val="24"/>
        </w:rPr>
        <w:lastRenderedPageBreak/>
        <w:t>provisório na cavidade dentária;</w:t>
      </w:r>
      <w:r w:rsidR="00965538">
        <w:rPr>
          <w:rFonts w:ascii="Bookman Old Style" w:hAnsi="Bookman Old Style"/>
          <w:sz w:val="24"/>
          <w:szCs w:val="24"/>
        </w:rPr>
        <w:t xml:space="preserve"> r</w:t>
      </w:r>
      <w:r w:rsidRPr="00AB5F2D">
        <w:rPr>
          <w:rFonts w:ascii="Bookman Old Style" w:hAnsi="Bookman Old Style"/>
          <w:sz w:val="24"/>
          <w:szCs w:val="24"/>
        </w:rPr>
        <w:t xml:space="preserve">aspagem </w:t>
      </w:r>
      <w:proofErr w:type="spellStart"/>
      <w:r w:rsidRPr="00AB5F2D">
        <w:rPr>
          <w:rFonts w:ascii="Bookman Old Style" w:hAnsi="Bookman Old Style"/>
          <w:sz w:val="24"/>
          <w:szCs w:val="24"/>
        </w:rPr>
        <w:t>corono</w:t>
      </w:r>
      <w:proofErr w:type="spellEnd"/>
      <w:r w:rsidRPr="00AB5F2D">
        <w:rPr>
          <w:rFonts w:ascii="Bookman Old Style" w:hAnsi="Bookman Old Style"/>
          <w:sz w:val="24"/>
          <w:szCs w:val="24"/>
        </w:rPr>
        <w:t>- radicular;</w:t>
      </w:r>
      <w:r w:rsidR="00965538">
        <w:rPr>
          <w:rFonts w:ascii="Bookman Old Style" w:hAnsi="Bookman Old Style"/>
          <w:sz w:val="24"/>
          <w:szCs w:val="24"/>
        </w:rPr>
        <w:t xml:space="preserve"> a</w:t>
      </w:r>
      <w:r w:rsidRPr="00AB5F2D">
        <w:rPr>
          <w:rFonts w:ascii="Bookman Old Style" w:hAnsi="Bookman Old Style"/>
          <w:sz w:val="24"/>
          <w:szCs w:val="24"/>
        </w:rPr>
        <w:t>gendamento de consultas, exames, cirurgias, entre outros;</w:t>
      </w:r>
      <w:r w:rsidR="00965538">
        <w:rPr>
          <w:rFonts w:ascii="Bookman Old Style" w:hAnsi="Bookman Old Style"/>
          <w:sz w:val="24"/>
          <w:szCs w:val="24"/>
        </w:rPr>
        <w:t xml:space="preserve"> e</w:t>
      </w:r>
      <w:r w:rsidRPr="00AB5F2D">
        <w:rPr>
          <w:rFonts w:ascii="Bookman Old Style" w:hAnsi="Bookman Old Style"/>
          <w:sz w:val="24"/>
          <w:szCs w:val="24"/>
        </w:rPr>
        <w:t>ncaminhamento para Centros de Referência em Especialidades (</w:t>
      </w:r>
      <w:proofErr w:type="spellStart"/>
      <w:r w:rsidRPr="00AB5F2D">
        <w:rPr>
          <w:rFonts w:ascii="Bookman Old Style" w:hAnsi="Bookman Old Style"/>
          <w:sz w:val="24"/>
          <w:szCs w:val="24"/>
        </w:rPr>
        <w:t>Erechim</w:t>
      </w:r>
      <w:proofErr w:type="spellEnd"/>
      <w:r w:rsidRPr="00AB5F2D">
        <w:rPr>
          <w:rFonts w:ascii="Bookman Old Style" w:hAnsi="Bookman Old Style"/>
          <w:sz w:val="24"/>
          <w:szCs w:val="24"/>
        </w:rPr>
        <w:t>, Passo Fundo, Porto Alegre);</w:t>
      </w:r>
      <w:r w:rsidR="00965538">
        <w:rPr>
          <w:rFonts w:ascii="Bookman Old Style" w:hAnsi="Bookman Old Style"/>
          <w:sz w:val="24"/>
          <w:szCs w:val="24"/>
        </w:rPr>
        <w:t xml:space="preserve"> e</w:t>
      </w:r>
      <w:r w:rsidRPr="00AB5F2D">
        <w:rPr>
          <w:rFonts w:ascii="Bookman Old Style" w:hAnsi="Bookman Old Style"/>
          <w:sz w:val="24"/>
          <w:szCs w:val="24"/>
        </w:rPr>
        <w:t>ncaminhamento Reabilitação Física, Auditiva e Ocular;</w:t>
      </w:r>
      <w:r w:rsidR="00965538">
        <w:rPr>
          <w:rFonts w:ascii="Bookman Old Style" w:hAnsi="Bookman Old Style"/>
          <w:sz w:val="24"/>
          <w:szCs w:val="24"/>
        </w:rPr>
        <w:t xml:space="preserve"> o</w:t>
      </w:r>
      <w:r w:rsidRPr="00AB5F2D">
        <w:rPr>
          <w:rFonts w:ascii="Bookman Old Style" w:hAnsi="Bookman Old Style"/>
          <w:sz w:val="24"/>
          <w:szCs w:val="24"/>
        </w:rPr>
        <w:t>rganização e acesso aos sistemas de informação da Rede SUS (SINAN, DIGISUS, ESUS, SAIPS, GERCON, SAPI, SISREGII, SIGTAP, SISCAN, RAGS, SIM, SINASC, SISPPI, MTR,FORM-SUS,TABAGISMO, entre outros);</w:t>
      </w:r>
      <w:r w:rsidR="00965538">
        <w:rPr>
          <w:rFonts w:ascii="Bookman Old Style" w:hAnsi="Bookman Old Style"/>
          <w:sz w:val="24"/>
          <w:szCs w:val="24"/>
        </w:rPr>
        <w:t xml:space="preserve"> e </w:t>
      </w:r>
      <w:proofErr w:type="spellStart"/>
      <w:r w:rsidRPr="00AB5F2D">
        <w:rPr>
          <w:rFonts w:ascii="Bookman Old Style" w:hAnsi="Bookman Old Style"/>
          <w:sz w:val="24"/>
          <w:szCs w:val="24"/>
        </w:rPr>
        <w:t>riação</w:t>
      </w:r>
      <w:proofErr w:type="spellEnd"/>
      <w:r w:rsidRPr="00AB5F2D">
        <w:rPr>
          <w:rFonts w:ascii="Bookman Old Style" w:hAnsi="Bookman Old Style"/>
          <w:sz w:val="24"/>
          <w:szCs w:val="24"/>
        </w:rPr>
        <w:t xml:space="preserve"> de projetos de programas e atividades a serem desenvolvidas pela Equipe;</w:t>
      </w:r>
    </w:p>
    <w:p w:rsidR="001870A1" w:rsidRDefault="004D3A56" w:rsidP="001870A1">
      <w:pPr>
        <w:pStyle w:val="Ttulo3"/>
        <w:rPr>
          <w:rFonts w:ascii="Bookman Old Style" w:hAnsi="Bookman Old Style"/>
          <w:b w:val="0"/>
          <w:color w:val="auto"/>
          <w:sz w:val="24"/>
          <w:szCs w:val="24"/>
          <w:u w:val="single"/>
        </w:rPr>
      </w:pPr>
      <w:bookmarkStart w:id="150" w:name="_Toc43973220"/>
      <w:r>
        <w:rPr>
          <w:rFonts w:ascii="Bookman Old Style" w:hAnsi="Bookman Old Style"/>
          <w:b w:val="0"/>
          <w:color w:val="auto"/>
          <w:sz w:val="24"/>
          <w:szCs w:val="24"/>
          <w:u w:val="single"/>
        </w:rPr>
        <w:t>6.2</w:t>
      </w:r>
      <w:r w:rsidR="001870A1" w:rsidRPr="00C4047B">
        <w:rPr>
          <w:rFonts w:ascii="Bookman Old Style" w:hAnsi="Bookman Old Style"/>
          <w:b w:val="0"/>
          <w:color w:val="auto"/>
          <w:sz w:val="24"/>
          <w:szCs w:val="24"/>
          <w:u w:val="single"/>
        </w:rPr>
        <w:t>.2 Informaçõ</w:t>
      </w:r>
      <w:r w:rsidR="001870A1">
        <w:rPr>
          <w:rFonts w:ascii="Bookman Old Style" w:hAnsi="Bookman Old Style"/>
          <w:b w:val="0"/>
          <w:color w:val="auto"/>
          <w:sz w:val="24"/>
          <w:szCs w:val="24"/>
          <w:u w:val="single"/>
        </w:rPr>
        <w:t>es para acessar o Serviço</w:t>
      </w:r>
      <w:bookmarkEnd w:id="150"/>
    </w:p>
    <w:p w:rsidR="001870A1" w:rsidRPr="00DB2C9F" w:rsidRDefault="001870A1" w:rsidP="001870A1"/>
    <w:p w:rsidR="004D3A56" w:rsidRPr="004D3A56" w:rsidRDefault="004D3A56" w:rsidP="004D3A56">
      <w:pPr>
        <w:pStyle w:val="SemEspaamento"/>
        <w:spacing w:line="360" w:lineRule="auto"/>
        <w:jc w:val="both"/>
        <w:rPr>
          <w:rFonts w:ascii="Bookman Old Style" w:hAnsi="Bookman Old Style"/>
          <w:sz w:val="24"/>
          <w:szCs w:val="24"/>
        </w:rPr>
      </w:pPr>
      <w:r w:rsidRPr="004D3A56">
        <w:rPr>
          <w:rFonts w:ascii="Bookman Old Style" w:hAnsi="Bookman Old Style"/>
          <w:b/>
          <w:sz w:val="24"/>
          <w:szCs w:val="24"/>
        </w:rPr>
        <w:t>Canais de atendimento:</w:t>
      </w:r>
      <w:r w:rsidRPr="004D3A56">
        <w:rPr>
          <w:rFonts w:ascii="Bookman Old Style" w:hAnsi="Bookman Old Style"/>
          <w:sz w:val="24"/>
          <w:szCs w:val="24"/>
        </w:rPr>
        <w:t xml:space="preserve"> Secretaria Municipal de Saúde.</w:t>
      </w:r>
    </w:p>
    <w:p w:rsidR="004D3A56" w:rsidRPr="004D3A56" w:rsidRDefault="004D3A56" w:rsidP="004D3A56">
      <w:pPr>
        <w:pStyle w:val="SemEspaamento"/>
        <w:spacing w:line="360" w:lineRule="auto"/>
        <w:jc w:val="both"/>
        <w:rPr>
          <w:rFonts w:ascii="Bookman Old Style" w:hAnsi="Bookman Old Style"/>
          <w:sz w:val="24"/>
          <w:szCs w:val="24"/>
        </w:rPr>
      </w:pPr>
      <w:r w:rsidRPr="004D3A56">
        <w:rPr>
          <w:rFonts w:ascii="Bookman Old Style" w:hAnsi="Bookman Old Style"/>
          <w:b/>
          <w:sz w:val="24"/>
          <w:szCs w:val="24"/>
        </w:rPr>
        <w:t>Documentos para o acesso ao serviço:</w:t>
      </w:r>
      <w:r w:rsidRPr="004D3A56">
        <w:rPr>
          <w:rFonts w:ascii="Bookman Old Style" w:hAnsi="Bookman Old Style"/>
          <w:sz w:val="24"/>
          <w:szCs w:val="24"/>
        </w:rPr>
        <w:t xml:space="preserve"> Os que virão ao serviço pela primeira vez, deverão portar documentos pessoais (RG, CPF ou Certidão de Nascimento e Cartão SUS) e comprovante de residência.</w:t>
      </w:r>
    </w:p>
    <w:p w:rsidR="001870A1" w:rsidRDefault="004D3A56" w:rsidP="004D3A56">
      <w:pPr>
        <w:pStyle w:val="SemEspaamento"/>
        <w:spacing w:line="360" w:lineRule="auto"/>
        <w:jc w:val="both"/>
        <w:rPr>
          <w:rFonts w:ascii="Bookman Old Style" w:hAnsi="Bookman Old Style"/>
          <w:sz w:val="24"/>
          <w:szCs w:val="24"/>
        </w:rPr>
      </w:pPr>
      <w:r w:rsidRPr="004D3A56">
        <w:rPr>
          <w:rFonts w:ascii="Bookman Old Style" w:hAnsi="Bookman Old Style"/>
          <w:sz w:val="24"/>
          <w:szCs w:val="24"/>
        </w:rPr>
        <w:t>Aos usuários que já utilizaram o serviço estarão automaticamente cadastrados no sistema de informação do serviço.</w:t>
      </w:r>
    </w:p>
    <w:p w:rsidR="004D3A56" w:rsidRDefault="004D3A56" w:rsidP="004D3A56">
      <w:pPr>
        <w:pStyle w:val="SemEspaamento"/>
        <w:spacing w:line="360" w:lineRule="auto"/>
        <w:jc w:val="both"/>
        <w:rPr>
          <w:rFonts w:ascii="Bookman Old Style" w:hAnsi="Bookman Old Style"/>
          <w:sz w:val="24"/>
          <w:szCs w:val="24"/>
        </w:rPr>
      </w:pPr>
    </w:p>
    <w:p w:rsidR="001870A1" w:rsidRDefault="004D3A56" w:rsidP="004D3A56">
      <w:pPr>
        <w:pStyle w:val="Ttulo3"/>
        <w:spacing w:after="120" w:line="360" w:lineRule="auto"/>
        <w:rPr>
          <w:rFonts w:ascii="Bookman Old Style" w:hAnsi="Bookman Old Style"/>
          <w:b w:val="0"/>
          <w:color w:val="auto"/>
          <w:sz w:val="24"/>
          <w:szCs w:val="24"/>
          <w:u w:val="single"/>
        </w:rPr>
      </w:pPr>
      <w:bookmarkStart w:id="151" w:name="_Toc43973221"/>
      <w:r>
        <w:rPr>
          <w:rFonts w:ascii="Bookman Old Style" w:hAnsi="Bookman Old Style"/>
          <w:b w:val="0"/>
          <w:color w:val="auto"/>
          <w:sz w:val="24"/>
          <w:szCs w:val="24"/>
          <w:u w:val="single"/>
        </w:rPr>
        <w:t>6.2</w:t>
      </w:r>
      <w:r w:rsidR="001870A1" w:rsidRPr="00C4047B">
        <w:rPr>
          <w:rFonts w:ascii="Bookman Old Style" w:hAnsi="Bookman Old Style"/>
          <w:b w:val="0"/>
          <w:color w:val="auto"/>
          <w:sz w:val="24"/>
          <w:szCs w:val="24"/>
          <w:u w:val="single"/>
        </w:rPr>
        <w:t>.3 Principais etapa</w:t>
      </w:r>
      <w:r w:rsidR="001870A1">
        <w:rPr>
          <w:rFonts w:ascii="Bookman Old Style" w:hAnsi="Bookman Old Style"/>
          <w:b w:val="0"/>
          <w:color w:val="auto"/>
          <w:sz w:val="24"/>
          <w:szCs w:val="24"/>
          <w:u w:val="single"/>
        </w:rPr>
        <w:t>s para processamento do Serviço</w:t>
      </w:r>
      <w:bookmarkEnd w:id="151"/>
    </w:p>
    <w:p w:rsidR="004D3A56" w:rsidRPr="004D3A56" w:rsidRDefault="004D3A56" w:rsidP="004D3A56"/>
    <w:p w:rsidR="004D3A56" w:rsidRPr="00293DB6" w:rsidRDefault="004D3A56" w:rsidP="00293DB6">
      <w:pPr>
        <w:jc w:val="both"/>
        <w:rPr>
          <w:rFonts w:ascii="Bookman Old Style" w:hAnsi="Bookman Old Style" w:cs="Aharoni"/>
          <w:sz w:val="24"/>
          <w:szCs w:val="24"/>
        </w:rPr>
      </w:pPr>
      <w:r w:rsidRPr="00293DB6">
        <w:rPr>
          <w:rFonts w:ascii="Bookman Old Style" w:hAnsi="Bookman Old Style" w:cs="Aharoni"/>
          <w:b/>
          <w:sz w:val="24"/>
          <w:szCs w:val="24"/>
        </w:rPr>
        <w:t>Requisitos para acessá-lo:</w:t>
      </w:r>
      <w:r w:rsidRPr="00293DB6">
        <w:rPr>
          <w:rFonts w:ascii="Bookman Old Style" w:hAnsi="Bookman Old Style" w:cs="Aharoni"/>
          <w:sz w:val="24"/>
          <w:szCs w:val="24"/>
        </w:rPr>
        <w:t xml:space="preserve"> Residir no município </w:t>
      </w:r>
      <w:r w:rsidR="00452A9F" w:rsidRPr="00293DB6">
        <w:rPr>
          <w:rFonts w:ascii="Bookman Old Style" w:hAnsi="Bookman Old Style" w:cs="Aharoni"/>
          <w:sz w:val="24"/>
          <w:szCs w:val="24"/>
        </w:rPr>
        <w:t>e necessitar</w:t>
      </w:r>
      <w:r w:rsidRPr="00293DB6">
        <w:rPr>
          <w:rFonts w:ascii="Bookman Old Style" w:hAnsi="Bookman Old Style" w:cs="Aharoni"/>
          <w:sz w:val="24"/>
          <w:szCs w:val="24"/>
        </w:rPr>
        <w:t xml:space="preserve"> de atendimento de urgência ou emergência;</w:t>
      </w:r>
    </w:p>
    <w:p w:rsidR="004D3A56" w:rsidRPr="00293DB6" w:rsidRDefault="004D3A56" w:rsidP="00293DB6">
      <w:pPr>
        <w:jc w:val="both"/>
        <w:rPr>
          <w:rFonts w:ascii="Bookman Old Style" w:hAnsi="Bookman Old Style" w:cs="Aharoni"/>
          <w:b/>
          <w:sz w:val="24"/>
          <w:szCs w:val="24"/>
        </w:rPr>
      </w:pPr>
      <w:r w:rsidRPr="00293DB6">
        <w:rPr>
          <w:rFonts w:ascii="Bookman Old Style" w:hAnsi="Bookman Old Style" w:cs="Aharoni"/>
          <w:b/>
          <w:sz w:val="24"/>
          <w:szCs w:val="24"/>
        </w:rPr>
        <w:t>a) Principais etapa</w:t>
      </w:r>
      <w:r w:rsidR="00293DB6">
        <w:rPr>
          <w:rFonts w:ascii="Bookman Old Style" w:hAnsi="Bookman Old Style" w:cs="Aharoni"/>
          <w:b/>
          <w:sz w:val="24"/>
          <w:szCs w:val="24"/>
        </w:rPr>
        <w:t>s para processamento do Serviço:</w:t>
      </w:r>
    </w:p>
    <w:p w:rsidR="004D3A56" w:rsidRPr="00293DB6" w:rsidRDefault="004D3A56" w:rsidP="00293DB6">
      <w:pPr>
        <w:pStyle w:val="PargrafodaLista"/>
        <w:numPr>
          <w:ilvl w:val="0"/>
          <w:numId w:val="36"/>
        </w:numPr>
        <w:jc w:val="both"/>
        <w:rPr>
          <w:rFonts w:ascii="Bookman Old Style" w:hAnsi="Bookman Old Style" w:cs="Aharoni"/>
          <w:sz w:val="24"/>
          <w:szCs w:val="24"/>
        </w:rPr>
      </w:pPr>
      <w:r w:rsidRPr="00293DB6">
        <w:rPr>
          <w:rFonts w:ascii="Bookman Old Style" w:hAnsi="Bookman Old Style" w:cs="Aharoni"/>
          <w:sz w:val="24"/>
          <w:szCs w:val="24"/>
        </w:rPr>
        <w:t>Agendar previamente via telefone ou pessoalmente para atendimento;</w:t>
      </w:r>
    </w:p>
    <w:p w:rsidR="004D3A56" w:rsidRPr="00293DB6" w:rsidRDefault="004D3A56" w:rsidP="00293DB6">
      <w:pPr>
        <w:pStyle w:val="PargrafodaLista"/>
        <w:numPr>
          <w:ilvl w:val="0"/>
          <w:numId w:val="36"/>
        </w:numPr>
        <w:jc w:val="both"/>
        <w:rPr>
          <w:rFonts w:ascii="Bookman Old Style" w:hAnsi="Bookman Old Style" w:cs="Aharoni"/>
          <w:sz w:val="24"/>
          <w:szCs w:val="24"/>
        </w:rPr>
      </w:pPr>
      <w:r w:rsidRPr="00293DB6">
        <w:rPr>
          <w:rFonts w:ascii="Bookman Old Style" w:hAnsi="Bookman Old Style" w:cs="Aharoni"/>
          <w:sz w:val="24"/>
          <w:szCs w:val="24"/>
        </w:rPr>
        <w:t>Apresentar documentos necessários descritos acima para atendimento;</w:t>
      </w:r>
    </w:p>
    <w:p w:rsidR="004D3A56" w:rsidRPr="00293DB6" w:rsidRDefault="004D3A56" w:rsidP="00293DB6">
      <w:pPr>
        <w:pStyle w:val="PargrafodaLista"/>
        <w:numPr>
          <w:ilvl w:val="0"/>
          <w:numId w:val="36"/>
        </w:numPr>
        <w:jc w:val="both"/>
        <w:rPr>
          <w:rFonts w:ascii="Bookman Old Style" w:hAnsi="Bookman Old Style" w:cs="Aharoni"/>
          <w:sz w:val="24"/>
          <w:szCs w:val="24"/>
        </w:rPr>
      </w:pPr>
      <w:r w:rsidRPr="00293DB6">
        <w:rPr>
          <w:rFonts w:ascii="Bookman Old Style" w:hAnsi="Bookman Old Style" w:cs="Aharoni"/>
          <w:sz w:val="24"/>
          <w:szCs w:val="24"/>
        </w:rPr>
        <w:t>Aguardar atendimento conforme agenda disponível.</w:t>
      </w:r>
    </w:p>
    <w:p w:rsidR="004D3A56" w:rsidRPr="00293DB6" w:rsidRDefault="004D3A56" w:rsidP="00293DB6">
      <w:pPr>
        <w:jc w:val="both"/>
        <w:rPr>
          <w:rFonts w:ascii="Bookman Old Style" w:hAnsi="Bookman Old Style" w:cs="Aharoni"/>
          <w:b/>
          <w:sz w:val="24"/>
          <w:szCs w:val="24"/>
        </w:rPr>
      </w:pPr>
      <w:r w:rsidRPr="00293DB6">
        <w:rPr>
          <w:rFonts w:ascii="Bookman Old Style" w:hAnsi="Bookman Old Style" w:cs="Aharoni"/>
          <w:b/>
          <w:sz w:val="24"/>
          <w:szCs w:val="24"/>
        </w:rPr>
        <w:t>b) Prazo Máximo para a Prestação do Serviço</w:t>
      </w:r>
    </w:p>
    <w:p w:rsidR="004D3A56" w:rsidRPr="00293DB6" w:rsidRDefault="004D3A56" w:rsidP="00293DB6">
      <w:pPr>
        <w:pStyle w:val="PargrafodaLista"/>
        <w:numPr>
          <w:ilvl w:val="0"/>
          <w:numId w:val="37"/>
        </w:numPr>
        <w:jc w:val="both"/>
        <w:rPr>
          <w:rFonts w:ascii="Bookman Old Style" w:hAnsi="Bookman Old Style" w:cs="Aharoni"/>
          <w:sz w:val="24"/>
          <w:szCs w:val="24"/>
        </w:rPr>
      </w:pPr>
      <w:r w:rsidRPr="00293DB6">
        <w:rPr>
          <w:rFonts w:ascii="Bookman Old Style" w:hAnsi="Bookman Old Style" w:cs="Aharoni"/>
          <w:sz w:val="24"/>
          <w:szCs w:val="24"/>
        </w:rPr>
        <w:t>Urgência e emergência atendimento imediato;</w:t>
      </w:r>
    </w:p>
    <w:p w:rsidR="001870A1" w:rsidRPr="00293DB6" w:rsidRDefault="004D3A56" w:rsidP="00293DB6">
      <w:pPr>
        <w:pStyle w:val="PargrafodaLista"/>
        <w:numPr>
          <w:ilvl w:val="0"/>
          <w:numId w:val="37"/>
        </w:numPr>
        <w:jc w:val="both"/>
        <w:rPr>
          <w:rFonts w:ascii="Bookman Old Style" w:hAnsi="Bookman Old Style" w:cs="Aharoni"/>
          <w:sz w:val="24"/>
          <w:szCs w:val="24"/>
          <w:u w:val="single"/>
        </w:rPr>
      </w:pPr>
      <w:r w:rsidRPr="00293DB6">
        <w:rPr>
          <w:rFonts w:ascii="Bookman Old Style" w:hAnsi="Bookman Old Style" w:cs="Aharoni"/>
          <w:sz w:val="24"/>
          <w:szCs w:val="24"/>
        </w:rPr>
        <w:t>Consultas, exames e demais serviços conforme agenda.</w:t>
      </w:r>
    </w:p>
    <w:p w:rsidR="001870A1" w:rsidRDefault="001870A1" w:rsidP="004D3A56">
      <w:pPr>
        <w:pStyle w:val="Ttulo3"/>
        <w:jc w:val="both"/>
        <w:rPr>
          <w:rFonts w:ascii="Bookman Old Style" w:hAnsi="Bookman Old Style"/>
          <w:b w:val="0"/>
          <w:color w:val="auto"/>
          <w:sz w:val="24"/>
          <w:szCs w:val="24"/>
          <w:u w:val="single"/>
        </w:rPr>
      </w:pPr>
    </w:p>
    <w:p w:rsidR="001870A1" w:rsidRDefault="00452A9F" w:rsidP="004D3A56">
      <w:pPr>
        <w:pStyle w:val="Ttulo3"/>
        <w:jc w:val="both"/>
        <w:rPr>
          <w:rFonts w:ascii="Bookman Old Style" w:hAnsi="Bookman Old Style"/>
          <w:b w:val="0"/>
          <w:color w:val="auto"/>
          <w:sz w:val="24"/>
          <w:szCs w:val="24"/>
          <w:u w:val="single"/>
        </w:rPr>
      </w:pPr>
      <w:bookmarkStart w:id="152" w:name="_Toc43973222"/>
      <w:r>
        <w:rPr>
          <w:rFonts w:ascii="Bookman Old Style" w:hAnsi="Bookman Old Style"/>
          <w:b w:val="0"/>
          <w:color w:val="auto"/>
          <w:sz w:val="24"/>
          <w:szCs w:val="24"/>
          <w:u w:val="single"/>
        </w:rPr>
        <w:t>6.2</w:t>
      </w:r>
      <w:r w:rsidR="001870A1" w:rsidRPr="00C4047B">
        <w:rPr>
          <w:rFonts w:ascii="Bookman Old Style" w:hAnsi="Bookman Old Style"/>
          <w:b w:val="0"/>
          <w:color w:val="auto"/>
          <w:sz w:val="24"/>
          <w:szCs w:val="24"/>
          <w:u w:val="single"/>
        </w:rPr>
        <w:t>.4 Prazo Máx</w:t>
      </w:r>
      <w:r w:rsidR="001870A1">
        <w:rPr>
          <w:rFonts w:ascii="Bookman Old Style" w:hAnsi="Bookman Old Style"/>
          <w:b w:val="0"/>
          <w:color w:val="auto"/>
          <w:sz w:val="24"/>
          <w:szCs w:val="24"/>
          <w:u w:val="single"/>
        </w:rPr>
        <w:t>imo para a Prestação do Serviço</w:t>
      </w:r>
      <w:bookmarkEnd w:id="152"/>
    </w:p>
    <w:p w:rsidR="001870A1" w:rsidRPr="00C4047B" w:rsidRDefault="001870A1" w:rsidP="004D3A56">
      <w:pPr>
        <w:jc w:val="both"/>
      </w:pPr>
    </w:p>
    <w:p w:rsidR="001870A1" w:rsidRPr="006816E8" w:rsidRDefault="001870A1" w:rsidP="006816E8">
      <w:pPr>
        <w:rPr>
          <w:rFonts w:ascii="Bookman Old Style" w:hAnsi="Bookman Old Style"/>
          <w:sz w:val="24"/>
          <w:szCs w:val="24"/>
        </w:rPr>
      </w:pPr>
      <w:r w:rsidRPr="006816E8">
        <w:rPr>
          <w:rFonts w:ascii="Bookman Old Style" w:hAnsi="Bookman Old Style"/>
          <w:sz w:val="24"/>
          <w:szCs w:val="24"/>
        </w:rPr>
        <w:t>Sem prazo pré-estabelecido, varia conforme a demanda e em obediência ao agendamento.</w:t>
      </w:r>
    </w:p>
    <w:p w:rsidR="001870A1" w:rsidRPr="00D23146" w:rsidRDefault="001870A1" w:rsidP="001870A1"/>
    <w:p w:rsidR="001870A1" w:rsidRPr="00C4047B" w:rsidRDefault="00452A9F" w:rsidP="001870A1">
      <w:pPr>
        <w:pStyle w:val="Ttulo3"/>
        <w:rPr>
          <w:rFonts w:ascii="Bookman Old Style" w:hAnsi="Bookman Old Style"/>
          <w:b w:val="0"/>
          <w:color w:val="auto"/>
          <w:sz w:val="24"/>
          <w:szCs w:val="24"/>
          <w:u w:val="single"/>
        </w:rPr>
      </w:pPr>
      <w:bookmarkStart w:id="153" w:name="_Toc43973223"/>
      <w:r>
        <w:rPr>
          <w:rFonts w:ascii="Bookman Old Style" w:hAnsi="Bookman Old Style"/>
          <w:b w:val="0"/>
          <w:color w:val="auto"/>
          <w:sz w:val="24"/>
          <w:szCs w:val="24"/>
          <w:u w:val="single"/>
        </w:rPr>
        <w:t>6.2</w:t>
      </w:r>
      <w:r w:rsidR="001870A1" w:rsidRPr="00C4047B">
        <w:rPr>
          <w:rFonts w:ascii="Bookman Old Style" w:hAnsi="Bookman Old Style"/>
          <w:b w:val="0"/>
          <w:color w:val="auto"/>
          <w:sz w:val="24"/>
          <w:szCs w:val="24"/>
          <w:u w:val="single"/>
        </w:rPr>
        <w:t>.5 Forma de Prestação do Serviço</w:t>
      </w:r>
      <w:bookmarkEnd w:id="153"/>
    </w:p>
    <w:p w:rsidR="001870A1" w:rsidRPr="002B06F2" w:rsidRDefault="001870A1" w:rsidP="001870A1">
      <w:pPr>
        <w:pStyle w:val="SemEspaamento"/>
        <w:spacing w:line="360" w:lineRule="auto"/>
        <w:jc w:val="both"/>
        <w:rPr>
          <w:rFonts w:ascii="Bookman Old Style" w:hAnsi="Bookman Old Style"/>
          <w:sz w:val="24"/>
          <w:szCs w:val="24"/>
        </w:rPr>
      </w:pPr>
    </w:p>
    <w:p w:rsidR="001870A1" w:rsidRPr="002B06F2" w:rsidRDefault="00452A9F" w:rsidP="001870A1">
      <w:pPr>
        <w:pStyle w:val="SemEspaamento"/>
        <w:spacing w:line="360" w:lineRule="auto"/>
        <w:jc w:val="both"/>
        <w:rPr>
          <w:rFonts w:ascii="Bookman Old Style" w:hAnsi="Bookman Old Style"/>
          <w:sz w:val="24"/>
          <w:szCs w:val="24"/>
        </w:rPr>
      </w:pPr>
      <w:r w:rsidRPr="00452A9F">
        <w:rPr>
          <w:rFonts w:ascii="Bookman Old Style" w:hAnsi="Bookman Old Style"/>
          <w:sz w:val="24"/>
          <w:szCs w:val="24"/>
        </w:rPr>
        <w:t>Cada usuário do SUS ou munícipe cadastrado pelo serviço de Saúde do município terá direito de acesso aos atendimentos prestados no município conforme a necessidade, sem cota ou limite e sem custo ao usuário.</w:t>
      </w:r>
    </w:p>
    <w:p w:rsidR="001870A1" w:rsidRDefault="00452A9F" w:rsidP="001870A1">
      <w:pPr>
        <w:pStyle w:val="Ttulo3"/>
        <w:rPr>
          <w:rFonts w:ascii="Bookman Old Style" w:hAnsi="Bookman Old Style"/>
          <w:b w:val="0"/>
          <w:color w:val="auto"/>
          <w:sz w:val="24"/>
          <w:szCs w:val="24"/>
          <w:u w:val="single"/>
        </w:rPr>
      </w:pPr>
      <w:bookmarkStart w:id="154" w:name="_Toc43973224"/>
      <w:r>
        <w:rPr>
          <w:rFonts w:ascii="Bookman Old Style" w:hAnsi="Bookman Old Style" w:cs="Segoe UI"/>
          <w:b w:val="0"/>
          <w:color w:val="auto"/>
          <w:sz w:val="24"/>
          <w:szCs w:val="24"/>
          <w:u w:val="single"/>
        </w:rPr>
        <w:t>6.2</w:t>
      </w:r>
      <w:r w:rsidR="001870A1">
        <w:rPr>
          <w:rFonts w:ascii="Bookman Old Style" w:hAnsi="Bookman Old Style" w:cs="Segoe UI"/>
          <w:b w:val="0"/>
          <w:color w:val="auto"/>
          <w:sz w:val="24"/>
          <w:szCs w:val="24"/>
          <w:u w:val="single"/>
        </w:rPr>
        <w:t xml:space="preserve">.6 </w:t>
      </w:r>
      <w:r w:rsidR="001870A1" w:rsidRPr="00E43982">
        <w:rPr>
          <w:rFonts w:ascii="Bookman Old Style" w:hAnsi="Bookman Old Style"/>
          <w:b w:val="0"/>
          <w:color w:val="auto"/>
          <w:sz w:val="24"/>
          <w:szCs w:val="24"/>
          <w:u w:val="single"/>
        </w:rPr>
        <w:t>Locais e formas para o usuário apresentar eventual manifestação sobre</w:t>
      </w:r>
      <w:r w:rsidR="001870A1">
        <w:rPr>
          <w:rFonts w:ascii="Bookman Old Style" w:hAnsi="Bookman Old Style"/>
          <w:b w:val="0"/>
          <w:color w:val="auto"/>
          <w:sz w:val="24"/>
          <w:szCs w:val="24"/>
          <w:u w:val="single"/>
        </w:rPr>
        <w:t xml:space="preserve"> a prestação do serviço</w:t>
      </w:r>
      <w:bookmarkEnd w:id="154"/>
    </w:p>
    <w:p w:rsidR="001870A1" w:rsidRPr="00E43982" w:rsidRDefault="001870A1" w:rsidP="001870A1"/>
    <w:p w:rsidR="001870A1" w:rsidRPr="00E12E06" w:rsidRDefault="001870A1" w:rsidP="001870A1">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1870A1" w:rsidRPr="00E12E06" w:rsidRDefault="001870A1" w:rsidP="001870A1">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1870A1" w:rsidRPr="00E12E06" w:rsidRDefault="001870A1" w:rsidP="001870A1">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1870A1" w:rsidRDefault="001870A1" w:rsidP="001870A1">
      <w:pPr>
        <w:jc w:val="both"/>
        <w:rPr>
          <w:rFonts w:ascii="Bookman Old Style" w:hAnsi="Bookman Old Style"/>
          <w:sz w:val="24"/>
          <w:szCs w:val="24"/>
        </w:rPr>
      </w:pPr>
      <w:r w:rsidRPr="00E12E06">
        <w:rPr>
          <w:rFonts w:ascii="Bookman Old Style" w:hAnsi="Bookman Old Style"/>
          <w:sz w:val="24"/>
          <w:szCs w:val="24"/>
        </w:rPr>
        <w:t>c) Por meio do Serviço de Plantão sobre aviso – Urgência e Emergência – Fone: (54) 3613 0016</w:t>
      </w:r>
      <w:r>
        <w:rPr>
          <w:rFonts w:ascii="Bookman Old Style" w:hAnsi="Bookman Old Style"/>
          <w:sz w:val="24"/>
          <w:szCs w:val="24"/>
        </w:rPr>
        <w:t>.</w:t>
      </w:r>
    </w:p>
    <w:p w:rsidR="001870A1" w:rsidRPr="00E12E06" w:rsidRDefault="001870A1" w:rsidP="001870A1">
      <w:pPr>
        <w:jc w:val="both"/>
        <w:rPr>
          <w:rFonts w:ascii="Bookman Old Style" w:hAnsi="Bookman Old Style"/>
          <w:sz w:val="24"/>
          <w:szCs w:val="24"/>
        </w:rPr>
      </w:pPr>
      <w:r w:rsidRPr="00E12E06">
        <w:rPr>
          <w:rFonts w:ascii="Bookman Old Style" w:hAnsi="Bookman Old Style"/>
          <w:sz w:val="24"/>
          <w:szCs w:val="24"/>
        </w:rPr>
        <w:t xml:space="preserve">  </w:t>
      </w:r>
    </w:p>
    <w:p w:rsidR="001870A1" w:rsidRDefault="00452A9F" w:rsidP="001870A1">
      <w:pPr>
        <w:pStyle w:val="Ttulo3"/>
        <w:rPr>
          <w:rFonts w:ascii="Bookman Old Style" w:hAnsi="Bookman Old Style"/>
          <w:b w:val="0"/>
          <w:color w:val="auto"/>
          <w:sz w:val="24"/>
          <w:szCs w:val="24"/>
          <w:u w:val="single"/>
        </w:rPr>
      </w:pPr>
      <w:bookmarkStart w:id="155" w:name="_Toc43973225"/>
      <w:r>
        <w:rPr>
          <w:rFonts w:ascii="Bookman Old Style" w:hAnsi="Bookman Old Style"/>
          <w:b w:val="0"/>
          <w:color w:val="auto"/>
          <w:sz w:val="24"/>
          <w:szCs w:val="24"/>
          <w:u w:val="single"/>
        </w:rPr>
        <w:t>6.2</w:t>
      </w:r>
      <w:r w:rsidR="001870A1">
        <w:rPr>
          <w:rFonts w:ascii="Bookman Old Style" w:hAnsi="Bookman Old Style"/>
          <w:b w:val="0"/>
          <w:color w:val="auto"/>
          <w:sz w:val="24"/>
          <w:szCs w:val="24"/>
          <w:u w:val="single"/>
        </w:rPr>
        <w:t>.7</w:t>
      </w:r>
      <w:r w:rsidR="001870A1" w:rsidRPr="00E43982">
        <w:rPr>
          <w:rFonts w:ascii="Bookman Old Style" w:hAnsi="Bookman Old Style"/>
          <w:b w:val="0"/>
          <w:color w:val="auto"/>
          <w:sz w:val="24"/>
          <w:szCs w:val="24"/>
          <w:u w:val="single"/>
        </w:rPr>
        <w:t xml:space="preserve"> Aspectos mínimos relaci</w:t>
      </w:r>
      <w:r w:rsidR="001870A1">
        <w:rPr>
          <w:rFonts w:ascii="Bookman Old Style" w:hAnsi="Bookman Old Style"/>
          <w:b w:val="0"/>
          <w:color w:val="auto"/>
          <w:sz w:val="24"/>
          <w:szCs w:val="24"/>
          <w:u w:val="single"/>
        </w:rPr>
        <w:t>onados aos padrões de qualidade</w:t>
      </w:r>
      <w:bookmarkEnd w:id="155"/>
    </w:p>
    <w:p w:rsidR="001870A1" w:rsidRPr="00E43982" w:rsidRDefault="001870A1" w:rsidP="001870A1"/>
    <w:p w:rsidR="001870A1" w:rsidRDefault="001870A1" w:rsidP="001870A1">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agendamento junto à Unidade Básica de Saúde e ser residente</w:t>
      </w:r>
      <w:r w:rsidRPr="00E12E06">
        <w:rPr>
          <w:rFonts w:ascii="Bookman Old Style" w:hAnsi="Bookman Old Style"/>
          <w:sz w:val="24"/>
          <w:szCs w:val="24"/>
        </w:rPr>
        <w:t xml:space="preserve"> no município ou </w:t>
      </w:r>
      <w:r>
        <w:rPr>
          <w:rFonts w:ascii="Bookman Old Style" w:hAnsi="Bookman Old Style"/>
          <w:sz w:val="24"/>
          <w:szCs w:val="24"/>
        </w:rPr>
        <w:t>necessitar</w:t>
      </w:r>
      <w:r w:rsidRPr="00E12E06">
        <w:rPr>
          <w:rFonts w:ascii="Bookman Old Style" w:hAnsi="Bookman Old Style"/>
          <w:sz w:val="24"/>
          <w:szCs w:val="24"/>
        </w:rPr>
        <w:t xml:space="preserve"> de atendimento </w:t>
      </w:r>
      <w:r>
        <w:rPr>
          <w:rFonts w:ascii="Bookman Old Style" w:hAnsi="Bookman Old Style"/>
          <w:sz w:val="24"/>
          <w:szCs w:val="24"/>
        </w:rPr>
        <w:t xml:space="preserve">caracteristicamente de </w:t>
      </w:r>
      <w:r w:rsidRPr="00E12E06">
        <w:rPr>
          <w:rFonts w:ascii="Bookman Old Style" w:hAnsi="Bookman Old Style"/>
          <w:sz w:val="24"/>
          <w:szCs w:val="24"/>
        </w:rPr>
        <w:t xml:space="preserve">urgência </w:t>
      </w:r>
      <w:r>
        <w:rPr>
          <w:rFonts w:ascii="Bookman Old Style" w:hAnsi="Bookman Old Style"/>
          <w:sz w:val="24"/>
          <w:szCs w:val="24"/>
        </w:rPr>
        <w:t>e/</w:t>
      </w:r>
      <w:r w:rsidRPr="00E12E06">
        <w:rPr>
          <w:rFonts w:ascii="Bookman Old Style" w:hAnsi="Bookman Old Style"/>
          <w:sz w:val="24"/>
          <w:szCs w:val="24"/>
        </w:rPr>
        <w:t>ou emergência</w:t>
      </w:r>
    </w:p>
    <w:p w:rsidR="001870A1" w:rsidRPr="001F5F85" w:rsidRDefault="001870A1" w:rsidP="001870A1">
      <w:pPr>
        <w:pStyle w:val="SemEspaamento"/>
        <w:spacing w:line="360" w:lineRule="auto"/>
        <w:rPr>
          <w:rFonts w:ascii="Bookman Old Style" w:hAnsi="Bookman Old Style"/>
          <w:sz w:val="24"/>
          <w:szCs w:val="24"/>
        </w:rPr>
      </w:pPr>
    </w:p>
    <w:p w:rsidR="001870A1" w:rsidRDefault="001870A1" w:rsidP="001870A1">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1870A1" w:rsidRDefault="001870A1" w:rsidP="001870A1">
      <w:pPr>
        <w:pStyle w:val="SemEspaamento"/>
        <w:spacing w:line="360" w:lineRule="auto"/>
        <w:jc w:val="both"/>
        <w:rPr>
          <w:rFonts w:ascii="Bookman Old Style" w:hAnsi="Bookman Old Style"/>
          <w:sz w:val="24"/>
          <w:szCs w:val="24"/>
        </w:rPr>
      </w:pPr>
      <w:r>
        <w:rPr>
          <w:rFonts w:ascii="Bookman Old Style" w:hAnsi="Bookman Old Style"/>
          <w:sz w:val="24"/>
          <w:szCs w:val="24"/>
        </w:rPr>
        <w:lastRenderedPageBreak/>
        <w:t>Secretaria Municipal de Saúde e Conselho Municipal de Saúde.</w:t>
      </w:r>
    </w:p>
    <w:p w:rsidR="001870A1" w:rsidRDefault="001870A1" w:rsidP="001870A1">
      <w:pPr>
        <w:pStyle w:val="SemEspaamento"/>
        <w:spacing w:line="360" w:lineRule="auto"/>
        <w:jc w:val="both"/>
        <w:rPr>
          <w:rFonts w:ascii="Bookman Old Style" w:hAnsi="Bookman Old Style"/>
          <w:sz w:val="24"/>
          <w:szCs w:val="24"/>
        </w:rPr>
      </w:pPr>
    </w:p>
    <w:p w:rsidR="00EE264E" w:rsidRPr="00212C2A" w:rsidRDefault="00EE264E" w:rsidP="00EE264E">
      <w:pPr>
        <w:pStyle w:val="Ttulo2"/>
        <w:jc w:val="both"/>
        <w:rPr>
          <w:rFonts w:ascii="Bookman Old Style" w:hAnsi="Bookman Old Style"/>
          <w:color w:val="auto"/>
        </w:rPr>
      </w:pPr>
      <w:bookmarkStart w:id="156" w:name="_Toc43973226"/>
      <w:r>
        <w:rPr>
          <w:rFonts w:ascii="Bookman Old Style" w:hAnsi="Bookman Old Style"/>
          <w:color w:val="auto"/>
        </w:rPr>
        <w:t>6</w:t>
      </w:r>
      <w:r w:rsidRPr="00212C2A">
        <w:rPr>
          <w:rFonts w:ascii="Bookman Old Style" w:hAnsi="Bookman Old Style"/>
          <w:color w:val="auto"/>
        </w:rPr>
        <w:t>.</w:t>
      </w:r>
      <w:r>
        <w:rPr>
          <w:rFonts w:ascii="Bookman Old Style" w:hAnsi="Bookman Old Style"/>
          <w:color w:val="auto"/>
        </w:rPr>
        <w:t>3</w:t>
      </w:r>
      <w:r w:rsidRPr="00212C2A">
        <w:rPr>
          <w:rFonts w:ascii="Bookman Old Style" w:hAnsi="Bookman Old Style"/>
          <w:color w:val="auto"/>
        </w:rPr>
        <w:t xml:space="preserve"> </w:t>
      </w:r>
      <w:r>
        <w:rPr>
          <w:rFonts w:ascii="Bookman Old Style" w:hAnsi="Bookman Old Style"/>
          <w:color w:val="auto"/>
        </w:rPr>
        <w:t xml:space="preserve">Serviços da </w:t>
      </w:r>
      <w:r w:rsidRPr="00EE264E">
        <w:rPr>
          <w:rFonts w:ascii="Bookman Old Style" w:hAnsi="Bookman Old Style"/>
          <w:color w:val="auto"/>
        </w:rPr>
        <w:t>Equipe NASF - Núcleo de Apoio à Saúde da Família e Academia e Saúde</w:t>
      </w:r>
      <w:bookmarkEnd w:id="156"/>
    </w:p>
    <w:p w:rsidR="00EE264E" w:rsidRDefault="00EE264E" w:rsidP="00EE264E">
      <w:pPr>
        <w:pStyle w:val="SemEspaamento"/>
        <w:spacing w:line="360" w:lineRule="auto"/>
        <w:jc w:val="both"/>
        <w:rPr>
          <w:rFonts w:ascii="Bookman Old Style" w:hAnsi="Bookman Old Style"/>
          <w:sz w:val="24"/>
          <w:szCs w:val="24"/>
        </w:rPr>
      </w:pPr>
    </w:p>
    <w:p w:rsidR="00EE264E" w:rsidRPr="00212C2A" w:rsidRDefault="00F2342F" w:rsidP="00EE264E">
      <w:pPr>
        <w:pStyle w:val="Ttulo3"/>
        <w:rPr>
          <w:rFonts w:ascii="Bookman Old Style" w:hAnsi="Bookman Old Style"/>
          <w:b w:val="0"/>
          <w:color w:val="auto"/>
          <w:sz w:val="24"/>
          <w:szCs w:val="24"/>
          <w:u w:val="single"/>
        </w:rPr>
      </w:pPr>
      <w:bookmarkStart w:id="157" w:name="_Toc43973227"/>
      <w:r>
        <w:rPr>
          <w:rFonts w:ascii="Bookman Old Style" w:hAnsi="Bookman Old Style"/>
          <w:b w:val="0"/>
          <w:color w:val="auto"/>
          <w:sz w:val="24"/>
          <w:szCs w:val="24"/>
          <w:u w:val="single"/>
        </w:rPr>
        <w:t>6.3</w:t>
      </w:r>
      <w:r w:rsidR="00EE264E">
        <w:rPr>
          <w:rFonts w:ascii="Bookman Old Style" w:hAnsi="Bookman Old Style"/>
          <w:b w:val="0"/>
          <w:color w:val="auto"/>
          <w:sz w:val="24"/>
          <w:szCs w:val="24"/>
          <w:u w:val="single"/>
        </w:rPr>
        <w:t>.1.</w:t>
      </w:r>
      <w:r w:rsidR="00EE264E" w:rsidRPr="00212C2A">
        <w:rPr>
          <w:rFonts w:ascii="Bookman Old Style" w:hAnsi="Bookman Old Style"/>
          <w:b w:val="0"/>
          <w:color w:val="auto"/>
          <w:sz w:val="24"/>
          <w:szCs w:val="24"/>
          <w:u w:val="single"/>
        </w:rPr>
        <w:t xml:space="preserve"> Esp</w:t>
      </w:r>
      <w:r w:rsidR="00EE264E">
        <w:rPr>
          <w:rFonts w:ascii="Bookman Old Style" w:hAnsi="Bookman Old Style"/>
          <w:b w:val="0"/>
          <w:color w:val="auto"/>
          <w:sz w:val="24"/>
          <w:szCs w:val="24"/>
          <w:u w:val="single"/>
        </w:rPr>
        <w:t>ecificação do Serviço Oferecido</w:t>
      </w:r>
      <w:bookmarkEnd w:id="157"/>
    </w:p>
    <w:p w:rsidR="00EE264E" w:rsidRDefault="00EE264E" w:rsidP="00EE264E">
      <w:pPr>
        <w:pStyle w:val="SemEspaamento"/>
        <w:spacing w:line="360" w:lineRule="auto"/>
        <w:jc w:val="both"/>
        <w:rPr>
          <w:rFonts w:ascii="Bookman Old Style" w:hAnsi="Bookman Old Style"/>
          <w:sz w:val="24"/>
          <w:szCs w:val="24"/>
        </w:rPr>
      </w:pPr>
    </w:p>
    <w:p w:rsidR="00F2342F" w:rsidRDefault="00F2342F" w:rsidP="00EE264E">
      <w:pPr>
        <w:jc w:val="both"/>
        <w:rPr>
          <w:rFonts w:ascii="Bookman Old Style" w:hAnsi="Bookman Old Style"/>
          <w:sz w:val="24"/>
          <w:szCs w:val="24"/>
        </w:rPr>
      </w:pPr>
      <w:r>
        <w:rPr>
          <w:rFonts w:ascii="Bookman Old Style" w:hAnsi="Bookman Old Style"/>
          <w:sz w:val="24"/>
          <w:szCs w:val="24"/>
        </w:rPr>
        <w:t>Os Serviços da Equipe NASF (Núcleo de Apoio à Saúde da Família e Academia e Saúde, compõe uma gama de atividades, desenvolvidas pelos profissionais da Unidade Básica de Saúde.</w:t>
      </w:r>
    </w:p>
    <w:p w:rsidR="00EE264E" w:rsidRDefault="00EE264E" w:rsidP="00EE264E">
      <w:pPr>
        <w:jc w:val="both"/>
        <w:rPr>
          <w:rFonts w:ascii="Bookman Old Style" w:hAnsi="Bookman Old Style"/>
          <w:sz w:val="24"/>
          <w:szCs w:val="24"/>
        </w:rPr>
      </w:pPr>
      <w:r>
        <w:rPr>
          <w:rFonts w:ascii="Bookman Old Style" w:hAnsi="Bookman Old Style"/>
          <w:sz w:val="24"/>
          <w:szCs w:val="24"/>
        </w:rPr>
        <w:t xml:space="preserve"> </w:t>
      </w:r>
    </w:p>
    <w:p w:rsidR="00EE264E" w:rsidRDefault="00F2342F" w:rsidP="00EE264E">
      <w:pPr>
        <w:pStyle w:val="Ttulo4"/>
        <w:rPr>
          <w:rFonts w:ascii="Bookman Old Style" w:hAnsi="Bookman Old Style"/>
          <w:b w:val="0"/>
          <w:color w:val="000000" w:themeColor="text1"/>
          <w:sz w:val="24"/>
          <w:szCs w:val="24"/>
        </w:rPr>
      </w:pPr>
      <w:r>
        <w:rPr>
          <w:rFonts w:ascii="Bookman Old Style" w:hAnsi="Bookman Old Style"/>
          <w:b w:val="0"/>
          <w:color w:val="000000" w:themeColor="text1"/>
          <w:sz w:val="24"/>
          <w:szCs w:val="24"/>
        </w:rPr>
        <w:t>6.3</w:t>
      </w:r>
      <w:r w:rsidR="00EE264E" w:rsidRPr="00AB5F2D">
        <w:rPr>
          <w:rFonts w:ascii="Bookman Old Style" w:hAnsi="Bookman Old Style"/>
          <w:b w:val="0"/>
          <w:color w:val="000000" w:themeColor="text1"/>
          <w:sz w:val="24"/>
          <w:szCs w:val="24"/>
        </w:rPr>
        <w:t xml:space="preserve">.1.1 Equipe </w:t>
      </w:r>
      <w:r>
        <w:rPr>
          <w:rFonts w:ascii="Bookman Old Style" w:hAnsi="Bookman Old Style"/>
          <w:b w:val="0"/>
          <w:color w:val="000000" w:themeColor="text1"/>
          <w:sz w:val="24"/>
          <w:szCs w:val="24"/>
        </w:rPr>
        <w:t>do NASF</w:t>
      </w:r>
    </w:p>
    <w:p w:rsidR="00EE264E" w:rsidRPr="00AB5F2D" w:rsidRDefault="00EE264E" w:rsidP="00EE264E"/>
    <w:p w:rsidR="00EE264E" w:rsidRPr="00AB5F2D" w:rsidRDefault="00EE264E" w:rsidP="00EE264E">
      <w:pPr>
        <w:jc w:val="both"/>
        <w:rPr>
          <w:rFonts w:ascii="Bookman Old Style" w:hAnsi="Bookman Old Style"/>
          <w:sz w:val="24"/>
          <w:szCs w:val="24"/>
        </w:rPr>
      </w:pPr>
      <w:r w:rsidRPr="00AB5F2D">
        <w:rPr>
          <w:rFonts w:ascii="Bookman Old Style" w:hAnsi="Bookman Old Style"/>
          <w:sz w:val="24"/>
          <w:szCs w:val="24"/>
        </w:rPr>
        <w:t>Profissionais que atuam</w:t>
      </w:r>
      <w:r>
        <w:rPr>
          <w:rFonts w:ascii="Bookman Old Style" w:hAnsi="Bookman Old Style"/>
          <w:sz w:val="24"/>
          <w:szCs w:val="24"/>
        </w:rPr>
        <w:t xml:space="preserve"> na Equipe</w:t>
      </w:r>
      <w:r w:rsidRPr="00AB5F2D">
        <w:rPr>
          <w:rFonts w:ascii="Bookman Old Style" w:hAnsi="Bookman Old Style"/>
          <w:sz w:val="24"/>
          <w:szCs w:val="24"/>
        </w:rPr>
        <w:t>:</w:t>
      </w:r>
    </w:p>
    <w:p w:rsidR="00F2342F" w:rsidRPr="00F2342F" w:rsidRDefault="00F2342F" w:rsidP="00F2342F">
      <w:pPr>
        <w:pStyle w:val="PargrafodaLista"/>
        <w:numPr>
          <w:ilvl w:val="0"/>
          <w:numId w:val="20"/>
        </w:numPr>
        <w:spacing w:after="0" w:line="360" w:lineRule="auto"/>
        <w:ind w:left="714" w:hanging="357"/>
        <w:jc w:val="both"/>
        <w:rPr>
          <w:rFonts w:ascii="Bookman Old Style" w:hAnsi="Bookman Old Style"/>
          <w:sz w:val="24"/>
          <w:szCs w:val="24"/>
        </w:rPr>
      </w:pPr>
      <w:r w:rsidRPr="00F2342F">
        <w:rPr>
          <w:rFonts w:ascii="Bookman Old Style" w:hAnsi="Bookman Old Style"/>
          <w:sz w:val="24"/>
          <w:szCs w:val="24"/>
        </w:rPr>
        <w:t>01 Educadora Física – 20 horas semanais;</w:t>
      </w:r>
    </w:p>
    <w:p w:rsidR="00F2342F" w:rsidRPr="00F2342F" w:rsidRDefault="00F2342F" w:rsidP="00F2342F">
      <w:pPr>
        <w:pStyle w:val="PargrafodaLista"/>
        <w:numPr>
          <w:ilvl w:val="0"/>
          <w:numId w:val="20"/>
        </w:numPr>
        <w:spacing w:after="0" w:line="360" w:lineRule="auto"/>
        <w:ind w:left="714" w:hanging="357"/>
        <w:jc w:val="both"/>
        <w:rPr>
          <w:rFonts w:ascii="Bookman Old Style" w:hAnsi="Bookman Old Style"/>
          <w:sz w:val="24"/>
          <w:szCs w:val="24"/>
        </w:rPr>
      </w:pPr>
      <w:r w:rsidRPr="00F2342F">
        <w:rPr>
          <w:rFonts w:ascii="Bookman Old Style" w:hAnsi="Bookman Old Style"/>
          <w:sz w:val="24"/>
          <w:szCs w:val="24"/>
        </w:rPr>
        <w:t>01 Psicóloga - 20 horas semanais;</w:t>
      </w:r>
    </w:p>
    <w:p w:rsidR="00F2342F" w:rsidRPr="00F2342F" w:rsidRDefault="00F2342F" w:rsidP="00F2342F">
      <w:pPr>
        <w:pStyle w:val="PargrafodaLista"/>
        <w:numPr>
          <w:ilvl w:val="0"/>
          <w:numId w:val="20"/>
        </w:numPr>
        <w:spacing w:after="0" w:line="360" w:lineRule="auto"/>
        <w:ind w:left="714" w:hanging="357"/>
        <w:jc w:val="both"/>
        <w:rPr>
          <w:rFonts w:ascii="Bookman Old Style" w:hAnsi="Bookman Old Style"/>
          <w:sz w:val="24"/>
          <w:szCs w:val="24"/>
        </w:rPr>
      </w:pPr>
      <w:r w:rsidRPr="00F2342F">
        <w:rPr>
          <w:rFonts w:ascii="Bookman Old Style" w:hAnsi="Bookman Old Style"/>
          <w:sz w:val="24"/>
          <w:szCs w:val="24"/>
        </w:rPr>
        <w:t>01 Nutricionista - 20 horas semanais;</w:t>
      </w:r>
    </w:p>
    <w:p w:rsidR="00F2342F" w:rsidRPr="00F2342F" w:rsidRDefault="00F2342F" w:rsidP="00F2342F">
      <w:pPr>
        <w:pStyle w:val="PargrafodaLista"/>
        <w:numPr>
          <w:ilvl w:val="0"/>
          <w:numId w:val="20"/>
        </w:numPr>
        <w:spacing w:after="0" w:line="360" w:lineRule="auto"/>
        <w:ind w:left="714" w:hanging="357"/>
        <w:jc w:val="both"/>
        <w:rPr>
          <w:rFonts w:ascii="Bookman Old Style" w:hAnsi="Bookman Old Style"/>
          <w:sz w:val="24"/>
          <w:szCs w:val="24"/>
        </w:rPr>
      </w:pPr>
      <w:r w:rsidRPr="00F2342F">
        <w:rPr>
          <w:rFonts w:ascii="Bookman Old Style" w:hAnsi="Bookman Old Style"/>
          <w:sz w:val="24"/>
          <w:szCs w:val="24"/>
        </w:rPr>
        <w:t>01 Fisioterapeuta – 20 horas semanais;</w:t>
      </w:r>
    </w:p>
    <w:p w:rsidR="00EE264E" w:rsidRDefault="00F2342F" w:rsidP="00F2342F">
      <w:pPr>
        <w:jc w:val="both"/>
        <w:rPr>
          <w:rFonts w:ascii="Bookman Old Style" w:hAnsi="Bookman Old Style"/>
          <w:sz w:val="24"/>
          <w:szCs w:val="24"/>
        </w:rPr>
      </w:pPr>
      <w:r>
        <w:rPr>
          <w:rFonts w:ascii="Bookman Old Style" w:hAnsi="Bookman Old Style"/>
          <w:sz w:val="24"/>
          <w:szCs w:val="24"/>
        </w:rPr>
        <w:t>Atividades desenvolvidas e inerentes aos presentes serviços consistem em: c</w:t>
      </w:r>
      <w:r w:rsidRPr="00F2342F">
        <w:rPr>
          <w:rFonts w:ascii="Bookman Old Style" w:hAnsi="Bookman Old Style"/>
          <w:sz w:val="24"/>
          <w:szCs w:val="24"/>
        </w:rPr>
        <w:t>onsulta/Atendimento domiciliar;</w:t>
      </w:r>
      <w:r>
        <w:rPr>
          <w:rFonts w:ascii="Bookman Old Style" w:hAnsi="Bookman Old Style"/>
          <w:sz w:val="24"/>
          <w:szCs w:val="24"/>
        </w:rPr>
        <w:t xml:space="preserve"> a</w:t>
      </w:r>
      <w:r w:rsidRPr="00F2342F">
        <w:rPr>
          <w:rFonts w:ascii="Bookman Old Style" w:hAnsi="Bookman Old Style"/>
          <w:sz w:val="24"/>
          <w:szCs w:val="24"/>
        </w:rPr>
        <w:t>colhimento;</w:t>
      </w:r>
      <w:r>
        <w:rPr>
          <w:rFonts w:ascii="Bookman Old Style" w:hAnsi="Bookman Old Style"/>
          <w:sz w:val="24"/>
          <w:szCs w:val="24"/>
        </w:rPr>
        <w:t xml:space="preserve"> c</w:t>
      </w:r>
      <w:r w:rsidRPr="00F2342F">
        <w:rPr>
          <w:rFonts w:ascii="Bookman Old Style" w:hAnsi="Bookman Old Style"/>
          <w:sz w:val="24"/>
          <w:szCs w:val="24"/>
        </w:rPr>
        <w:t>onsulta de Profissionais de Nível Superior na Atenção Básica;</w:t>
      </w:r>
      <w:r>
        <w:rPr>
          <w:rFonts w:ascii="Bookman Old Style" w:hAnsi="Bookman Old Style"/>
          <w:sz w:val="24"/>
          <w:szCs w:val="24"/>
        </w:rPr>
        <w:t xml:space="preserve"> a</w:t>
      </w:r>
      <w:r w:rsidRPr="00F2342F">
        <w:rPr>
          <w:rFonts w:ascii="Bookman Old Style" w:hAnsi="Bookman Old Style"/>
          <w:sz w:val="24"/>
          <w:szCs w:val="24"/>
        </w:rPr>
        <w:t>tividade/ Orientação em Grupos na Atenção Básica (Hipertensos, diabéticos, gestantes, dependentes químicos e familiares);</w:t>
      </w:r>
      <w:r>
        <w:rPr>
          <w:rFonts w:ascii="Bookman Old Style" w:hAnsi="Bookman Old Style"/>
          <w:sz w:val="24"/>
          <w:szCs w:val="24"/>
        </w:rPr>
        <w:t xml:space="preserve"> p</w:t>
      </w:r>
      <w:r w:rsidRPr="00F2342F">
        <w:rPr>
          <w:rFonts w:ascii="Bookman Old Style" w:hAnsi="Bookman Old Style"/>
          <w:sz w:val="24"/>
          <w:szCs w:val="24"/>
        </w:rPr>
        <w:t>rática Corporal/ Atividade Física em Grupo;</w:t>
      </w:r>
      <w:r>
        <w:rPr>
          <w:rFonts w:ascii="Bookman Old Style" w:hAnsi="Bookman Old Style"/>
          <w:sz w:val="24"/>
          <w:szCs w:val="24"/>
        </w:rPr>
        <w:t xml:space="preserve"> a</w:t>
      </w:r>
      <w:r w:rsidRPr="00F2342F">
        <w:rPr>
          <w:rFonts w:ascii="Bookman Old Style" w:hAnsi="Bookman Old Style"/>
          <w:sz w:val="24"/>
          <w:szCs w:val="24"/>
        </w:rPr>
        <w:t>valiação antropométrica;</w:t>
      </w:r>
      <w:r>
        <w:rPr>
          <w:rFonts w:ascii="Bookman Old Style" w:hAnsi="Bookman Old Style"/>
          <w:sz w:val="24"/>
          <w:szCs w:val="24"/>
        </w:rPr>
        <w:t xml:space="preserve"> a</w:t>
      </w:r>
      <w:r w:rsidRPr="00F2342F">
        <w:rPr>
          <w:rFonts w:ascii="Bookman Old Style" w:hAnsi="Bookman Old Style"/>
          <w:sz w:val="24"/>
          <w:szCs w:val="24"/>
        </w:rPr>
        <w:t>tividades Educativas, de Orientação e Prevenção nas Escolas do município;</w:t>
      </w:r>
      <w:r>
        <w:rPr>
          <w:rFonts w:ascii="Bookman Old Style" w:hAnsi="Bookman Old Style"/>
          <w:sz w:val="24"/>
          <w:szCs w:val="24"/>
        </w:rPr>
        <w:t xml:space="preserve"> e a</w:t>
      </w:r>
      <w:r w:rsidRPr="00F2342F">
        <w:rPr>
          <w:rFonts w:ascii="Bookman Old Style" w:hAnsi="Bookman Old Style"/>
          <w:sz w:val="24"/>
          <w:szCs w:val="24"/>
        </w:rPr>
        <w:t xml:space="preserve">tendimento </w:t>
      </w:r>
      <w:proofErr w:type="spellStart"/>
      <w:r w:rsidRPr="00F2342F">
        <w:rPr>
          <w:rFonts w:ascii="Bookman Old Style" w:hAnsi="Bookman Old Style"/>
          <w:sz w:val="24"/>
          <w:szCs w:val="24"/>
        </w:rPr>
        <w:t>Fisioterapêutico</w:t>
      </w:r>
      <w:proofErr w:type="spellEnd"/>
      <w:r w:rsidRPr="00F2342F">
        <w:rPr>
          <w:rFonts w:ascii="Bookman Old Style" w:hAnsi="Bookman Old Style"/>
          <w:sz w:val="24"/>
          <w:szCs w:val="24"/>
        </w:rPr>
        <w:t xml:space="preserve"> em pacientes pré e pós-operatório, nas alterações motora</w:t>
      </w:r>
      <w:r>
        <w:rPr>
          <w:rFonts w:ascii="Bookman Old Style" w:hAnsi="Bookman Old Style"/>
          <w:sz w:val="24"/>
          <w:szCs w:val="24"/>
        </w:rPr>
        <w:t>s, neurológicas e respiratórias.</w:t>
      </w:r>
    </w:p>
    <w:p w:rsidR="00F2342F" w:rsidRPr="00AB5F2D" w:rsidRDefault="00F2342F" w:rsidP="00F2342F">
      <w:pPr>
        <w:jc w:val="both"/>
        <w:rPr>
          <w:rFonts w:ascii="Bookman Old Style" w:hAnsi="Bookman Old Style"/>
          <w:sz w:val="24"/>
          <w:szCs w:val="24"/>
        </w:rPr>
      </w:pPr>
    </w:p>
    <w:p w:rsidR="00EE264E" w:rsidRDefault="00F2342F" w:rsidP="00EE264E">
      <w:pPr>
        <w:pStyle w:val="Ttulo3"/>
        <w:rPr>
          <w:rFonts w:ascii="Bookman Old Style" w:hAnsi="Bookman Old Style"/>
          <w:b w:val="0"/>
          <w:color w:val="auto"/>
          <w:sz w:val="24"/>
          <w:szCs w:val="24"/>
          <w:u w:val="single"/>
        </w:rPr>
      </w:pPr>
      <w:bookmarkStart w:id="158" w:name="_Toc43973228"/>
      <w:r>
        <w:rPr>
          <w:rFonts w:ascii="Bookman Old Style" w:hAnsi="Bookman Old Style"/>
          <w:b w:val="0"/>
          <w:color w:val="auto"/>
          <w:sz w:val="24"/>
          <w:szCs w:val="24"/>
          <w:u w:val="single"/>
        </w:rPr>
        <w:t>6.3</w:t>
      </w:r>
      <w:r w:rsidR="00EE264E" w:rsidRPr="00C4047B">
        <w:rPr>
          <w:rFonts w:ascii="Bookman Old Style" w:hAnsi="Bookman Old Style"/>
          <w:b w:val="0"/>
          <w:color w:val="auto"/>
          <w:sz w:val="24"/>
          <w:szCs w:val="24"/>
          <w:u w:val="single"/>
        </w:rPr>
        <w:t>.2 Informaçõ</w:t>
      </w:r>
      <w:r w:rsidR="00EE264E">
        <w:rPr>
          <w:rFonts w:ascii="Bookman Old Style" w:hAnsi="Bookman Old Style"/>
          <w:b w:val="0"/>
          <w:color w:val="auto"/>
          <w:sz w:val="24"/>
          <w:szCs w:val="24"/>
          <w:u w:val="single"/>
        </w:rPr>
        <w:t>es para acessar o Serviço</w:t>
      </w:r>
      <w:bookmarkEnd w:id="158"/>
    </w:p>
    <w:p w:rsidR="00EE264E" w:rsidRPr="00DB2C9F" w:rsidRDefault="00EE264E" w:rsidP="00EE264E"/>
    <w:p w:rsidR="00EE264E" w:rsidRPr="004D3A56" w:rsidRDefault="00EE264E" w:rsidP="00EE264E">
      <w:pPr>
        <w:pStyle w:val="SemEspaamento"/>
        <w:spacing w:line="360" w:lineRule="auto"/>
        <w:jc w:val="both"/>
        <w:rPr>
          <w:rFonts w:ascii="Bookman Old Style" w:hAnsi="Bookman Old Style"/>
          <w:sz w:val="24"/>
          <w:szCs w:val="24"/>
        </w:rPr>
      </w:pPr>
      <w:r w:rsidRPr="004D3A56">
        <w:rPr>
          <w:rFonts w:ascii="Bookman Old Style" w:hAnsi="Bookman Old Style"/>
          <w:b/>
          <w:sz w:val="24"/>
          <w:szCs w:val="24"/>
        </w:rPr>
        <w:t>Canais de atendimento:</w:t>
      </w:r>
      <w:r w:rsidRPr="004D3A56">
        <w:rPr>
          <w:rFonts w:ascii="Bookman Old Style" w:hAnsi="Bookman Old Style"/>
          <w:sz w:val="24"/>
          <w:szCs w:val="24"/>
        </w:rPr>
        <w:t xml:space="preserve"> Secretaria Municipal de Saúde.</w:t>
      </w:r>
    </w:p>
    <w:p w:rsidR="00EE264E" w:rsidRPr="004D3A56" w:rsidRDefault="00EE264E" w:rsidP="00EE264E">
      <w:pPr>
        <w:pStyle w:val="SemEspaamento"/>
        <w:spacing w:line="360" w:lineRule="auto"/>
        <w:jc w:val="both"/>
        <w:rPr>
          <w:rFonts w:ascii="Bookman Old Style" w:hAnsi="Bookman Old Style"/>
          <w:sz w:val="24"/>
          <w:szCs w:val="24"/>
        </w:rPr>
      </w:pPr>
      <w:r w:rsidRPr="004D3A56">
        <w:rPr>
          <w:rFonts w:ascii="Bookman Old Style" w:hAnsi="Bookman Old Style"/>
          <w:b/>
          <w:sz w:val="24"/>
          <w:szCs w:val="24"/>
        </w:rPr>
        <w:lastRenderedPageBreak/>
        <w:t>Documentos para o acesso ao serviço:</w:t>
      </w:r>
      <w:r w:rsidRPr="004D3A56">
        <w:rPr>
          <w:rFonts w:ascii="Bookman Old Style" w:hAnsi="Bookman Old Style"/>
          <w:sz w:val="24"/>
          <w:szCs w:val="24"/>
        </w:rPr>
        <w:t xml:space="preserve"> Os que virão ao serviço pela primeira vez, deverão portar documentos pessoais (RG, CPF ou Certidão de Nascimento e Cartão SUS) e comprovante de residência.</w:t>
      </w:r>
    </w:p>
    <w:p w:rsidR="00EE264E" w:rsidRDefault="00EE264E" w:rsidP="00EE264E">
      <w:pPr>
        <w:pStyle w:val="SemEspaamento"/>
        <w:spacing w:line="360" w:lineRule="auto"/>
        <w:jc w:val="both"/>
        <w:rPr>
          <w:rFonts w:ascii="Bookman Old Style" w:hAnsi="Bookman Old Style"/>
          <w:sz w:val="24"/>
          <w:szCs w:val="24"/>
        </w:rPr>
      </w:pPr>
      <w:r w:rsidRPr="004D3A56">
        <w:rPr>
          <w:rFonts w:ascii="Bookman Old Style" w:hAnsi="Bookman Old Style"/>
          <w:sz w:val="24"/>
          <w:szCs w:val="24"/>
        </w:rPr>
        <w:t>Aos usuários que já utilizaram o serviço estarão automaticamente cadastrados no sistema de informação do serviço.</w:t>
      </w:r>
    </w:p>
    <w:p w:rsidR="00EE264E" w:rsidRDefault="00EE264E" w:rsidP="00EE264E">
      <w:pPr>
        <w:pStyle w:val="SemEspaamento"/>
        <w:spacing w:line="360" w:lineRule="auto"/>
        <w:jc w:val="both"/>
        <w:rPr>
          <w:rFonts w:ascii="Bookman Old Style" w:hAnsi="Bookman Old Style"/>
          <w:sz w:val="24"/>
          <w:szCs w:val="24"/>
        </w:rPr>
      </w:pPr>
    </w:p>
    <w:p w:rsidR="00EE264E" w:rsidRDefault="00EE264E" w:rsidP="00EE264E">
      <w:pPr>
        <w:pStyle w:val="Ttulo3"/>
        <w:spacing w:after="120" w:line="360" w:lineRule="auto"/>
        <w:rPr>
          <w:rFonts w:ascii="Bookman Old Style" w:hAnsi="Bookman Old Style"/>
          <w:b w:val="0"/>
          <w:color w:val="auto"/>
          <w:sz w:val="24"/>
          <w:szCs w:val="24"/>
          <w:u w:val="single"/>
        </w:rPr>
      </w:pPr>
      <w:bookmarkStart w:id="159" w:name="_Toc43973229"/>
      <w:r>
        <w:rPr>
          <w:rFonts w:ascii="Bookman Old Style" w:hAnsi="Bookman Old Style"/>
          <w:b w:val="0"/>
          <w:color w:val="auto"/>
          <w:sz w:val="24"/>
          <w:szCs w:val="24"/>
          <w:u w:val="single"/>
        </w:rPr>
        <w:t>6.</w:t>
      </w:r>
      <w:r w:rsidR="00F2342F">
        <w:rPr>
          <w:rFonts w:ascii="Bookman Old Style" w:hAnsi="Bookman Old Style"/>
          <w:b w:val="0"/>
          <w:color w:val="auto"/>
          <w:sz w:val="24"/>
          <w:szCs w:val="24"/>
          <w:u w:val="single"/>
        </w:rPr>
        <w:t>3</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159"/>
    </w:p>
    <w:p w:rsidR="00EE264E" w:rsidRDefault="00EE264E" w:rsidP="00EE264E"/>
    <w:p w:rsidR="00F2342F" w:rsidRPr="00293DB6" w:rsidRDefault="00F2342F" w:rsidP="00293DB6">
      <w:pPr>
        <w:jc w:val="both"/>
        <w:rPr>
          <w:rFonts w:ascii="Bookman Old Style" w:hAnsi="Bookman Old Style"/>
          <w:sz w:val="24"/>
          <w:szCs w:val="24"/>
        </w:rPr>
      </w:pPr>
      <w:r w:rsidRPr="00293DB6">
        <w:rPr>
          <w:rFonts w:ascii="Bookman Old Style" w:hAnsi="Bookman Old Style"/>
          <w:b/>
          <w:sz w:val="24"/>
          <w:szCs w:val="24"/>
        </w:rPr>
        <w:t>Requisitos para acessá-lo:</w:t>
      </w:r>
      <w:r w:rsidRPr="00293DB6">
        <w:rPr>
          <w:rFonts w:ascii="Bookman Old Style" w:hAnsi="Bookman Old Style"/>
          <w:sz w:val="24"/>
          <w:szCs w:val="24"/>
        </w:rPr>
        <w:t xml:space="preserve"> Residir no município ou precisar de atendimento de urgência ou emergência;</w:t>
      </w:r>
    </w:p>
    <w:p w:rsidR="00890903" w:rsidRPr="00293DB6" w:rsidRDefault="00890903" w:rsidP="00293DB6">
      <w:pPr>
        <w:jc w:val="both"/>
        <w:rPr>
          <w:rFonts w:ascii="Bookman Old Style" w:hAnsi="Bookman Old Style"/>
          <w:b/>
          <w:sz w:val="24"/>
          <w:szCs w:val="24"/>
        </w:rPr>
      </w:pPr>
      <w:r w:rsidRPr="00293DB6">
        <w:rPr>
          <w:rFonts w:ascii="Bookman Old Style" w:hAnsi="Bookman Old Style"/>
          <w:b/>
          <w:sz w:val="24"/>
          <w:szCs w:val="24"/>
        </w:rPr>
        <w:t>a) Principais etapa</w:t>
      </w:r>
      <w:r w:rsidR="00293DB6">
        <w:rPr>
          <w:rFonts w:ascii="Bookman Old Style" w:hAnsi="Bookman Old Style"/>
          <w:b/>
          <w:sz w:val="24"/>
          <w:szCs w:val="24"/>
        </w:rPr>
        <w:t>s para processamento do Serviço:</w:t>
      </w:r>
    </w:p>
    <w:p w:rsidR="00890903" w:rsidRPr="00293DB6" w:rsidRDefault="00890903" w:rsidP="00293DB6">
      <w:pPr>
        <w:pStyle w:val="PargrafodaLista"/>
        <w:numPr>
          <w:ilvl w:val="0"/>
          <w:numId w:val="34"/>
        </w:numPr>
        <w:jc w:val="both"/>
        <w:rPr>
          <w:rFonts w:ascii="Bookman Old Style" w:hAnsi="Bookman Old Style"/>
          <w:sz w:val="24"/>
          <w:szCs w:val="24"/>
        </w:rPr>
      </w:pPr>
      <w:r w:rsidRPr="00293DB6">
        <w:rPr>
          <w:rFonts w:ascii="Bookman Old Style" w:hAnsi="Bookman Old Style"/>
          <w:sz w:val="24"/>
          <w:szCs w:val="24"/>
        </w:rPr>
        <w:t>Agendar previamente via telefone ou pessoalmente para atendimento;</w:t>
      </w:r>
    </w:p>
    <w:p w:rsidR="00890903" w:rsidRPr="00293DB6" w:rsidRDefault="00890903" w:rsidP="00293DB6">
      <w:pPr>
        <w:pStyle w:val="PargrafodaLista"/>
        <w:numPr>
          <w:ilvl w:val="0"/>
          <w:numId w:val="34"/>
        </w:numPr>
        <w:jc w:val="both"/>
        <w:rPr>
          <w:rFonts w:ascii="Bookman Old Style" w:hAnsi="Bookman Old Style"/>
          <w:sz w:val="24"/>
          <w:szCs w:val="24"/>
        </w:rPr>
      </w:pPr>
      <w:r w:rsidRPr="00293DB6">
        <w:rPr>
          <w:rFonts w:ascii="Bookman Old Style" w:hAnsi="Bookman Old Style"/>
          <w:sz w:val="24"/>
          <w:szCs w:val="24"/>
        </w:rPr>
        <w:t>Apresentar documentos necessários descritos acima para atendimento;</w:t>
      </w:r>
    </w:p>
    <w:p w:rsidR="00890903" w:rsidRPr="00293DB6" w:rsidRDefault="00890903" w:rsidP="00293DB6">
      <w:pPr>
        <w:pStyle w:val="PargrafodaLista"/>
        <w:numPr>
          <w:ilvl w:val="0"/>
          <w:numId w:val="34"/>
        </w:numPr>
        <w:jc w:val="both"/>
        <w:rPr>
          <w:rFonts w:ascii="Bookman Old Style" w:hAnsi="Bookman Old Style"/>
          <w:sz w:val="24"/>
          <w:szCs w:val="24"/>
        </w:rPr>
      </w:pPr>
      <w:r w:rsidRPr="00293DB6">
        <w:rPr>
          <w:rFonts w:ascii="Bookman Old Style" w:hAnsi="Bookman Old Style"/>
          <w:sz w:val="24"/>
          <w:szCs w:val="24"/>
        </w:rPr>
        <w:t>Aguardar atendimento conforme agenda disponível;</w:t>
      </w:r>
    </w:p>
    <w:p w:rsidR="00F2342F" w:rsidRPr="00293DB6" w:rsidRDefault="00F2342F" w:rsidP="00293DB6">
      <w:pPr>
        <w:jc w:val="both"/>
        <w:rPr>
          <w:rFonts w:ascii="Bookman Old Style" w:hAnsi="Bookman Old Style"/>
          <w:b/>
          <w:sz w:val="24"/>
          <w:szCs w:val="24"/>
        </w:rPr>
      </w:pPr>
      <w:r w:rsidRPr="00293DB6">
        <w:rPr>
          <w:rFonts w:ascii="Bookman Old Style" w:hAnsi="Bookman Old Style"/>
          <w:b/>
          <w:sz w:val="24"/>
          <w:szCs w:val="24"/>
        </w:rPr>
        <w:t>b) Prazo Máximo para a Prestação do Serviço</w:t>
      </w:r>
    </w:p>
    <w:p w:rsidR="00F2342F" w:rsidRPr="00293DB6" w:rsidRDefault="00F2342F" w:rsidP="00293DB6">
      <w:pPr>
        <w:pStyle w:val="PargrafodaLista"/>
        <w:numPr>
          <w:ilvl w:val="0"/>
          <w:numId w:val="35"/>
        </w:numPr>
        <w:jc w:val="both"/>
        <w:rPr>
          <w:rFonts w:ascii="Bookman Old Style" w:hAnsi="Bookman Old Style"/>
          <w:sz w:val="24"/>
          <w:szCs w:val="24"/>
        </w:rPr>
      </w:pPr>
      <w:r w:rsidRPr="00293DB6">
        <w:rPr>
          <w:rFonts w:ascii="Bookman Old Style" w:hAnsi="Bookman Old Style"/>
          <w:sz w:val="24"/>
          <w:szCs w:val="24"/>
        </w:rPr>
        <w:t>Urgência e emergência atendimento imediato;</w:t>
      </w:r>
    </w:p>
    <w:p w:rsidR="00EE264E" w:rsidRPr="00293DB6" w:rsidRDefault="00F2342F" w:rsidP="00293DB6">
      <w:pPr>
        <w:pStyle w:val="PargrafodaLista"/>
        <w:numPr>
          <w:ilvl w:val="0"/>
          <w:numId w:val="35"/>
        </w:numPr>
        <w:jc w:val="both"/>
        <w:rPr>
          <w:rFonts w:ascii="Bookman Old Style" w:hAnsi="Bookman Old Style"/>
          <w:sz w:val="24"/>
          <w:szCs w:val="24"/>
        </w:rPr>
      </w:pPr>
      <w:r w:rsidRPr="00293DB6">
        <w:rPr>
          <w:rFonts w:ascii="Bookman Old Style" w:hAnsi="Bookman Old Style"/>
          <w:sz w:val="24"/>
          <w:szCs w:val="24"/>
        </w:rPr>
        <w:t>Consultas, exames e demais serviços conforme agenda;</w:t>
      </w:r>
    </w:p>
    <w:p w:rsidR="00890903" w:rsidRDefault="00890903" w:rsidP="00EE264E">
      <w:pPr>
        <w:pStyle w:val="Ttulo3"/>
        <w:jc w:val="both"/>
        <w:rPr>
          <w:rFonts w:ascii="Bookman Old Style" w:hAnsi="Bookman Old Style"/>
          <w:b w:val="0"/>
          <w:color w:val="auto"/>
          <w:sz w:val="24"/>
          <w:szCs w:val="24"/>
          <w:u w:val="single"/>
        </w:rPr>
      </w:pPr>
    </w:p>
    <w:p w:rsidR="00EE264E" w:rsidRDefault="00890903" w:rsidP="00EE264E">
      <w:pPr>
        <w:pStyle w:val="Ttulo3"/>
        <w:jc w:val="both"/>
        <w:rPr>
          <w:rFonts w:ascii="Bookman Old Style" w:hAnsi="Bookman Old Style"/>
          <w:b w:val="0"/>
          <w:color w:val="auto"/>
          <w:sz w:val="24"/>
          <w:szCs w:val="24"/>
          <w:u w:val="single"/>
        </w:rPr>
      </w:pPr>
      <w:bookmarkStart w:id="160" w:name="_Toc43973230"/>
      <w:r>
        <w:rPr>
          <w:rFonts w:ascii="Bookman Old Style" w:hAnsi="Bookman Old Style"/>
          <w:b w:val="0"/>
          <w:color w:val="auto"/>
          <w:sz w:val="24"/>
          <w:szCs w:val="24"/>
          <w:u w:val="single"/>
        </w:rPr>
        <w:t>6.3</w:t>
      </w:r>
      <w:r w:rsidR="00EE264E" w:rsidRPr="00C4047B">
        <w:rPr>
          <w:rFonts w:ascii="Bookman Old Style" w:hAnsi="Bookman Old Style"/>
          <w:b w:val="0"/>
          <w:color w:val="auto"/>
          <w:sz w:val="24"/>
          <w:szCs w:val="24"/>
          <w:u w:val="single"/>
        </w:rPr>
        <w:t>.4 Prazo Máx</w:t>
      </w:r>
      <w:r w:rsidR="00EE264E">
        <w:rPr>
          <w:rFonts w:ascii="Bookman Old Style" w:hAnsi="Bookman Old Style"/>
          <w:b w:val="0"/>
          <w:color w:val="auto"/>
          <w:sz w:val="24"/>
          <w:szCs w:val="24"/>
          <w:u w:val="single"/>
        </w:rPr>
        <w:t>imo para a Prestação do Serviço</w:t>
      </w:r>
      <w:bookmarkEnd w:id="160"/>
    </w:p>
    <w:p w:rsidR="00EE264E" w:rsidRPr="00C4047B" w:rsidRDefault="00EE264E" w:rsidP="00EE264E">
      <w:pPr>
        <w:jc w:val="both"/>
      </w:pPr>
    </w:p>
    <w:p w:rsidR="00EE264E" w:rsidRPr="00295912" w:rsidRDefault="00EE264E" w:rsidP="00295912">
      <w:pPr>
        <w:rPr>
          <w:rFonts w:ascii="Bookman Old Style" w:hAnsi="Bookman Old Style"/>
          <w:sz w:val="24"/>
          <w:szCs w:val="24"/>
        </w:rPr>
      </w:pPr>
      <w:r w:rsidRPr="00295912">
        <w:rPr>
          <w:rFonts w:ascii="Bookman Old Style" w:hAnsi="Bookman Old Style"/>
          <w:sz w:val="24"/>
          <w:szCs w:val="24"/>
        </w:rPr>
        <w:t>Sem prazo pré-estabelecido, varia conforme a demanda e em obediência ao agendamento.</w:t>
      </w:r>
    </w:p>
    <w:p w:rsidR="00EE264E" w:rsidRPr="00D23146" w:rsidRDefault="00EE264E" w:rsidP="00EE264E"/>
    <w:p w:rsidR="00EE264E" w:rsidRPr="00C4047B" w:rsidRDefault="0037259A" w:rsidP="00EE264E">
      <w:pPr>
        <w:pStyle w:val="Ttulo3"/>
        <w:rPr>
          <w:rFonts w:ascii="Bookman Old Style" w:hAnsi="Bookman Old Style"/>
          <w:b w:val="0"/>
          <w:color w:val="auto"/>
          <w:sz w:val="24"/>
          <w:szCs w:val="24"/>
          <w:u w:val="single"/>
        </w:rPr>
      </w:pPr>
      <w:bookmarkStart w:id="161" w:name="_Toc43973231"/>
      <w:r>
        <w:rPr>
          <w:rFonts w:ascii="Bookman Old Style" w:hAnsi="Bookman Old Style"/>
          <w:b w:val="0"/>
          <w:color w:val="auto"/>
          <w:sz w:val="24"/>
          <w:szCs w:val="24"/>
          <w:u w:val="single"/>
        </w:rPr>
        <w:t>6.3</w:t>
      </w:r>
      <w:r w:rsidR="00EE264E" w:rsidRPr="00C4047B">
        <w:rPr>
          <w:rFonts w:ascii="Bookman Old Style" w:hAnsi="Bookman Old Style"/>
          <w:b w:val="0"/>
          <w:color w:val="auto"/>
          <w:sz w:val="24"/>
          <w:szCs w:val="24"/>
          <w:u w:val="single"/>
        </w:rPr>
        <w:t>.5 Forma de Prestação do Serviço</w:t>
      </w:r>
      <w:bookmarkEnd w:id="161"/>
    </w:p>
    <w:p w:rsidR="00EE264E" w:rsidRPr="002B06F2" w:rsidRDefault="00EE264E" w:rsidP="00EE264E">
      <w:pPr>
        <w:pStyle w:val="SemEspaamento"/>
        <w:spacing w:line="360" w:lineRule="auto"/>
        <w:jc w:val="both"/>
        <w:rPr>
          <w:rFonts w:ascii="Bookman Old Style" w:hAnsi="Bookman Old Style"/>
          <w:sz w:val="24"/>
          <w:szCs w:val="24"/>
        </w:rPr>
      </w:pPr>
    </w:p>
    <w:p w:rsidR="00EE264E" w:rsidRPr="002B06F2" w:rsidRDefault="00EE264E" w:rsidP="00EE264E">
      <w:pPr>
        <w:pStyle w:val="SemEspaamento"/>
        <w:spacing w:line="360" w:lineRule="auto"/>
        <w:jc w:val="both"/>
        <w:rPr>
          <w:rFonts w:ascii="Bookman Old Style" w:hAnsi="Bookman Old Style"/>
          <w:sz w:val="24"/>
          <w:szCs w:val="24"/>
        </w:rPr>
      </w:pPr>
      <w:r w:rsidRPr="00452A9F">
        <w:rPr>
          <w:rFonts w:ascii="Bookman Old Style" w:hAnsi="Bookman Old Style"/>
          <w:sz w:val="24"/>
          <w:szCs w:val="24"/>
        </w:rPr>
        <w:t>Cada usuário do SUS ou munícipe cadastrado pelo serviço de Saúde do município terá direito de acesso aos atendimentos prestados no município conforme a necessidade, sem cota ou limite e sem custo ao usuário.</w:t>
      </w:r>
    </w:p>
    <w:p w:rsidR="00EE264E" w:rsidRDefault="0037259A" w:rsidP="00EE264E">
      <w:pPr>
        <w:pStyle w:val="Ttulo3"/>
        <w:rPr>
          <w:rFonts w:ascii="Bookman Old Style" w:hAnsi="Bookman Old Style"/>
          <w:b w:val="0"/>
          <w:color w:val="auto"/>
          <w:sz w:val="24"/>
          <w:szCs w:val="24"/>
          <w:u w:val="single"/>
        </w:rPr>
      </w:pPr>
      <w:bookmarkStart w:id="162" w:name="_Toc43973232"/>
      <w:r>
        <w:rPr>
          <w:rFonts w:ascii="Bookman Old Style" w:hAnsi="Bookman Old Style" w:cs="Segoe UI"/>
          <w:b w:val="0"/>
          <w:color w:val="auto"/>
          <w:sz w:val="24"/>
          <w:szCs w:val="24"/>
          <w:u w:val="single"/>
        </w:rPr>
        <w:lastRenderedPageBreak/>
        <w:t>6.3</w:t>
      </w:r>
      <w:r w:rsidR="00EE264E">
        <w:rPr>
          <w:rFonts w:ascii="Bookman Old Style" w:hAnsi="Bookman Old Style" w:cs="Segoe UI"/>
          <w:b w:val="0"/>
          <w:color w:val="auto"/>
          <w:sz w:val="24"/>
          <w:szCs w:val="24"/>
          <w:u w:val="single"/>
        </w:rPr>
        <w:t xml:space="preserve">.6 </w:t>
      </w:r>
      <w:r w:rsidR="00EE264E" w:rsidRPr="00E43982">
        <w:rPr>
          <w:rFonts w:ascii="Bookman Old Style" w:hAnsi="Bookman Old Style"/>
          <w:b w:val="0"/>
          <w:color w:val="auto"/>
          <w:sz w:val="24"/>
          <w:szCs w:val="24"/>
          <w:u w:val="single"/>
        </w:rPr>
        <w:t>Locais e formas para o usuário apresentar eventual manifestação sobre</w:t>
      </w:r>
      <w:r w:rsidR="00EE264E">
        <w:rPr>
          <w:rFonts w:ascii="Bookman Old Style" w:hAnsi="Bookman Old Style"/>
          <w:b w:val="0"/>
          <w:color w:val="auto"/>
          <w:sz w:val="24"/>
          <w:szCs w:val="24"/>
          <w:u w:val="single"/>
        </w:rPr>
        <w:t xml:space="preserve"> a prestação do serviço</w:t>
      </w:r>
      <w:bookmarkEnd w:id="162"/>
    </w:p>
    <w:p w:rsidR="00EE264E" w:rsidRPr="00E43982" w:rsidRDefault="00EE264E" w:rsidP="00EE264E"/>
    <w:p w:rsidR="00EE264E" w:rsidRPr="00E12E06" w:rsidRDefault="00EE264E" w:rsidP="00EE264E">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EE264E" w:rsidRPr="00E12E06" w:rsidRDefault="00EE264E" w:rsidP="00EE264E">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EE264E" w:rsidRPr="00E12E06" w:rsidRDefault="00EE264E" w:rsidP="00EE264E">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EE264E" w:rsidRDefault="00EE264E" w:rsidP="00EE264E">
      <w:pPr>
        <w:jc w:val="both"/>
        <w:rPr>
          <w:rFonts w:ascii="Bookman Old Style" w:hAnsi="Bookman Old Style"/>
          <w:sz w:val="24"/>
          <w:szCs w:val="24"/>
        </w:rPr>
      </w:pPr>
      <w:r w:rsidRPr="00E12E06">
        <w:rPr>
          <w:rFonts w:ascii="Bookman Old Style" w:hAnsi="Bookman Old Style"/>
          <w:sz w:val="24"/>
          <w:szCs w:val="24"/>
        </w:rPr>
        <w:t>c) Por meio do Serviço de Plantão sobre aviso – Urgência e Emergência – Fone: (54) 3613 0016</w:t>
      </w:r>
      <w:r>
        <w:rPr>
          <w:rFonts w:ascii="Bookman Old Style" w:hAnsi="Bookman Old Style"/>
          <w:sz w:val="24"/>
          <w:szCs w:val="24"/>
        </w:rPr>
        <w:t>.</w:t>
      </w:r>
    </w:p>
    <w:p w:rsidR="00EE264E" w:rsidRPr="00E12E06" w:rsidRDefault="00EE264E" w:rsidP="00EE264E">
      <w:pPr>
        <w:jc w:val="both"/>
        <w:rPr>
          <w:rFonts w:ascii="Bookman Old Style" w:hAnsi="Bookman Old Style"/>
          <w:sz w:val="24"/>
          <w:szCs w:val="24"/>
        </w:rPr>
      </w:pPr>
      <w:r w:rsidRPr="00E12E06">
        <w:rPr>
          <w:rFonts w:ascii="Bookman Old Style" w:hAnsi="Bookman Old Style"/>
          <w:sz w:val="24"/>
          <w:szCs w:val="24"/>
        </w:rPr>
        <w:t xml:space="preserve">  </w:t>
      </w:r>
    </w:p>
    <w:p w:rsidR="00EE264E" w:rsidRDefault="0037259A" w:rsidP="00EE264E">
      <w:pPr>
        <w:pStyle w:val="Ttulo3"/>
        <w:rPr>
          <w:rFonts w:ascii="Bookman Old Style" w:hAnsi="Bookman Old Style"/>
          <w:b w:val="0"/>
          <w:color w:val="auto"/>
          <w:sz w:val="24"/>
          <w:szCs w:val="24"/>
          <w:u w:val="single"/>
        </w:rPr>
      </w:pPr>
      <w:bookmarkStart w:id="163" w:name="_Toc43973233"/>
      <w:r>
        <w:rPr>
          <w:rFonts w:ascii="Bookman Old Style" w:hAnsi="Bookman Old Style"/>
          <w:b w:val="0"/>
          <w:color w:val="auto"/>
          <w:sz w:val="24"/>
          <w:szCs w:val="24"/>
          <w:u w:val="single"/>
        </w:rPr>
        <w:t>6.3</w:t>
      </w:r>
      <w:r w:rsidR="00EE264E">
        <w:rPr>
          <w:rFonts w:ascii="Bookman Old Style" w:hAnsi="Bookman Old Style"/>
          <w:b w:val="0"/>
          <w:color w:val="auto"/>
          <w:sz w:val="24"/>
          <w:szCs w:val="24"/>
          <w:u w:val="single"/>
        </w:rPr>
        <w:t>.7</w:t>
      </w:r>
      <w:r w:rsidR="00EE264E" w:rsidRPr="00E43982">
        <w:rPr>
          <w:rFonts w:ascii="Bookman Old Style" w:hAnsi="Bookman Old Style"/>
          <w:b w:val="0"/>
          <w:color w:val="auto"/>
          <w:sz w:val="24"/>
          <w:szCs w:val="24"/>
          <w:u w:val="single"/>
        </w:rPr>
        <w:t xml:space="preserve"> Aspectos mínimos relaci</w:t>
      </w:r>
      <w:r w:rsidR="00EE264E">
        <w:rPr>
          <w:rFonts w:ascii="Bookman Old Style" w:hAnsi="Bookman Old Style"/>
          <w:b w:val="0"/>
          <w:color w:val="auto"/>
          <w:sz w:val="24"/>
          <w:szCs w:val="24"/>
          <w:u w:val="single"/>
        </w:rPr>
        <w:t>onados aos padrões de qualidade</w:t>
      </w:r>
      <w:bookmarkEnd w:id="163"/>
    </w:p>
    <w:p w:rsidR="00890903" w:rsidRDefault="00890903" w:rsidP="00EE264E">
      <w:pPr>
        <w:pStyle w:val="SemEspaamento"/>
        <w:spacing w:line="360" w:lineRule="auto"/>
        <w:jc w:val="both"/>
        <w:rPr>
          <w:rFonts w:ascii="Bookman Old Style" w:hAnsi="Bookman Old Style"/>
          <w:b/>
          <w:sz w:val="24"/>
          <w:szCs w:val="24"/>
        </w:rPr>
      </w:pPr>
    </w:p>
    <w:p w:rsidR="00EE264E" w:rsidRDefault="00EE264E" w:rsidP="00EE264E">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agendamento junto à Unidade Básica de Saúde e ser residente</w:t>
      </w:r>
      <w:r w:rsidRPr="00E12E06">
        <w:rPr>
          <w:rFonts w:ascii="Bookman Old Style" w:hAnsi="Bookman Old Style"/>
          <w:sz w:val="24"/>
          <w:szCs w:val="24"/>
        </w:rPr>
        <w:t xml:space="preserve"> no município ou </w:t>
      </w:r>
      <w:r>
        <w:rPr>
          <w:rFonts w:ascii="Bookman Old Style" w:hAnsi="Bookman Old Style"/>
          <w:sz w:val="24"/>
          <w:szCs w:val="24"/>
        </w:rPr>
        <w:t>necessitar</w:t>
      </w:r>
      <w:r w:rsidRPr="00E12E06">
        <w:rPr>
          <w:rFonts w:ascii="Bookman Old Style" w:hAnsi="Bookman Old Style"/>
          <w:sz w:val="24"/>
          <w:szCs w:val="24"/>
        </w:rPr>
        <w:t xml:space="preserve"> de atendimento </w:t>
      </w:r>
      <w:r>
        <w:rPr>
          <w:rFonts w:ascii="Bookman Old Style" w:hAnsi="Bookman Old Style"/>
          <w:sz w:val="24"/>
          <w:szCs w:val="24"/>
        </w:rPr>
        <w:t xml:space="preserve">caracteristicamente de </w:t>
      </w:r>
      <w:r w:rsidRPr="00E12E06">
        <w:rPr>
          <w:rFonts w:ascii="Bookman Old Style" w:hAnsi="Bookman Old Style"/>
          <w:sz w:val="24"/>
          <w:szCs w:val="24"/>
        </w:rPr>
        <w:t xml:space="preserve">urgência </w:t>
      </w:r>
      <w:r>
        <w:rPr>
          <w:rFonts w:ascii="Bookman Old Style" w:hAnsi="Bookman Old Style"/>
          <w:sz w:val="24"/>
          <w:szCs w:val="24"/>
        </w:rPr>
        <w:t>e/</w:t>
      </w:r>
      <w:r w:rsidRPr="00E12E06">
        <w:rPr>
          <w:rFonts w:ascii="Bookman Old Style" w:hAnsi="Bookman Old Style"/>
          <w:sz w:val="24"/>
          <w:szCs w:val="24"/>
        </w:rPr>
        <w:t>ou emergência</w:t>
      </w:r>
    </w:p>
    <w:p w:rsidR="00EE264E" w:rsidRPr="001F5F85" w:rsidRDefault="00EE264E" w:rsidP="00EE264E">
      <w:pPr>
        <w:pStyle w:val="SemEspaamento"/>
        <w:spacing w:line="360" w:lineRule="auto"/>
        <w:rPr>
          <w:rFonts w:ascii="Bookman Old Style" w:hAnsi="Bookman Old Style"/>
          <w:sz w:val="24"/>
          <w:szCs w:val="24"/>
        </w:rPr>
      </w:pPr>
    </w:p>
    <w:p w:rsidR="00EE264E" w:rsidRDefault="00EE264E" w:rsidP="00EE264E">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EE264E" w:rsidRDefault="00EE264E" w:rsidP="00EE264E">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Saúde e Conselho Municipal de Saúde.</w:t>
      </w:r>
    </w:p>
    <w:p w:rsidR="00EE264E" w:rsidRDefault="00EE264E" w:rsidP="00EE264E">
      <w:pPr>
        <w:pStyle w:val="SemEspaamento"/>
        <w:spacing w:line="360" w:lineRule="auto"/>
        <w:jc w:val="both"/>
        <w:rPr>
          <w:rFonts w:ascii="Bookman Old Style" w:hAnsi="Bookman Old Style"/>
          <w:sz w:val="24"/>
          <w:szCs w:val="24"/>
        </w:rPr>
      </w:pPr>
    </w:p>
    <w:p w:rsidR="004D6626" w:rsidRPr="00212C2A" w:rsidRDefault="004D6626" w:rsidP="004D6626">
      <w:pPr>
        <w:pStyle w:val="Ttulo2"/>
        <w:jc w:val="both"/>
        <w:rPr>
          <w:rFonts w:ascii="Bookman Old Style" w:hAnsi="Bookman Old Style"/>
          <w:color w:val="auto"/>
        </w:rPr>
      </w:pPr>
      <w:bookmarkStart w:id="164" w:name="_Toc43973234"/>
      <w:r>
        <w:rPr>
          <w:rFonts w:ascii="Bookman Old Style" w:hAnsi="Bookman Old Style"/>
          <w:color w:val="auto"/>
        </w:rPr>
        <w:t>6</w:t>
      </w:r>
      <w:r w:rsidRPr="00212C2A">
        <w:rPr>
          <w:rFonts w:ascii="Bookman Old Style" w:hAnsi="Bookman Old Style"/>
          <w:color w:val="auto"/>
        </w:rPr>
        <w:t>.</w:t>
      </w:r>
      <w:r>
        <w:rPr>
          <w:rFonts w:ascii="Bookman Old Style" w:hAnsi="Bookman Old Style"/>
          <w:color w:val="auto"/>
        </w:rPr>
        <w:t>4</w:t>
      </w:r>
      <w:r w:rsidRPr="00212C2A">
        <w:rPr>
          <w:rFonts w:ascii="Bookman Old Style" w:hAnsi="Bookman Old Style"/>
          <w:color w:val="auto"/>
        </w:rPr>
        <w:t xml:space="preserve"> </w:t>
      </w:r>
      <w:r>
        <w:rPr>
          <w:rFonts w:ascii="Bookman Old Style" w:hAnsi="Bookman Old Style"/>
          <w:color w:val="auto"/>
        </w:rPr>
        <w:t>Serviços da Área de Atenção Básica</w:t>
      </w:r>
      <w:bookmarkEnd w:id="164"/>
    </w:p>
    <w:p w:rsidR="004D6626" w:rsidRDefault="004D6626" w:rsidP="004D6626">
      <w:pPr>
        <w:pStyle w:val="SemEspaamento"/>
        <w:spacing w:line="360" w:lineRule="auto"/>
        <w:jc w:val="both"/>
        <w:rPr>
          <w:rFonts w:ascii="Bookman Old Style" w:hAnsi="Bookman Old Style"/>
          <w:sz w:val="24"/>
          <w:szCs w:val="24"/>
        </w:rPr>
      </w:pPr>
    </w:p>
    <w:p w:rsidR="004D6626" w:rsidRPr="00212C2A" w:rsidRDefault="003A2562" w:rsidP="004D6626">
      <w:pPr>
        <w:pStyle w:val="Ttulo3"/>
        <w:rPr>
          <w:rFonts w:ascii="Bookman Old Style" w:hAnsi="Bookman Old Style"/>
          <w:b w:val="0"/>
          <w:color w:val="auto"/>
          <w:sz w:val="24"/>
          <w:szCs w:val="24"/>
          <w:u w:val="single"/>
        </w:rPr>
      </w:pPr>
      <w:bookmarkStart w:id="165" w:name="_Toc43973235"/>
      <w:r>
        <w:rPr>
          <w:rFonts w:ascii="Bookman Old Style" w:hAnsi="Bookman Old Style"/>
          <w:b w:val="0"/>
          <w:color w:val="auto"/>
          <w:sz w:val="24"/>
          <w:szCs w:val="24"/>
          <w:u w:val="single"/>
        </w:rPr>
        <w:t>6.4</w:t>
      </w:r>
      <w:r w:rsidR="004D6626">
        <w:rPr>
          <w:rFonts w:ascii="Bookman Old Style" w:hAnsi="Bookman Old Style"/>
          <w:b w:val="0"/>
          <w:color w:val="auto"/>
          <w:sz w:val="24"/>
          <w:szCs w:val="24"/>
          <w:u w:val="single"/>
        </w:rPr>
        <w:t>.1.</w:t>
      </w:r>
      <w:r w:rsidR="004D6626" w:rsidRPr="00212C2A">
        <w:rPr>
          <w:rFonts w:ascii="Bookman Old Style" w:hAnsi="Bookman Old Style"/>
          <w:b w:val="0"/>
          <w:color w:val="auto"/>
          <w:sz w:val="24"/>
          <w:szCs w:val="24"/>
          <w:u w:val="single"/>
        </w:rPr>
        <w:t xml:space="preserve"> Esp</w:t>
      </w:r>
      <w:r w:rsidR="004D6626">
        <w:rPr>
          <w:rFonts w:ascii="Bookman Old Style" w:hAnsi="Bookman Old Style"/>
          <w:b w:val="0"/>
          <w:color w:val="auto"/>
          <w:sz w:val="24"/>
          <w:szCs w:val="24"/>
          <w:u w:val="single"/>
        </w:rPr>
        <w:t>ecificação do Serviço Oferecido</w:t>
      </w:r>
      <w:bookmarkEnd w:id="165"/>
    </w:p>
    <w:p w:rsidR="004D6626" w:rsidRDefault="004D6626" w:rsidP="004D6626">
      <w:pPr>
        <w:pStyle w:val="SemEspaamento"/>
        <w:spacing w:line="360" w:lineRule="auto"/>
        <w:jc w:val="both"/>
        <w:rPr>
          <w:rFonts w:ascii="Bookman Old Style" w:hAnsi="Bookman Old Style"/>
          <w:sz w:val="24"/>
          <w:szCs w:val="24"/>
        </w:rPr>
      </w:pPr>
    </w:p>
    <w:p w:rsidR="004D6626" w:rsidRDefault="004D6626" w:rsidP="004D6626">
      <w:pPr>
        <w:pStyle w:val="Ttulo4"/>
        <w:rPr>
          <w:rFonts w:ascii="Bookman Old Style" w:hAnsi="Bookman Old Style"/>
          <w:b w:val="0"/>
          <w:color w:val="000000" w:themeColor="text1"/>
          <w:sz w:val="24"/>
          <w:szCs w:val="24"/>
        </w:rPr>
      </w:pPr>
      <w:r>
        <w:rPr>
          <w:rFonts w:ascii="Bookman Old Style" w:hAnsi="Bookman Old Style"/>
          <w:b w:val="0"/>
          <w:color w:val="000000" w:themeColor="text1"/>
          <w:sz w:val="24"/>
          <w:szCs w:val="24"/>
        </w:rPr>
        <w:t>6.</w:t>
      </w:r>
      <w:r w:rsidR="003A2562">
        <w:rPr>
          <w:rFonts w:ascii="Bookman Old Style" w:hAnsi="Bookman Old Style"/>
          <w:b w:val="0"/>
          <w:color w:val="000000" w:themeColor="text1"/>
          <w:sz w:val="24"/>
          <w:szCs w:val="24"/>
        </w:rPr>
        <w:t>4</w:t>
      </w:r>
      <w:r w:rsidRPr="00AB5F2D">
        <w:rPr>
          <w:rFonts w:ascii="Bookman Old Style" w:hAnsi="Bookman Old Style"/>
          <w:b w:val="0"/>
          <w:color w:val="000000" w:themeColor="text1"/>
          <w:sz w:val="24"/>
          <w:szCs w:val="24"/>
        </w:rPr>
        <w:t xml:space="preserve">.1.1 Equipe </w:t>
      </w:r>
      <w:r w:rsidR="003D7ABD">
        <w:rPr>
          <w:rFonts w:ascii="Bookman Old Style" w:hAnsi="Bookman Old Style"/>
          <w:b w:val="0"/>
          <w:color w:val="000000" w:themeColor="text1"/>
          <w:sz w:val="24"/>
          <w:szCs w:val="24"/>
        </w:rPr>
        <w:t>da Atenção Básica</w:t>
      </w:r>
    </w:p>
    <w:p w:rsidR="004D6626" w:rsidRPr="00AB5F2D" w:rsidRDefault="004D6626" w:rsidP="004D6626"/>
    <w:p w:rsidR="004D6626" w:rsidRPr="00AB5F2D" w:rsidRDefault="004D6626" w:rsidP="004D6626">
      <w:pPr>
        <w:jc w:val="both"/>
        <w:rPr>
          <w:rFonts w:ascii="Bookman Old Style" w:hAnsi="Bookman Old Style"/>
          <w:sz w:val="24"/>
          <w:szCs w:val="24"/>
        </w:rPr>
      </w:pPr>
      <w:r w:rsidRPr="00AB5F2D">
        <w:rPr>
          <w:rFonts w:ascii="Bookman Old Style" w:hAnsi="Bookman Old Style"/>
          <w:sz w:val="24"/>
          <w:szCs w:val="24"/>
        </w:rPr>
        <w:t>Profissionais que atuam</w:t>
      </w:r>
      <w:r>
        <w:rPr>
          <w:rFonts w:ascii="Bookman Old Style" w:hAnsi="Bookman Old Style"/>
          <w:sz w:val="24"/>
          <w:szCs w:val="24"/>
        </w:rPr>
        <w:t xml:space="preserve"> na Equipe</w:t>
      </w:r>
      <w:r w:rsidRPr="00AB5F2D">
        <w:rPr>
          <w:rFonts w:ascii="Bookman Old Style" w:hAnsi="Bookman Old Style"/>
          <w:sz w:val="24"/>
          <w:szCs w:val="24"/>
        </w:rPr>
        <w:t>:</w:t>
      </w:r>
    </w:p>
    <w:p w:rsidR="003A2562" w:rsidRPr="003A2562" w:rsidRDefault="003A2562" w:rsidP="003A2562">
      <w:pPr>
        <w:pStyle w:val="PargrafodaLista"/>
        <w:numPr>
          <w:ilvl w:val="0"/>
          <w:numId w:val="23"/>
        </w:numPr>
        <w:jc w:val="both"/>
        <w:rPr>
          <w:rFonts w:ascii="Bookman Old Style" w:hAnsi="Bookman Old Style"/>
          <w:sz w:val="24"/>
          <w:szCs w:val="24"/>
        </w:rPr>
      </w:pPr>
      <w:r w:rsidRPr="003A2562">
        <w:rPr>
          <w:rFonts w:ascii="Bookman Old Style" w:hAnsi="Bookman Old Style"/>
          <w:sz w:val="24"/>
          <w:szCs w:val="24"/>
        </w:rPr>
        <w:t>01 Farmacêutica 40 horas semanais;</w:t>
      </w:r>
    </w:p>
    <w:p w:rsidR="003A2562" w:rsidRDefault="003A2562" w:rsidP="003A2562">
      <w:pPr>
        <w:pStyle w:val="PargrafodaLista"/>
        <w:numPr>
          <w:ilvl w:val="0"/>
          <w:numId w:val="23"/>
        </w:numPr>
        <w:jc w:val="both"/>
        <w:rPr>
          <w:rFonts w:ascii="Bookman Old Style" w:hAnsi="Bookman Old Style"/>
          <w:sz w:val="24"/>
          <w:szCs w:val="24"/>
        </w:rPr>
      </w:pPr>
      <w:r w:rsidRPr="003A2562">
        <w:rPr>
          <w:rFonts w:ascii="Bookman Old Style" w:hAnsi="Bookman Old Style"/>
          <w:sz w:val="24"/>
          <w:szCs w:val="24"/>
        </w:rPr>
        <w:t>01 Técnica em Enfermagem – 40 horas semanais;</w:t>
      </w:r>
    </w:p>
    <w:p w:rsidR="004D6626" w:rsidRDefault="003D7ABD" w:rsidP="003D7ABD">
      <w:pPr>
        <w:jc w:val="both"/>
        <w:rPr>
          <w:rFonts w:ascii="Bookman Old Style" w:hAnsi="Bookman Old Style"/>
          <w:sz w:val="24"/>
          <w:szCs w:val="24"/>
        </w:rPr>
      </w:pPr>
      <w:r>
        <w:rPr>
          <w:rFonts w:ascii="Bookman Old Style" w:hAnsi="Bookman Old Style"/>
          <w:sz w:val="24"/>
          <w:szCs w:val="24"/>
        </w:rPr>
        <w:lastRenderedPageBreak/>
        <w:t>O Serviço consiste basicamente nos seguintes aspectos conforme a discriminação: a</w:t>
      </w:r>
      <w:r w:rsidRPr="003D7ABD">
        <w:rPr>
          <w:rFonts w:ascii="Bookman Old Style" w:hAnsi="Bookman Old Style"/>
          <w:sz w:val="24"/>
          <w:szCs w:val="24"/>
        </w:rPr>
        <w:t>tendimento aos usuários;</w:t>
      </w:r>
      <w:r>
        <w:rPr>
          <w:rFonts w:ascii="Bookman Old Style" w:hAnsi="Bookman Old Style"/>
          <w:sz w:val="24"/>
          <w:szCs w:val="24"/>
        </w:rPr>
        <w:t xml:space="preserve"> a</w:t>
      </w:r>
      <w:r w:rsidRPr="003D7ABD">
        <w:rPr>
          <w:rFonts w:ascii="Bookman Old Style" w:hAnsi="Bookman Old Style"/>
          <w:sz w:val="24"/>
          <w:szCs w:val="24"/>
        </w:rPr>
        <w:t>colhimento;</w:t>
      </w:r>
      <w:r>
        <w:rPr>
          <w:rFonts w:ascii="Bookman Old Style" w:hAnsi="Bookman Old Style"/>
          <w:sz w:val="24"/>
          <w:szCs w:val="24"/>
        </w:rPr>
        <w:t xml:space="preserve"> </w:t>
      </w:r>
      <w:proofErr w:type="spellStart"/>
      <w:r>
        <w:rPr>
          <w:rFonts w:ascii="Bookman Old Style" w:hAnsi="Bookman Old Style"/>
          <w:sz w:val="24"/>
          <w:szCs w:val="24"/>
        </w:rPr>
        <w:t>d</w:t>
      </w:r>
      <w:r w:rsidRPr="003D7ABD">
        <w:rPr>
          <w:rFonts w:ascii="Bookman Old Style" w:hAnsi="Bookman Old Style"/>
          <w:sz w:val="24"/>
          <w:szCs w:val="24"/>
        </w:rPr>
        <w:t>ispensação</w:t>
      </w:r>
      <w:proofErr w:type="spellEnd"/>
      <w:r w:rsidRPr="003D7ABD">
        <w:rPr>
          <w:rFonts w:ascii="Bookman Old Style" w:hAnsi="Bookman Old Style"/>
          <w:sz w:val="24"/>
          <w:szCs w:val="24"/>
        </w:rPr>
        <w:t xml:space="preserve"> de medicação conforme prescrição médica;</w:t>
      </w:r>
      <w:r>
        <w:rPr>
          <w:rFonts w:ascii="Bookman Old Style" w:hAnsi="Bookman Old Style"/>
          <w:sz w:val="24"/>
          <w:szCs w:val="24"/>
        </w:rPr>
        <w:t xml:space="preserve"> o</w:t>
      </w:r>
      <w:r w:rsidRPr="003D7ABD">
        <w:rPr>
          <w:rFonts w:ascii="Bookman Old Style" w:hAnsi="Bookman Old Style"/>
          <w:sz w:val="24"/>
          <w:szCs w:val="24"/>
        </w:rPr>
        <w:t>rientação individual e em grupo para uso correto de medicamentos;</w:t>
      </w:r>
      <w:r>
        <w:rPr>
          <w:rFonts w:ascii="Bookman Old Style" w:hAnsi="Bookman Old Style"/>
          <w:sz w:val="24"/>
          <w:szCs w:val="24"/>
        </w:rPr>
        <w:t xml:space="preserve"> o</w:t>
      </w:r>
      <w:r w:rsidRPr="003D7ABD">
        <w:rPr>
          <w:rFonts w:ascii="Bookman Old Style" w:hAnsi="Bookman Old Style"/>
          <w:sz w:val="24"/>
          <w:szCs w:val="24"/>
        </w:rPr>
        <w:t>rganização e conferência de estoque (Lote, Data Fabricação, Data de Validade, Registro ANVISA, Conservação);</w:t>
      </w:r>
      <w:r>
        <w:rPr>
          <w:rFonts w:ascii="Bookman Old Style" w:hAnsi="Bookman Old Style"/>
          <w:sz w:val="24"/>
          <w:szCs w:val="24"/>
        </w:rPr>
        <w:t xml:space="preserve"> e</w:t>
      </w:r>
      <w:r w:rsidRPr="003D7ABD">
        <w:rPr>
          <w:rFonts w:ascii="Bookman Old Style" w:hAnsi="Bookman Old Style"/>
          <w:sz w:val="24"/>
          <w:szCs w:val="24"/>
        </w:rPr>
        <w:t>laboração da lista de componentes na Farmácia Básica, estratégicos e demais, adquiridos com Recurso Livre;</w:t>
      </w:r>
      <w:r>
        <w:rPr>
          <w:rFonts w:ascii="Bookman Old Style" w:hAnsi="Bookman Old Style"/>
          <w:sz w:val="24"/>
          <w:szCs w:val="24"/>
        </w:rPr>
        <w:t xml:space="preserve"> o</w:t>
      </w:r>
      <w:r w:rsidRPr="003D7ABD">
        <w:rPr>
          <w:rFonts w:ascii="Bookman Old Style" w:hAnsi="Bookman Old Style"/>
          <w:sz w:val="24"/>
          <w:szCs w:val="24"/>
        </w:rPr>
        <w:t>rçamento de medicamentos para compras e licitações;</w:t>
      </w:r>
      <w:r>
        <w:rPr>
          <w:rFonts w:ascii="Bookman Old Style" w:hAnsi="Bookman Old Style"/>
          <w:sz w:val="24"/>
          <w:szCs w:val="24"/>
        </w:rPr>
        <w:t xml:space="preserve"> s</w:t>
      </w:r>
      <w:r w:rsidRPr="003D7ABD">
        <w:rPr>
          <w:rFonts w:ascii="Bookman Old Style" w:hAnsi="Bookman Old Style"/>
          <w:sz w:val="24"/>
          <w:szCs w:val="24"/>
        </w:rPr>
        <w:t>olicitação e pedido mensal de medicamentos;</w:t>
      </w:r>
      <w:r>
        <w:rPr>
          <w:rFonts w:ascii="Bookman Old Style" w:hAnsi="Bookman Old Style"/>
          <w:sz w:val="24"/>
          <w:szCs w:val="24"/>
        </w:rPr>
        <w:t xml:space="preserve"> e</w:t>
      </w:r>
      <w:r w:rsidRPr="003D7ABD">
        <w:rPr>
          <w:rFonts w:ascii="Bookman Old Style" w:hAnsi="Bookman Old Style"/>
          <w:sz w:val="24"/>
          <w:szCs w:val="24"/>
        </w:rPr>
        <w:t>laboração e acompanhamento de processos administrativos de medicamentos especializados (AME);</w:t>
      </w:r>
      <w:r>
        <w:rPr>
          <w:rFonts w:ascii="Bookman Old Style" w:hAnsi="Bookman Old Style"/>
          <w:sz w:val="24"/>
          <w:szCs w:val="24"/>
        </w:rPr>
        <w:t xml:space="preserve"> a</w:t>
      </w:r>
      <w:r w:rsidRPr="003D7ABD">
        <w:rPr>
          <w:rFonts w:ascii="Bookman Old Style" w:hAnsi="Bookman Old Style"/>
          <w:sz w:val="24"/>
          <w:szCs w:val="24"/>
        </w:rPr>
        <w:t>cesso e envio de dados e relatórios para o sistema BNAFAR;</w:t>
      </w:r>
      <w:r>
        <w:rPr>
          <w:rFonts w:ascii="Bookman Old Style" w:hAnsi="Bookman Old Style"/>
          <w:sz w:val="24"/>
          <w:szCs w:val="24"/>
        </w:rPr>
        <w:t xml:space="preserve"> r</w:t>
      </w:r>
      <w:r w:rsidRPr="003D7ABD">
        <w:rPr>
          <w:rFonts w:ascii="Bookman Old Style" w:hAnsi="Bookman Old Style"/>
          <w:sz w:val="24"/>
          <w:szCs w:val="24"/>
        </w:rPr>
        <w:t>elatórios e controle de conservação de Insulinas;</w:t>
      </w:r>
      <w:r>
        <w:rPr>
          <w:rFonts w:ascii="Bookman Old Style" w:hAnsi="Bookman Old Style"/>
          <w:sz w:val="24"/>
          <w:szCs w:val="24"/>
        </w:rPr>
        <w:t xml:space="preserve"> e r</w:t>
      </w:r>
      <w:r w:rsidRPr="003D7ABD">
        <w:rPr>
          <w:rFonts w:ascii="Bookman Old Style" w:hAnsi="Bookman Old Style"/>
          <w:sz w:val="24"/>
          <w:szCs w:val="24"/>
        </w:rPr>
        <w:t xml:space="preserve">elatórios e pedidos de insumos do Programa Saúde da Mulher e </w:t>
      </w:r>
      <w:proofErr w:type="spellStart"/>
      <w:r w:rsidRPr="003D7ABD">
        <w:rPr>
          <w:rFonts w:ascii="Bookman Old Style" w:hAnsi="Bookman Old Style"/>
          <w:sz w:val="24"/>
          <w:szCs w:val="24"/>
        </w:rPr>
        <w:t>DST’s</w:t>
      </w:r>
      <w:proofErr w:type="spellEnd"/>
      <w:r w:rsidRPr="003D7ABD">
        <w:rPr>
          <w:rFonts w:ascii="Bookman Old Style" w:hAnsi="Bookman Old Style"/>
          <w:sz w:val="24"/>
          <w:szCs w:val="24"/>
        </w:rPr>
        <w:t>;</w:t>
      </w:r>
    </w:p>
    <w:p w:rsidR="003D7ABD" w:rsidRDefault="003D7ABD" w:rsidP="004D6626">
      <w:pPr>
        <w:pStyle w:val="Ttulo3"/>
        <w:rPr>
          <w:rFonts w:ascii="Bookman Old Style" w:hAnsi="Bookman Old Style"/>
          <w:b w:val="0"/>
          <w:color w:val="auto"/>
          <w:sz w:val="24"/>
          <w:szCs w:val="24"/>
          <w:u w:val="single"/>
        </w:rPr>
      </w:pPr>
    </w:p>
    <w:p w:rsidR="004D6626" w:rsidRDefault="004D6626" w:rsidP="004D6626">
      <w:pPr>
        <w:pStyle w:val="Ttulo3"/>
        <w:rPr>
          <w:rFonts w:ascii="Bookman Old Style" w:hAnsi="Bookman Old Style"/>
          <w:b w:val="0"/>
          <w:color w:val="auto"/>
          <w:sz w:val="24"/>
          <w:szCs w:val="24"/>
          <w:u w:val="single"/>
        </w:rPr>
      </w:pPr>
      <w:bookmarkStart w:id="166" w:name="_Toc43973236"/>
      <w:r>
        <w:rPr>
          <w:rFonts w:ascii="Bookman Old Style" w:hAnsi="Bookman Old Style"/>
          <w:b w:val="0"/>
          <w:color w:val="auto"/>
          <w:sz w:val="24"/>
          <w:szCs w:val="24"/>
          <w:u w:val="single"/>
        </w:rPr>
        <w:t>6.</w:t>
      </w:r>
      <w:r w:rsidR="00647DC1">
        <w:rPr>
          <w:rFonts w:ascii="Bookman Old Style" w:hAnsi="Bookman Old Style"/>
          <w:b w:val="0"/>
          <w:color w:val="auto"/>
          <w:sz w:val="24"/>
          <w:szCs w:val="24"/>
          <w:u w:val="single"/>
        </w:rPr>
        <w:t>4</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166"/>
    </w:p>
    <w:p w:rsidR="004D6626" w:rsidRPr="00DB2C9F" w:rsidRDefault="004D6626" w:rsidP="004D6626"/>
    <w:p w:rsidR="003D7ABD" w:rsidRPr="003D7ABD" w:rsidRDefault="003D7ABD" w:rsidP="003D7ABD">
      <w:pPr>
        <w:pStyle w:val="SemEspaamento"/>
        <w:spacing w:line="360" w:lineRule="auto"/>
        <w:jc w:val="both"/>
        <w:rPr>
          <w:rFonts w:ascii="Bookman Old Style" w:hAnsi="Bookman Old Style"/>
          <w:sz w:val="24"/>
          <w:szCs w:val="24"/>
        </w:rPr>
      </w:pPr>
      <w:r w:rsidRPr="003D7ABD">
        <w:rPr>
          <w:rFonts w:ascii="Bookman Old Style" w:hAnsi="Bookman Old Style"/>
          <w:b/>
          <w:sz w:val="24"/>
          <w:szCs w:val="24"/>
        </w:rPr>
        <w:t>Canais de atendimento:</w:t>
      </w:r>
      <w:r w:rsidRPr="003D7ABD">
        <w:rPr>
          <w:rFonts w:ascii="Bookman Old Style" w:hAnsi="Bookman Old Style"/>
          <w:sz w:val="24"/>
          <w:szCs w:val="24"/>
        </w:rPr>
        <w:t xml:space="preserve"> Secretaria Municipal de Saúde.</w:t>
      </w:r>
    </w:p>
    <w:p w:rsidR="003D7ABD" w:rsidRPr="003D7ABD" w:rsidRDefault="003D7ABD" w:rsidP="003D7ABD">
      <w:pPr>
        <w:pStyle w:val="SemEspaamento"/>
        <w:spacing w:line="360" w:lineRule="auto"/>
        <w:jc w:val="both"/>
        <w:rPr>
          <w:rFonts w:ascii="Bookman Old Style" w:hAnsi="Bookman Old Style"/>
          <w:sz w:val="24"/>
          <w:szCs w:val="24"/>
        </w:rPr>
      </w:pPr>
      <w:r w:rsidRPr="003D7ABD">
        <w:rPr>
          <w:rFonts w:ascii="Bookman Old Style" w:hAnsi="Bookman Old Style"/>
          <w:sz w:val="24"/>
          <w:szCs w:val="24"/>
        </w:rPr>
        <w:t>Documentos para o acesso ao serviço: Os que virão ao serviço pela primeira vez, deverão portar documentos pessoais (RG, CPF ou Certidão de Nascimento e Cartão SUS) e comprovante de residência.</w:t>
      </w:r>
      <w:r>
        <w:rPr>
          <w:rFonts w:ascii="Bookman Old Style" w:hAnsi="Bookman Old Style"/>
          <w:sz w:val="24"/>
          <w:szCs w:val="24"/>
        </w:rPr>
        <w:t xml:space="preserve"> </w:t>
      </w:r>
      <w:r w:rsidRPr="003D7ABD">
        <w:rPr>
          <w:rFonts w:ascii="Bookman Old Style" w:hAnsi="Bookman Old Style"/>
          <w:sz w:val="24"/>
          <w:szCs w:val="24"/>
        </w:rPr>
        <w:t>Aos usuários que já utilizaram o serviço estarão automaticamente cadastrados no sistema de informação do serviço.</w:t>
      </w:r>
    </w:p>
    <w:p w:rsidR="004D6626" w:rsidRDefault="003D7ABD" w:rsidP="003D7ABD">
      <w:pPr>
        <w:pStyle w:val="SemEspaamento"/>
        <w:spacing w:line="360" w:lineRule="auto"/>
        <w:jc w:val="both"/>
        <w:rPr>
          <w:rFonts w:ascii="Bookman Old Style" w:hAnsi="Bookman Old Style"/>
          <w:sz w:val="24"/>
          <w:szCs w:val="24"/>
        </w:rPr>
      </w:pPr>
      <w:r w:rsidRPr="003D7ABD">
        <w:rPr>
          <w:rFonts w:ascii="Bookman Old Style" w:hAnsi="Bookman Old Style"/>
          <w:sz w:val="24"/>
          <w:szCs w:val="24"/>
        </w:rPr>
        <w:t>Apresentação da receita médica.</w:t>
      </w:r>
    </w:p>
    <w:p w:rsidR="0000042E" w:rsidRPr="003D7ABD" w:rsidRDefault="0000042E" w:rsidP="003D7ABD">
      <w:pPr>
        <w:pStyle w:val="SemEspaamento"/>
        <w:spacing w:line="360" w:lineRule="auto"/>
        <w:jc w:val="both"/>
        <w:rPr>
          <w:rFonts w:ascii="Bookman Old Style" w:hAnsi="Bookman Old Style"/>
          <w:sz w:val="24"/>
          <w:szCs w:val="24"/>
        </w:rPr>
      </w:pPr>
    </w:p>
    <w:p w:rsidR="004D6626" w:rsidRDefault="004D6626" w:rsidP="004D6626">
      <w:pPr>
        <w:pStyle w:val="Ttulo3"/>
        <w:spacing w:after="120" w:line="360" w:lineRule="auto"/>
        <w:rPr>
          <w:rFonts w:ascii="Bookman Old Style" w:hAnsi="Bookman Old Style"/>
          <w:b w:val="0"/>
          <w:color w:val="auto"/>
          <w:sz w:val="24"/>
          <w:szCs w:val="24"/>
          <w:u w:val="single"/>
        </w:rPr>
      </w:pPr>
      <w:bookmarkStart w:id="167" w:name="_Toc43973237"/>
      <w:r>
        <w:rPr>
          <w:rFonts w:ascii="Bookman Old Style" w:hAnsi="Bookman Old Style"/>
          <w:b w:val="0"/>
          <w:color w:val="auto"/>
          <w:sz w:val="24"/>
          <w:szCs w:val="24"/>
          <w:u w:val="single"/>
        </w:rPr>
        <w:t>6.</w:t>
      </w:r>
      <w:r w:rsidR="00647DC1">
        <w:rPr>
          <w:rFonts w:ascii="Bookman Old Style" w:hAnsi="Bookman Old Style"/>
          <w:b w:val="0"/>
          <w:color w:val="auto"/>
          <w:sz w:val="24"/>
          <w:szCs w:val="24"/>
          <w:u w:val="single"/>
        </w:rPr>
        <w:t>4</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167"/>
    </w:p>
    <w:p w:rsidR="004D6626" w:rsidRDefault="004D6626" w:rsidP="004D6626"/>
    <w:p w:rsidR="003D7ABD" w:rsidRPr="007E2739" w:rsidRDefault="003D7ABD" w:rsidP="007E2739">
      <w:pPr>
        <w:jc w:val="both"/>
        <w:rPr>
          <w:rFonts w:ascii="Bookman Old Style" w:hAnsi="Bookman Old Style"/>
          <w:sz w:val="24"/>
          <w:szCs w:val="24"/>
        </w:rPr>
      </w:pPr>
      <w:r w:rsidRPr="007E2739">
        <w:rPr>
          <w:rFonts w:ascii="Bookman Old Style" w:hAnsi="Bookman Old Style"/>
          <w:sz w:val="24"/>
          <w:szCs w:val="24"/>
        </w:rPr>
        <w:t>Requisitos para acessá-lo: Residir no município ou precisar de atendimento de urgência ou emergência;</w:t>
      </w:r>
    </w:p>
    <w:p w:rsidR="003D7ABD" w:rsidRPr="007E2739" w:rsidRDefault="003D7ABD" w:rsidP="007E2739">
      <w:pPr>
        <w:jc w:val="both"/>
        <w:rPr>
          <w:rFonts w:ascii="Bookman Old Style" w:hAnsi="Bookman Old Style"/>
          <w:b/>
          <w:sz w:val="24"/>
          <w:szCs w:val="24"/>
        </w:rPr>
      </w:pPr>
      <w:r w:rsidRPr="007E2739">
        <w:rPr>
          <w:rFonts w:ascii="Bookman Old Style" w:hAnsi="Bookman Old Style"/>
          <w:b/>
          <w:sz w:val="24"/>
          <w:szCs w:val="24"/>
        </w:rPr>
        <w:t>a) Principais etapa</w:t>
      </w:r>
      <w:r w:rsidR="007E2739">
        <w:rPr>
          <w:rFonts w:ascii="Bookman Old Style" w:hAnsi="Bookman Old Style"/>
          <w:b/>
          <w:sz w:val="24"/>
          <w:szCs w:val="24"/>
        </w:rPr>
        <w:t>s para processamento do Serviço:</w:t>
      </w:r>
    </w:p>
    <w:p w:rsidR="003D7ABD" w:rsidRPr="007E2739" w:rsidRDefault="003D7ABD" w:rsidP="007E2739">
      <w:pPr>
        <w:pStyle w:val="PargrafodaLista"/>
        <w:numPr>
          <w:ilvl w:val="0"/>
          <w:numId w:val="32"/>
        </w:numPr>
        <w:jc w:val="both"/>
        <w:rPr>
          <w:rFonts w:ascii="Bookman Old Style" w:hAnsi="Bookman Old Style"/>
          <w:sz w:val="24"/>
          <w:szCs w:val="24"/>
        </w:rPr>
      </w:pPr>
      <w:r w:rsidRPr="007E2739">
        <w:rPr>
          <w:rFonts w:ascii="Bookman Old Style" w:hAnsi="Bookman Old Style"/>
          <w:sz w:val="24"/>
          <w:szCs w:val="24"/>
        </w:rPr>
        <w:t>Apresentar documentos necessários descritos acima para atendimento;</w:t>
      </w:r>
    </w:p>
    <w:p w:rsidR="003D7ABD" w:rsidRPr="007E2739" w:rsidRDefault="003D7ABD" w:rsidP="007E2739">
      <w:pPr>
        <w:pStyle w:val="PargrafodaLista"/>
        <w:numPr>
          <w:ilvl w:val="0"/>
          <w:numId w:val="32"/>
        </w:numPr>
        <w:jc w:val="both"/>
        <w:rPr>
          <w:rFonts w:ascii="Bookman Old Style" w:hAnsi="Bookman Old Style"/>
          <w:sz w:val="24"/>
          <w:szCs w:val="24"/>
        </w:rPr>
      </w:pPr>
      <w:r w:rsidRPr="007E2739">
        <w:rPr>
          <w:rFonts w:ascii="Bookman Old Style" w:hAnsi="Bookman Old Style"/>
          <w:sz w:val="24"/>
          <w:szCs w:val="24"/>
        </w:rPr>
        <w:t>Aguardar atendimento conforme agenda disponível;</w:t>
      </w:r>
    </w:p>
    <w:p w:rsidR="003D7ABD" w:rsidRPr="007E2739" w:rsidRDefault="003D7ABD" w:rsidP="007E2739">
      <w:pPr>
        <w:jc w:val="both"/>
        <w:rPr>
          <w:rFonts w:ascii="Bookman Old Style" w:hAnsi="Bookman Old Style"/>
          <w:b/>
          <w:sz w:val="24"/>
          <w:szCs w:val="24"/>
        </w:rPr>
      </w:pPr>
      <w:r w:rsidRPr="007E2739">
        <w:rPr>
          <w:rFonts w:ascii="Bookman Old Style" w:hAnsi="Bookman Old Style"/>
          <w:b/>
          <w:sz w:val="24"/>
          <w:szCs w:val="24"/>
        </w:rPr>
        <w:t>b) Prazo Máximo para a Prestação do Serviço</w:t>
      </w:r>
      <w:r w:rsidR="007E2739" w:rsidRPr="007E2739">
        <w:rPr>
          <w:rFonts w:ascii="Bookman Old Style" w:hAnsi="Bookman Old Style"/>
          <w:b/>
          <w:sz w:val="24"/>
          <w:szCs w:val="24"/>
        </w:rPr>
        <w:t>:</w:t>
      </w:r>
    </w:p>
    <w:p w:rsidR="003D7ABD" w:rsidRPr="007E2739" w:rsidRDefault="003D7ABD" w:rsidP="007E2739">
      <w:pPr>
        <w:pStyle w:val="PargrafodaLista"/>
        <w:numPr>
          <w:ilvl w:val="0"/>
          <w:numId w:val="33"/>
        </w:numPr>
        <w:jc w:val="both"/>
        <w:rPr>
          <w:rFonts w:ascii="Bookman Old Style" w:hAnsi="Bookman Old Style"/>
          <w:sz w:val="24"/>
          <w:szCs w:val="24"/>
        </w:rPr>
      </w:pPr>
      <w:r w:rsidRPr="007E2739">
        <w:rPr>
          <w:rFonts w:ascii="Bookman Old Style" w:hAnsi="Bookman Old Style"/>
          <w:sz w:val="24"/>
          <w:szCs w:val="24"/>
        </w:rPr>
        <w:lastRenderedPageBreak/>
        <w:t>Urgência e emergência atendimento imediato;</w:t>
      </w:r>
    </w:p>
    <w:p w:rsidR="004D6626" w:rsidRPr="007E2739" w:rsidRDefault="003D7ABD" w:rsidP="007E2739">
      <w:pPr>
        <w:pStyle w:val="PargrafodaLista"/>
        <w:numPr>
          <w:ilvl w:val="0"/>
          <w:numId w:val="33"/>
        </w:numPr>
        <w:jc w:val="both"/>
        <w:rPr>
          <w:rFonts w:ascii="Bookman Old Style" w:hAnsi="Bookman Old Style"/>
          <w:sz w:val="24"/>
          <w:szCs w:val="24"/>
          <w:u w:val="single"/>
        </w:rPr>
      </w:pPr>
      <w:r w:rsidRPr="007E2739">
        <w:rPr>
          <w:rFonts w:ascii="Bookman Old Style" w:hAnsi="Bookman Old Style"/>
          <w:sz w:val="24"/>
          <w:szCs w:val="24"/>
        </w:rPr>
        <w:t>Conforme horário de atendimento da UBS (Segunda a Sexta-Feira);</w:t>
      </w:r>
    </w:p>
    <w:p w:rsidR="0000042E" w:rsidRDefault="0000042E" w:rsidP="004D6626">
      <w:pPr>
        <w:pStyle w:val="Ttulo3"/>
        <w:jc w:val="both"/>
        <w:rPr>
          <w:rFonts w:ascii="Bookman Old Style" w:hAnsi="Bookman Old Style"/>
          <w:b w:val="0"/>
          <w:color w:val="auto"/>
          <w:sz w:val="24"/>
          <w:szCs w:val="24"/>
          <w:u w:val="single"/>
        </w:rPr>
      </w:pPr>
    </w:p>
    <w:p w:rsidR="004D6626" w:rsidRDefault="004D6626" w:rsidP="004D6626">
      <w:pPr>
        <w:pStyle w:val="Ttulo3"/>
        <w:jc w:val="both"/>
        <w:rPr>
          <w:rFonts w:ascii="Bookman Old Style" w:hAnsi="Bookman Old Style"/>
          <w:b w:val="0"/>
          <w:color w:val="auto"/>
          <w:sz w:val="24"/>
          <w:szCs w:val="24"/>
          <w:u w:val="single"/>
        </w:rPr>
      </w:pPr>
      <w:bookmarkStart w:id="168" w:name="_Toc43973238"/>
      <w:r>
        <w:rPr>
          <w:rFonts w:ascii="Bookman Old Style" w:hAnsi="Bookman Old Style"/>
          <w:b w:val="0"/>
          <w:color w:val="auto"/>
          <w:sz w:val="24"/>
          <w:szCs w:val="24"/>
          <w:u w:val="single"/>
        </w:rPr>
        <w:t>6.</w:t>
      </w:r>
      <w:r w:rsidR="00647DC1">
        <w:rPr>
          <w:rFonts w:ascii="Bookman Old Style" w:hAnsi="Bookman Old Style"/>
          <w:b w:val="0"/>
          <w:color w:val="auto"/>
          <w:sz w:val="24"/>
          <w:szCs w:val="24"/>
          <w:u w:val="single"/>
        </w:rPr>
        <w:t>4</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168"/>
    </w:p>
    <w:p w:rsidR="004D6626" w:rsidRPr="00C4047B" w:rsidRDefault="004D6626" w:rsidP="004D6626">
      <w:pPr>
        <w:jc w:val="both"/>
      </w:pPr>
    </w:p>
    <w:p w:rsidR="004D6626" w:rsidRPr="00BE660B" w:rsidRDefault="004D6626" w:rsidP="00BE660B">
      <w:pPr>
        <w:jc w:val="both"/>
        <w:rPr>
          <w:rFonts w:ascii="Bookman Old Style" w:hAnsi="Bookman Old Style"/>
          <w:sz w:val="24"/>
          <w:szCs w:val="24"/>
        </w:rPr>
      </w:pPr>
      <w:r w:rsidRPr="00BE660B">
        <w:rPr>
          <w:rFonts w:ascii="Bookman Old Style" w:hAnsi="Bookman Old Style"/>
          <w:sz w:val="24"/>
          <w:szCs w:val="24"/>
        </w:rPr>
        <w:t>Sem prazo pré-estabelecido, varia conforme a demanda e em obediência ao agendamento.</w:t>
      </w:r>
    </w:p>
    <w:p w:rsidR="004D6626" w:rsidRPr="00D23146" w:rsidRDefault="004D6626" w:rsidP="004D6626"/>
    <w:p w:rsidR="004D6626" w:rsidRPr="00C4047B" w:rsidRDefault="004D6626" w:rsidP="004D6626">
      <w:pPr>
        <w:pStyle w:val="Ttulo3"/>
        <w:rPr>
          <w:rFonts w:ascii="Bookman Old Style" w:hAnsi="Bookman Old Style"/>
          <w:b w:val="0"/>
          <w:color w:val="auto"/>
          <w:sz w:val="24"/>
          <w:szCs w:val="24"/>
          <w:u w:val="single"/>
        </w:rPr>
      </w:pPr>
      <w:bookmarkStart w:id="169" w:name="_Toc43973239"/>
      <w:r>
        <w:rPr>
          <w:rFonts w:ascii="Bookman Old Style" w:hAnsi="Bookman Old Style"/>
          <w:b w:val="0"/>
          <w:color w:val="auto"/>
          <w:sz w:val="24"/>
          <w:szCs w:val="24"/>
          <w:u w:val="single"/>
        </w:rPr>
        <w:t>6.</w:t>
      </w:r>
      <w:r w:rsidR="00647DC1">
        <w:rPr>
          <w:rFonts w:ascii="Bookman Old Style" w:hAnsi="Bookman Old Style"/>
          <w:b w:val="0"/>
          <w:color w:val="auto"/>
          <w:sz w:val="24"/>
          <w:szCs w:val="24"/>
          <w:u w:val="single"/>
        </w:rPr>
        <w:t>4</w:t>
      </w:r>
      <w:r w:rsidRPr="00C4047B">
        <w:rPr>
          <w:rFonts w:ascii="Bookman Old Style" w:hAnsi="Bookman Old Style"/>
          <w:b w:val="0"/>
          <w:color w:val="auto"/>
          <w:sz w:val="24"/>
          <w:szCs w:val="24"/>
          <w:u w:val="single"/>
        </w:rPr>
        <w:t>.5 Forma de Prestação do Serviço</w:t>
      </w:r>
      <w:bookmarkEnd w:id="169"/>
    </w:p>
    <w:p w:rsidR="004D6626" w:rsidRDefault="004D6626" w:rsidP="004D6626">
      <w:pPr>
        <w:pStyle w:val="SemEspaamento"/>
        <w:spacing w:line="360" w:lineRule="auto"/>
        <w:jc w:val="both"/>
        <w:rPr>
          <w:rFonts w:ascii="Bookman Old Style" w:hAnsi="Bookman Old Style"/>
          <w:sz w:val="24"/>
          <w:szCs w:val="24"/>
        </w:rPr>
      </w:pPr>
    </w:p>
    <w:p w:rsidR="009F2899" w:rsidRPr="002B06F2" w:rsidRDefault="009F2899" w:rsidP="004D6626">
      <w:pPr>
        <w:pStyle w:val="SemEspaamento"/>
        <w:spacing w:line="360" w:lineRule="auto"/>
        <w:jc w:val="both"/>
        <w:rPr>
          <w:rFonts w:ascii="Bookman Old Style" w:hAnsi="Bookman Old Style"/>
          <w:sz w:val="24"/>
          <w:szCs w:val="24"/>
        </w:rPr>
      </w:pPr>
    </w:p>
    <w:p w:rsidR="00647DC1" w:rsidRPr="009F2899" w:rsidRDefault="00647DC1" w:rsidP="009F2899">
      <w:pPr>
        <w:spacing w:after="0" w:line="360" w:lineRule="auto"/>
        <w:jc w:val="both"/>
        <w:rPr>
          <w:rFonts w:ascii="Bookman Old Style" w:hAnsi="Bookman Old Style"/>
          <w:sz w:val="24"/>
          <w:szCs w:val="24"/>
        </w:rPr>
      </w:pPr>
      <w:r w:rsidRPr="009F2899">
        <w:rPr>
          <w:rFonts w:ascii="Bookman Old Style" w:hAnsi="Bookman Old Style"/>
          <w:sz w:val="24"/>
          <w:szCs w:val="24"/>
        </w:rPr>
        <w:t>Cada usuário do SUS ou munícipe cadastrado pelo serviço de Saúde do município terá direito de acesso aos atendimentos prestados no município conforme a necessidade, sem cota ou limite e sem custo ao usuário, dentro da lista padronizada de medicamentos do município, no qual composta por mais de 300 itens.</w:t>
      </w:r>
    </w:p>
    <w:p w:rsidR="00647DC1" w:rsidRDefault="00647DC1" w:rsidP="004D6626">
      <w:pPr>
        <w:pStyle w:val="Ttulo3"/>
        <w:rPr>
          <w:rFonts w:ascii="Bookman Old Style" w:eastAsiaTheme="minorHAnsi" w:hAnsi="Bookman Old Style" w:cstheme="minorBidi"/>
          <w:b w:val="0"/>
          <w:bCs w:val="0"/>
          <w:color w:val="auto"/>
          <w:sz w:val="24"/>
          <w:szCs w:val="24"/>
        </w:rPr>
      </w:pPr>
    </w:p>
    <w:p w:rsidR="004D6626" w:rsidRDefault="004D6626" w:rsidP="004D6626">
      <w:pPr>
        <w:pStyle w:val="Ttulo3"/>
        <w:rPr>
          <w:rFonts w:ascii="Bookman Old Style" w:hAnsi="Bookman Old Style"/>
          <w:b w:val="0"/>
          <w:color w:val="auto"/>
          <w:sz w:val="24"/>
          <w:szCs w:val="24"/>
          <w:u w:val="single"/>
        </w:rPr>
      </w:pPr>
      <w:bookmarkStart w:id="170" w:name="_Toc43973240"/>
      <w:r>
        <w:rPr>
          <w:rFonts w:ascii="Bookman Old Style" w:hAnsi="Bookman Old Style" w:cs="Segoe UI"/>
          <w:b w:val="0"/>
          <w:color w:val="auto"/>
          <w:sz w:val="24"/>
          <w:szCs w:val="24"/>
          <w:u w:val="single"/>
        </w:rPr>
        <w:t>6.</w:t>
      </w:r>
      <w:r w:rsidR="00647DC1">
        <w:rPr>
          <w:rFonts w:ascii="Bookman Old Style" w:hAnsi="Bookman Old Style" w:cs="Segoe UI"/>
          <w:b w:val="0"/>
          <w:color w:val="auto"/>
          <w:sz w:val="24"/>
          <w:szCs w:val="24"/>
          <w:u w:val="single"/>
        </w:rPr>
        <w:t>4</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170"/>
    </w:p>
    <w:p w:rsidR="004D6626" w:rsidRPr="00E43982" w:rsidRDefault="004D6626" w:rsidP="004D6626"/>
    <w:p w:rsidR="004D6626" w:rsidRPr="00E12E06" w:rsidRDefault="004D6626" w:rsidP="004D6626">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4D6626" w:rsidRPr="00E12E06" w:rsidRDefault="004D6626" w:rsidP="004D6626">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4D6626" w:rsidRPr="00E12E06" w:rsidRDefault="004D6626" w:rsidP="004D6626">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4D6626" w:rsidRDefault="004D6626" w:rsidP="004D6626">
      <w:pPr>
        <w:jc w:val="both"/>
        <w:rPr>
          <w:rFonts w:ascii="Bookman Old Style" w:hAnsi="Bookman Old Style"/>
          <w:sz w:val="24"/>
          <w:szCs w:val="24"/>
        </w:rPr>
      </w:pPr>
      <w:r w:rsidRPr="00E12E06">
        <w:rPr>
          <w:rFonts w:ascii="Bookman Old Style" w:hAnsi="Bookman Old Style"/>
          <w:sz w:val="24"/>
          <w:szCs w:val="24"/>
        </w:rPr>
        <w:t>c) Por meio do Serviço de Plantão sobre aviso – Urgência e Emergência – Fone: (54) 3613 0016</w:t>
      </w:r>
      <w:r>
        <w:rPr>
          <w:rFonts w:ascii="Bookman Old Style" w:hAnsi="Bookman Old Style"/>
          <w:sz w:val="24"/>
          <w:szCs w:val="24"/>
        </w:rPr>
        <w:t>.</w:t>
      </w:r>
    </w:p>
    <w:p w:rsidR="004D6626" w:rsidRPr="00E12E06" w:rsidRDefault="004D6626" w:rsidP="004D6626">
      <w:pPr>
        <w:jc w:val="both"/>
        <w:rPr>
          <w:rFonts w:ascii="Bookman Old Style" w:hAnsi="Bookman Old Style"/>
          <w:sz w:val="24"/>
          <w:szCs w:val="24"/>
        </w:rPr>
      </w:pPr>
      <w:r w:rsidRPr="00E12E06">
        <w:rPr>
          <w:rFonts w:ascii="Bookman Old Style" w:hAnsi="Bookman Old Style"/>
          <w:sz w:val="24"/>
          <w:szCs w:val="24"/>
        </w:rPr>
        <w:t xml:space="preserve">  </w:t>
      </w:r>
    </w:p>
    <w:p w:rsidR="004D6626" w:rsidRDefault="004D6626" w:rsidP="004D6626">
      <w:pPr>
        <w:pStyle w:val="Ttulo3"/>
        <w:rPr>
          <w:rFonts w:ascii="Bookman Old Style" w:hAnsi="Bookman Old Style"/>
          <w:b w:val="0"/>
          <w:color w:val="auto"/>
          <w:sz w:val="24"/>
          <w:szCs w:val="24"/>
          <w:u w:val="single"/>
        </w:rPr>
      </w:pPr>
      <w:bookmarkStart w:id="171" w:name="_Toc43973241"/>
      <w:r>
        <w:rPr>
          <w:rFonts w:ascii="Bookman Old Style" w:hAnsi="Bookman Old Style"/>
          <w:b w:val="0"/>
          <w:color w:val="auto"/>
          <w:sz w:val="24"/>
          <w:szCs w:val="24"/>
          <w:u w:val="single"/>
        </w:rPr>
        <w:t>6.</w:t>
      </w:r>
      <w:r w:rsidR="00647DC1">
        <w:rPr>
          <w:rFonts w:ascii="Bookman Old Style" w:hAnsi="Bookman Old Style"/>
          <w:b w:val="0"/>
          <w:color w:val="auto"/>
          <w:sz w:val="24"/>
          <w:szCs w:val="24"/>
          <w:u w:val="single"/>
        </w:rPr>
        <w:t>4</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171"/>
    </w:p>
    <w:p w:rsidR="004D6626" w:rsidRDefault="004D6626" w:rsidP="004D6626">
      <w:pPr>
        <w:pStyle w:val="SemEspaamento"/>
        <w:spacing w:line="360" w:lineRule="auto"/>
        <w:jc w:val="both"/>
        <w:rPr>
          <w:rFonts w:ascii="Bookman Old Style" w:hAnsi="Bookman Old Style"/>
          <w:b/>
          <w:sz w:val="24"/>
          <w:szCs w:val="24"/>
        </w:rPr>
      </w:pPr>
    </w:p>
    <w:p w:rsidR="004D6626" w:rsidRDefault="004D6626" w:rsidP="004D6626">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lastRenderedPageBreak/>
        <w:t>Prioridades de atendimento:</w:t>
      </w:r>
      <w:r w:rsidRPr="00D23146">
        <w:rPr>
          <w:rFonts w:ascii="Bookman Old Style" w:hAnsi="Bookman Old Style"/>
          <w:sz w:val="24"/>
          <w:szCs w:val="24"/>
        </w:rPr>
        <w:t xml:space="preserve"> </w:t>
      </w:r>
      <w:r>
        <w:rPr>
          <w:rFonts w:ascii="Bookman Old Style" w:hAnsi="Bookman Old Style"/>
          <w:sz w:val="24"/>
          <w:szCs w:val="24"/>
        </w:rPr>
        <w:t>agendamento junto à Unidade Básica de Saúde e ser residente</w:t>
      </w:r>
      <w:r w:rsidRPr="00E12E06">
        <w:rPr>
          <w:rFonts w:ascii="Bookman Old Style" w:hAnsi="Bookman Old Style"/>
          <w:sz w:val="24"/>
          <w:szCs w:val="24"/>
        </w:rPr>
        <w:t xml:space="preserve"> no município ou </w:t>
      </w:r>
      <w:r>
        <w:rPr>
          <w:rFonts w:ascii="Bookman Old Style" w:hAnsi="Bookman Old Style"/>
          <w:sz w:val="24"/>
          <w:szCs w:val="24"/>
        </w:rPr>
        <w:t>necessitar</w:t>
      </w:r>
      <w:r w:rsidRPr="00E12E06">
        <w:rPr>
          <w:rFonts w:ascii="Bookman Old Style" w:hAnsi="Bookman Old Style"/>
          <w:sz w:val="24"/>
          <w:szCs w:val="24"/>
        </w:rPr>
        <w:t xml:space="preserve"> de atendimento </w:t>
      </w:r>
      <w:r>
        <w:rPr>
          <w:rFonts w:ascii="Bookman Old Style" w:hAnsi="Bookman Old Style"/>
          <w:sz w:val="24"/>
          <w:szCs w:val="24"/>
        </w:rPr>
        <w:t xml:space="preserve">caracteristicamente de </w:t>
      </w:r>
      <w:r w:rsidRPr="00E12E06">
        <w:rPr>
          <w:rFonts w:ascii="Bookman Old Style" w:hAnsi="Bookman Old Style"/>
          <w:sz w:val="24"/>
          <w:szCs w:val="24"/>
        </w:rPr>
        <w:t xml:space="preserve">urgência </w:t>
      </w:r>
      <w:r>
        <w:rPr>
          <w:rFonts w:ascii="Bookman Old Style" w:hAnsi="Bookman Old Style"/>
          <w:sz w:val="24"/>
          <w:szCs w:val="24"/>
        </w:rPr>
        <w:t>e/</w:t>
      </w:r>
      <w:r w:rsidRPr="00E12E06">
        <w:rPr>
          <w:rFonts w:ascii="Bookman Old Style" w:hAnsi="Bookman Old Style"/>
          <w:sz w:val="24"/>
          <w:szCs w:val="24"/>
        </w:rPr>
        <w:t>ou emergência</w:t>
      </w:r>
    </w:p>
    <w:p w:rsidR="004D6626" w:rsidRPr="001F5F85" w:rsidRDefault="004D6626" w:rsidP="004D6626">
      <w:pPr>
        <w:pStyle w:val="SemEspaamento"/>
        <w:spacing w:line="360" w:lineRule="auto"/>
        <w:rPr>
          <w:rFonts w:ascii="Bookman Old Style" w:hAnsi="Bookman Old Style"/>
          <w:sz w:val="24"/>
          <w:szCs w:val="24"/>
        </w:rPr>
      </w:pPr>
    </w:p>
    <w:p w:rsidR="004D6626" w:rsidRDefault="004D6626" w:rsidP="004D6626">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4D6626" w:rsidRDefault="004D6626" w:rsidP="004D6626">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Saúde e Conselho Municipal de Saúde.</w:t>
      </w:r>
    </w:p>
    <w:p w:rsidR="00EE264E" w:rsidRDefault="00EE264E" w:rsidP="00EE264E">
      <w:pPr>
        <w:pStyle w:val="SemEspaamento"/>
        <w:spacing w:line="360" w:lineRule="auto"/>
        <w:jc w:val="both"/>
        <w:rPr>
          <w:rFonts w:ascii="Bookman Old Style" w:hAnsi="Bookman Old Style"/>
          <w:sz w:val="24"/>
          <w:szCs w:val="24"/>
        </w:rPr>
      </w:pPr>
    </w:p>
    <w:p w:rsidR="00E4330C" w:rsidRPr="00212C2A" w:rsidRDefault="00E4330C" w:rsidP="00E4330C">
      <w:pPr>
        <w:pStyle w:val="Ttulo2"/>
        <w:jc w:val="both"/>
        <w:rPr>
          <w:rFonts w:ascii="Bookman Old Style" w:hAnsi="Bookman Old Style"/>
          <w:color w:val="auto"/>
        </w:rPr>
      </w:pPr>
      <w:bookmarkStart w:id="172" w:name="_Toc43973242"/>
      <w:r>
        <w:rPr>
          <w:rFonts w:ascii="Bookman Old Style" w:hAnsi="Bookman Old Style"/>
          <w:color w:val="auto"/>
        </w:rPr>
        <w:t>6</w:t>
      </w:r>
      <w:r w:rsidRPr="00212C2A">
        <w:rPr>
          <w:rFonts w:ascii="Bookman Old Style" w:hAnsi="Bookman Old Style"/>
          <w:color w:val="auto"/>
        </w:rPr>
        <w:t>.</w:t>
      </w:r>
      <w:r>
        <w:rPr>
          <w:rFonts w:ascii="Bookman Old Style" w:hAnsi="Bookman Old Style"/>
          <w:color w:val="auto"/>
        </w:rPr>
        <w:t>5</w:t>
      </w:r>
      <w:r w:rsidRPr="00212C2A">
        <w:rPr>
          <w:rFonts w:ascii="Bookman Old Style" w:hAnsi="Bookman Old Style"/>
          <w:color w:val="auto"/>
        </w:rPr>
        <w:t xml:space="preserve"> </w:t>
      </w:r>
      <w:r>
        <w:rPr>
          <w:rFonts w:ascii="Bookman Old Style" w:hAnsi="Bookman Old Style"/>
          <w:color w:val="auto"/>
        </w:rPr>
        <w:t>Serviços de Fisioterapia</w:t>
      </w:r>
      <w:bookmarkEnd w:id="172"/>
    </w:p>
    <w:p w:rsidR="00E4330C" w:rsidRDefault="00E4330C" w:rsidP="00E4330C">
      <w:pPr>
        <w:pStyle w:val="SemEspaamento"/>
        <w:spacing w:line="360" w:lineRule="auto"/>
        <w:jc w:val="both"/>
        <w:rPr>
          <w:rFonts w:ascii="Bookman Old Style" w:hAnsi="Bookman Old Style"/>
          <w:sz w:val="24"/>
          <w:szCs w:val="24"/>
        </w:rPr>
      </w:pPr>
    </w:p>
    <w:p w:rsidR="00E4330C" w:rsidRPr="00212C2A" w:rsidRDefault="00E4330C" w:rsidP="00E4330C">
      <w:pPr>
        <w:pStyle w:val="Ttulo3"/>
        <w:rPr>
          <w:rFonts w:ascii="Bookman Old Style" w:hAnsi="Bookman Old Style"/>
          <w:b w:val="0"/>
          <w:color w:val="auto"/>
          <w:sz w:val="24"/>
          <w:szCs w:val="24"/>
          <w:u w:val="single"/>
        </w:rPr>
      </w:pPr>
      <w:bookmarkStart w:id="173" w:name="_Toc43973243"/>
      <w:r>
        <w:rPr>
          <w:rFonts w:ascii="Bookman Old Style" w:hAnsi="Bookman Old Style"/>
          <w:b w:val="0"/>
          <w:color w:val="auto"/>
          <w:sz w:val="24"/>
          <w:szCs w:val="24"/>
          <w:u w:val="single"/>
        </w:rPr>
        <w:t>6.5.1.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173"/>
    </w:p>
    <w:p w:rsidR="00E4330C" w:rsidRDefault="00E4330C" w:rsidP="00E4330C">
      <w:pPr>
        <w:pStyle w:val="SemEspaamento"/>
        <w:spacing w:line="360" w:lineRule="auto"/>
        <w:jc w:val="both"/>
        <w:rPr>
          <w:rFonts w:ascii="Bookman Old Style" w:hAnsi="Bookman Old Style"/>
          <w:sz w:val="24"/>
          <w:szCs w:val="24"/>
        </w:rPr>
      </w:pPr>
    </w:p>
    <w:p w:rsidR="00E4330C" w:rsidRPr="009F2899" w:rsidRDefault="00E4330C" w:rsidP="009F2899">
      <w:pPr>
        <w:spacing w:after="0" w:line="360" w:lineRule="auto"/>
        <w:jc w:val="both"/>
        <w:rPr>
          <w:rFonts w:ascii="Bookman Old Style" w:hAnsi="Bookman Old Style"/>
          <w:sz w:val="24"/>
          <w:szCs w:val="24"/>
          <w:u w:val="single"/>
        </w:rPr>
      </w:pPr>
      <w:r w:rsidRPr="009F2899">
        <w:rPr>
          <w:rFonts w:ascii="Bookman Old Style" w:hAnsi="Bookman Old Style"/>
          <w:sz w:val="24"/>
          <w:szCs w:val="24"/>
        </w:rPr>
        <w:t xml:space="preserve">O serviço de fisioterapia consistem em </w:t>
      </w:r>
      <w:r w:rsidR="006D6140" w:rsidRPr="009F2899">
        <w:rPr>
          <w:rFonts w:ascii="Bookman Old Style" w:hAnsi="Bookman Old Style"/>
          <w:sz w:val="24"/>
          <w:szCs w:val="24"/>
        </w:rPr>
        <w:t>no atendimento aos munícipes pertinente a consulta/atendimento domiciliar, acolhimento, c</w:t>
      </w:r>
      <w:r w:rsidRPr="009F2899">
        <w:rPr>
          <w:rFonts w:ascii="Bookman Old Style" w:hAnsi="Bookman Old Style"/>
          <w:sz w:val="24"/>
          <w:szCs w:val="24"/>
        </w:rPr>
        <w:t>onsulta de Profissionais de N</w:t>
      </w:r>
      <w:r w:rsidR="006D6140" w:rsidRPr="009F2899">
        <w:rPr>
          <w:rFonts w:ascii="Bookman Old Style" w:hAnsi="Bookman Old Style"/>
          <w:sz w:val="24"/>
          <w:szCs w:val="24"/>
        </w:rPr>
        <w:t>ível Superior na Atenção Básica, atividade/ o</w:t>
      </w:r>
      <w:r w:rsidRPr="009F2899">
        <w:rPr>
          <w:rFonts w:ascii="Bookman Old Style" w:hAnsi="Bookman Old Style"/>
          <w:sz w:val="24"/>
          <w:szCs w:val="24"/>
        </w:rPr>
        <w:t>rientação em Grupos na Atenção Básica (Hipertensos, diabéticos, gestantes, dep</w:t>
      </w:r>
      <w:r w:rsidR="006D6140" w:rsidRPr="009F2899">
        <w:rPr>
          <w:rFonts w:ascii="Bookman Old Style" w:hAnsi="Bookman Old Style"/>
          <w:sz w:val="24"/>
          <w:szCs w:val="24"/>
        </w:rPr>
        <w:t>endentes químicos e familiares), p</w:t>
      </w:r>
      <w:r w:rsidRPr="009F2899">
        <w:rPr>
          <w:rFonts w:ascii="Bookman Old Style" w:hAnsi="Bookman Old Style"/>
          <w:sz w:val="24"/>
          <w:szCs w:val="24"/>
        </w:rPr>
        <w:t>rática Corp</w:t>
      </w:r>
      <w:r w:rsidR="006D6140" w:rsidRPr="009F2899">
        <w:rPr>
          <w:rFonts w:ascii="Bookman Old Style" w:hAnsi="Bookman Old Style"/>
          <w:sz w:val="24"/>
          <w:szCs w:val="24"/>
        </w:rPr>
        <w:t>oral/ Atividade Física em Grupo, a</w:t>
      </w:r>
      <w:r w:rsidRPr="009F2899">
        <w:rPr>
          <w:rFonts w:ascii="Bookman Old Style" w:hAnsi="Bookman Old Style"/>
          <w:sz w:val="24"/>
          <w:szCs w:val="24"/>
        </w:rPr>
        <w:t>tividades Educativas, de Orientação e Pre</w:t>
      </w:r>
      <w:r w:rsidR="006D6140" w:rsidRPr="009F2899">
        <w:rPr>
          <w:rFonts w:ascii="Bookman Old Style" w:hAnsi="Bookman Old Style"/>
          <w:sz w:val="24"/>
          <w:szCs w:val="24"/>
        </w:rPr>
        <w:t>venção nas Escolas do município, a</w:t>
      </w:r>
      <w:r w:rsidRPr="009F2899">
        <w:rPr>
          <w:rFonts w:ascii="Bookman Old Style" w:hAnsi="Bookman Old Style"/>
          <w:sz w:val="24"/>
          <w:szCs w:val="24"/>
        </w:rPr>
        <w:t xml:space="preserve">tendimento </w:t>
      </w:r>
      <w:proofErr w:type="spellStart"/>
      <w:r w:rsidRPr="009F2899">
        <w:rPr>
          <w:rFonts w:ascii="Bookman Old Style" w:hAnsi="Bookman Old Style"/>
          <w:sz w:val="24"/>
          <w:szCs w:val="24"/>
        </w:rPr>
        <w:t>Fisioterapêutico</w:t>
      </w:r>
      <w:proofErr w:type="spellEnd"/>
      <w:r w:rsidRPr="009F2899">
        <w:rPr>
          <w:rFonts w:ascii="Bookman Old Style" w:hAnsi="Bookman Old Style"/>
          <w:sz w:val="24"/>
          <w:szCs w:val="24"/>
        </w:rPr>
        <w:t xml:space="preserve"> em pacientes pré e pós-operatório, nas alterações motoras, neurológicas e respiratórias</w:t>
      </w:r>
      <w:r w:rsidR="006D6140" w:rsidRPr="009F2899">
        <w:rPr>
          <w:rFonts w:ascii="Bookman Old Style" w:hAnsi="Bookman Old Style"/>
          <w:sz w:val="24"/>
          <w:szCs w:val="24"/>
        </w:rPr>
        <w:t>.</w:t>
      </w:r>
    </w:p>
    <w:p w:rsidR="00E4330C" w:rsidRPr="009F2899" w:rsidRDefault="00E4330C" w:rsidP="009F2899">
      <w:pPr>
        <w:spacing w:after="0" w:line="360" w:lineRule="auto"/>
        <w:jc w:val="both"/>
        <w:rPr>
          <w:rFonts w:ascii="Bookman Old Style" w:hAnsi="Bookman Old Style"/>
          <w:sz w:val="24"/>
          <w:szCs w:val="24"/>
        </w:rPr>
      </w:pPr>
    </w:p>
    <w:p w:rsidR="00E4330C" w:rsidRDefault="00E4330C" w:rsidP="00E4330C">
      <w:pPr>
        <w:pStyle w:val="Ttulo3"/>
        <w:rPr>
          <w:rFonts w:ascii="Bookman Old Style" w:hAnsi="Bookman Old Style"/>
          <w:b w:val="0"/>
          <w:color w:val="auto"/>
          <w:sz w:val="24"/>
          <w:szCs w:val="24"/>
          <w:u w:val="single"/>
        </w:rPr>
      </w:pPr>
      <w:bookmarkStart w:id="174" w:name="_Toc43973244"/>
      <w:r>
        <w:rPr>
          <w:rFonts w:ascii="Bookman Old Style" w:hAnsi="Bookman Old Style"/>
          <w:b w:val="0"/>
          <w:color w:val="auto"/>
          <w:sz w:val="24"/>
          <w:szCs w:val="24"/>
          <w:u w:val="single"/>
        </w:rPr>
        <w:t>6.</w:t>
      </w:r>
      <w:r w:rsidR="00CD2505">
        <w:rPr>
          <w:rFonts w:ascii="Bookman Old Style" w:hAnsi="Bookman Old Style"/>
          <w:b w:val="0"/>
          <w:color w:val="auto"/>
          <w:sz w:val="24"/>
          <w:szCs w:val="24"/>
          <w:u w:val="single"/>
        </w:rPr>
        <w:t>5</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174"/>
    </w:p>
    <w:p w:rsidR="00E4330C" w:rsidRPr="00DB2C9F" w:rsidRDefault="00E4330C" w:rsidP="00E4330C"/>
    <w:p w:rsidR="00CD2505" w:rsidRPr="00CD2505" w:rsidRDefault="00CD2505" w:rsidP="00CD2505">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Canais de atendimento: </w:t>
      </w:r>
      <w:r w:rsidRPr="00CD2505">
        <w:rPr>
          <w:rFonts w:ascii="Bookman Old Style" w:hAnsi="Bookman Old Style"/>
          <w:sz w:val="24"/>
          <w:szCs w:val="24"/>
        </w:rPr>
        <w:t>Secretaria Municipal de Saúde.</w:t>
      </w:r>
    </w:p>
    <w:p w:rsidR="00CD2505" w:rsidRPr="00CD2505" w:rsidRDefault="00CD2505" w:rsidP="00CD2505">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Documentos para o acesso ao serviço: </w:t>
      </w:r>
      <w:r w:rsidRPr="00CD2505">
        <w:rPr>
          <w:rFonts w:ascii="Bookman Old Style" w:hAnsi="Bookman Old Style"/>
          <w:sz w:val="24"/>
          <w:szCs w:val="24"/>
        </w:rPr>
        <w:t>Os que virão ao serviço pela primeira vez, deverão portar documentos pessoais (RG, CPF ou Certidão de Nascimento e Cartão SUS) e comprovante de residência.</w:t>
      </w:r>
    </w:p>
    <w:p w:rsidR="00E4330C" w:rsidRPr="00CD2505" w:rsidRDefault="00CD2505" w:rsidP="00CD2505">
      <w:pPr>
        <w:pStyle w:val="SemEspaamento"/>
        <w:spacing w:line="360" w:lineRule="auto"/>
        <w:jc w:val="both"/>
        <w:rPr>
          <w:rFonts w:ascii="Bookman Old Style" w:hAnsi="Bookman Old Style"/>
          <w:sz w:val="24"/>
          <w:szCs w:val="24"/>
        </w:rPr>
      </w:pPr>
      <w:r w:rsidRPr="00CD2505">
        <w:rPr>
          <w:rFonts w:ascii="Bookman Old Style" w:hAnsi="Bookman Old Style"/>
          <w:sz w:val="24"/>
          <w:szCs w:val="24"/>
        </w:rPr>
        <w:t>Aos usuários que já utilizaram o serviço estarão automaticamente cadastrados no sistema de informação do serviço.</w:t>
      </w:r>
    </w:p>
    <w:p w:rsidR="00E4330C" w:rsidRDefault="00E4330C" w:rsidP="00E4330C">
      <w:pPr>
        <w:pStyle w:val="Ttulo3"/>
        <w:spacing w:after="120" w:line="360" w:lineRule="auto"/>
        <w:rPr>
          <w:rFonts w:ascii="Bookman Old Style" w:hAnsi="Bookman Old Style"/>
          <w:b w:val="0"/>
          <w:color w:val="auto"/>
          <w:sz w:val="24"/>
          <w:szCs w:val="24"/>
          <w:u w:val="single"/>
        </w:rPr>
      </w:pPr>
      <w:bookmarkStart w:id="175" w:name="_Toc43973245"/>
      <w:r>
        <w:rPr>
          <w:rFonts w:ascii="Bookman Old Style" w:hAnsi="Bookman Old Style"/>
          <w:b w:val="0"/>
          <w:color w:val="auto"/>
          <w:sz w:val="24"/>
          <w:szCs w:val="24"/>
          <w:u w:val="single"/>
        </w:rPr>
        <w:lastRenderedPageBreak/>
        <w:t>6.</w:t>
      </w:r>
      <w:r w:rsidR="00CD2505">
        <w:rPr>
          <w:rFonts w:ascii="Bookman Old Style" w:hAnsi="Bookman Old Style"/>
          <w:b w:val="0"/>
          <w:color w:val="auto"/>
          <w:sz w:val="24"/>
          <w:szCs w:val="24"/>
          <w:u w:val="single"/>
        </w:rPr>
        <w:t>5</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175"/>
    </w:p>
    <w:p w:rsidR="00E4330C" w:rsidRDefault="00E4330C" w:rsidP="00E4330C"/>
    <w:p w:rsidR="00CD2505" w:rsidRPr="00C41841" w:rsidRDefault="00CD2505" w:rsidP="00C41841">
      <w:pPr>
        <w:jc w:val="both"/>
        <w:rPr>
          <w:rFonts w:ascii="Bookman Old Style" w:hAnsi="Bookman Old Style"/>
          <w:sz w:val="24"/>
          <w:szCs w:val="24"/>
        </w:rPr>
      </w:pPr>
      <w:r w:rsidRPr="00C41841">
        <w:rPr>
          <w:rFonts w:ascii="Bookman Old Style" w:hAnsi="Bookman Old Style"/>
          <w:b/>
          <w:sz w:val="24"/>
          <w:szCs w:val="24"/>
        </w:rPr>
        <w:t xml:space="preserve">Requisitos para acessá-lo: </w:t>
      </w:r>
      <w:r w:rsidRPr="00C41841">
        <w:rPr>
          <w:rFonts w:ascii="Bookman Old Style" w:hAnsi="Bookman Old Style"/>
          <w:sz w:val="24"/>
          <w:szCs w:val="24"/>
        </w:rPr>
        <w:t>Residir no município ou precisar de atendimento de urgência ou emergência;</w:t>
      </w:r>
    </w:p>
    <w:p w:rsidR="00CD2505" w:rsidRPr="00C41841" w:rsidRDefault="00CD2505" w:rsidP="00C41841">
      <w:pPr>
        <w:jc w:val="both"/>
        <w:rPr>
          <w:rFonts w:ascii="Bookman Old Style" w:hAnsi="Bookman Old Style"/>
          <w:b/>
          <w:sz w:val="24"/>
          <w:szCs w:val="24"/>
        </w:rPr>
      </w:pPr>
      <w:r w:rsidRPr="00C41841">
        <w:rPr>
          <w:rFonts w:ascii="Bookman Old Style" w:hAnsi="Bookman Old Style"/>
          <w:b/>
          <w:sz w:val="24"/>
          <w:szCs w:val="24"/>
        </w:rPr>
        <w:t>a) Principais etapas para processamento do Serviço;</w:t>
      </w:r>
    </w:p>
    <w:p w:rsidR="00CD2505" w:rsidRPr="00C41841" w:rsidRDefault="00CD2505" w:rsidP="00C41841">
      <w:pPr>
        <w:pStyle w:val="PargrafodaLista"/>
        <w:numPr>
          <w:ilvl w:val="0"/>
          <w:numId w:val="30"/>
        </w:numPr>
        <w:jc w:val="both"/>
        <w:rPr>
          <w:rFonts w:ascii="Bookman Old Style" w:hAnsi="Bookman Old Style"/>
          <w:sz w:val="24"/>
          <w:szCs w:val="24"/>
        </w:rPr>
      </w:pPr>
      <w:r w:rsidRPr="00C41841">
        <w:rPr>
          <w:rFonts w:ascii="Bookman Old Style" w:hAnsi="Bookman Old Style"/>
          <w:sz w:val="24"/>
          <w:szCs w:val="24"/>
        </w:rPr>
        <w:t>Agendar previamente via telefone ou pessoalmente para atendimento;</w:t>
      </w:r>
    </w:p>
    <w:p w:rsidR="00CD2505" w:rsidRPr="00C41841" w:rsidRDefault="00CD2505" w:rsidP="00C41841">
      <w:pPr>
        <w:pStyle w:val="PargrafodaLista"/>
        <w:numPr>
          <w:ilvl w:val="0"/>
          <w:numId w:val="30"/>
        </w:numPr>
        <w:jc w:val="both"/>
        <w:rPr>
          <w:rFonts w:ascii="Bookman Old Style" w:hAnsi="Bookman Old Style"/>
          <w:sz w:val="24"/>
          <w:szCs w:val="24"/>
        </w:rPr>
      </w:pPr>
      <w:r w:rsidRPr="00C41841">
        <w:rPr>
          <w:rFonts w:ascii="Bookman Old Style" w:hAnsi="Bookman Old Style"/>
          <w:sz w:val="24"/>
          <w:szCs w:val="24"/>
        </w:rPr>
        <w:t>Apresentar pedido médico solicitando o serviço especificado;</w:t>
      </w:r>
    </w:p>
    <w:p w:rsidR="00CD2505" w:rsidRPr="00C41841" w:rsidRDefault="00CD2505" w:rsidP="00C41841">
      <w:pPr>
        <w:pStyle w:val="PargrafodaLista"/>
        <w:numPr>
          <w:ilvl w:val="0"/>
          <w:numId w:val="30"/>
        </w:numPr>
        <w:jc w:val="both"/>
        <w:rPr>
          <w:rFonts w:ascii="Bookman Old Style" w:hAnsi="Bookman Old Style"/>
          <w:sz w:val="24"/>
          <w:szCs w:val="24"/>
        </w:rPr>
      </w:pPr>
      <w:r w:rsidRPr="00C41841">
        <w:rPr>
          <w:rFonts w:ascii="Bookman Old Style" w:hAnsi="Bookman Old Style"/>
          <w:sz w:val="24"/>
          <w:szCs w:val="24"/>
        </w:rPr>
        <w:t>Apresentar documentos necessários descritos acima para atendimento;</w:t>
      </w:r>
    </w:p>
    <w:p w:rsidR="00CD2505" w:rsidRPr="00C41841" w:rsidRDefault="00CD2505" w:rsidP="00C41841">
      <w:pPr>
        <w:pStyle w:val="PargrafodaLista"/>
        <w:numPr>
          <w:ilvl w:val="0"/>
          <w:numId w:val="30"/>
        </w:numPr>
        <w:jc w:val="both"/>
        <w:rPr>
          <w:rFonts w:ascii="Bookman Old Style" w:hAnsi="Bookman Old Style"/>
          <w:sz w:val="24"/>
          <w:szCs w:val="24"/>
        </w:rPr>
      </w:pPr>
      <w:r w:rsidRPr="00C41841">
        <w:rPr>
          <w:rFonts w:ascii="Bookman Old Style" w:hAnsi="Bookman Old Style"/>
          <w:sz w:val="24"/>
          <w:szCs w:val="24"/>
        </w:rPr>
        <w:t>Aguardar atendimento conforme agenda disponível;</w:t>
      </w:r>
    </w:p>
    <w:p w:rsidR="00CD2505" w:rsidRPr="00C41841" w:rsidRDefault="00CD2505" w:rsidP="00C41841">
      <w:pPr>
        <w:jc w:val="both"/>
        <w:rPr>
          <w:rFonts w:ascii="Bookman Old Style" w:hAnsi="Bookman Old Style"/>
          <w:b/>
          <w:sz w:val="24"/>
          <w:szCs w:val="24"/>
        </w:rPr>
      </w:pPr>
      <w:r w:rsidRPr="00C41841">
        <w:rPr>
          <w:rFonts w:ascii="Bookman Old Style" w:hAnsi="Bookman Old Style"/>
          <w:b/>
          <w:sz w:val="24"/>
          <w:szCs w:val="24"/>
        </w:rPr>
        <w:t>b) Prazo Máximo para a Prestação do Serviço</w:t>
      </w:r>
    </w:p>
    <w:p w:rsidR="00CD2505" w:rsidRPr="00C41841" w:rsidRDefault="00CD2505" w:rsidP="00C41841">
      <w:pPr>
        <w:pStyle w:val="PargrafodaLista"/>
        <w:numPr>
          <w:ilvl w:val="0"/>
          <w:numId w:val="31"/>
        </w:numPr>
        <w:jc w:val="both"/>
        <w:rPr>
          <w:rFonts w:ascii="Bookman Old Style" w:hAnsi="Bookman Old Style"/>
          <w:sz w:val="24"/>
          <w:szCs w:val="24"/>
        </w:rPr>
      </w:pPr>
      <w:r w:rsidRPr="00C41841">
        <w:rPr>
          <w:rFonts w:ascii="Bookman Old Style" w:hAnsi="Bookman Old Style"/>
          <w:sz w:val="24"/>
          <w:szCs w:val="24"/>
        </w:rPr>
        <w:t>Urgência e emergência atendimento imediato;</w:t>
      </w:r>
    </w:p>
    <w:p w:rsidR="00E4330C" w:rsidRPr="00C41841" w:rsidRDefault="00CD2505" w:rsidP="00C41841">
      <w:pPr>
        <w:pStyle w:val="PargrafodaLista"/>
        <w:numPr>
          <w:ilvl w:val="0"/>
          <w:numId w:val="31"/>
        </w:numPr>
        <w:jc w:val="both"/>
        <w:rPr>
          <w:rFonts w:ascii="Bookman Old Style" w:hAnsi="Bookman Old Style"/>
          <w:sz w:val="24"/>
          <w:szCs w:val="24"/>
        </w:rPr>
      </w:pPr>
      <w:r w:rsidRPr="00C41841">
        <w:rPr>
          <w:rFonts w:ascii="Bookman Old Style" w:hAnsi="Bookman Old Style"/>
          <w:sz w:val="24"/>
          <w:szCs w:val="24"/>
        </w:rPr>
        <w:t>Consultas, exames e demais serviços conforme agenda;</w:t>
      </w:r>
    </w:p>
    <w:p w:rsidR="00CD2505" w:rsidRDefault="00CD2505" w:rsidP="00E4330C">
      <w:pPr>
        <w:pStyle w:val="Ttulo3"/>
        <w:jc w:val="both"/>
        <w:rPr>
          <w:rFonts w:ascii="Bookman Old Style" w:hAnsi="Bookman Old Style"/>
          <w:b w:val="0"/>
          <w:color w:val="auto"/>
          <w:sz w:val="24"/>
          <w:szCs w:val="24"/>
          <w:u w:val="single"/>
        </w:rPr>
      </w:pPr>
    </w:p>
    <w:p w:rsidR="00E4330C" w:rsidRDefault="00E4330C" w:rsidP="00E4330C">
      <w:pPr>
        <w:pStyle w:val="Ttulo3"/>
        <w:jc w:val="both"/>
        <w:rPr>
          <w:rFonts w:ascii="Bookman Old Style" w:hAnsi="Bookman Old Style"/>
          <w:b w:val="0"/>
          <w:color w:val="auto"/>
          <w:sz w:val="24"/>
          <w:szCs w:val="24"/>
          <w:u w:val="single"/>
        </w:rPr>
      </w:pPr>
      <w:bookmarkStart w:id="176" w:name="_Toc43973246"/>
      <w:r>
        <w:rPr>
          <w:rFonts w:ascii="Bookman Old Style" w:hAnsi="Bookman Old Style"/>
          <w:b w:val="0"/>
          <w:color w:val="auto"/>
          <w:sz w:val="24"/>
          <w:szCs w:val="24"/>
          <w:u w:val="single"/>
        </w:rPr>
        <w:t>6.</w:t>
      </w:r>
      <w:r w:rsidR="00CD2505">
        <w:rPr>
          <w:rFonts w:ascii="Bookman Old Style" w:hAnsi="Bookman Old Style"/>
          <w:b w:val="0"/>
          <w:color w:val="auto"/>
          <w:sz w:val="24"/>
          <w:szCs w:val="24"/>
          <w:u w:val="single"/>
        </w:rPr>
        <w:t>5</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176"/>
    </w:p>
    <w:p w:rsidR="00E4330C" w:rsidRPr="00C4047B" w:rsidRDefault="00E4330C" w:rsidP="00E4330C">
      <w:pPr>
        <w:jc w:val="both"/>
      </w:pPr>
    </w:p>
    <w:p w:rsidR="00E4330C" w:rsidRPr="009F2899" w:rsidRDefault="00E4330C" w:rsidP="009F2899">
      <w:pPr>
        <w:spacing w:after="0" w:line="360" w:lineRule="auto"/>
        <w:jc w:val="both"/>
        <w:rPr>
          <w:rFonts w:ascii="Bookman Old Style" w:hAnsi="Bookman Old Style"/>
          <w:b/>
          <w:bCs/>
          <w:sz w:val="24"/>
          <w:szCs w:val="24"/>
        </w:rPr>
      </w:pPr>
      <w:r w:rsidRPr="009F2899">
        <w:rPr>
          <w:rFonts w:ascii="Bookman Old Style" w:hAnsi="Bookman Old Style"/>
          <w:sz w:val="24"/>
          <w:szCs w:val="24"/>
        </w:rPr>
        <w:t>Sem prazo pré-estabelecido, varia conforme a demanda e em obediência ao agendamento</w:t>
      </w:r>
      <w:r w:rsidRPr="009F2899">
        <w:rPr>
          <w:rFonts w:ascii="Bookman Old Style" w:hAnsi="Bookman Old Style"/>
          <w:b/>
          <w:bCs/>
          <w:sz w:val="24"/>
          <w:szCs w:val="24"/>
        </w:rPr>
        <w:t>.</w:t>
      </w:r>
    </w:p>
    <w:p w:rsidR="00E4330C" w:rsidRPr="00D23146" w:rsidRDefault="00E4330C" w:rsidP="00E4330C"/>
    <w:p w:rsidR="00E4330C" w:rsidRPr="00C4047B" w:rsidRDefault="00E4330C" w:rsidP="00E4330C">
      <w:pPr>
        <w:pStyle w:val="Ttulo3"/>
        <w:rPr>
          <w:rFonts w:ascii="Bookman Old Style" w:hAnsi="Bookman Old Style"/>
          <w:b w:val="0"/>
          <w:color w:val="auto"/>
          <w:sz w:val="24"/>
          <w:szCs w:val="24"/>
          <w:u w:val="single"/>
        </w:rPr>
      </w:pPr>
      <w:bookmarkStart w:id="177" w:name="_Toc43973247"/>
      <w:r>
        <w:rPr>
          <w:rFonts w:ascii="Bookman Old Style" w:hAnsi="Bookman Old Style"/>
          <w:b w:val="0"/>
          <w:color w:val="auto"/>
          <w:sz w:val="24"/>
          <w:szCs w:val="24"/>
          <w:u w:val="single"/>
        </w:rPr>
        <w:t>6.</w:t>
      </w:r>
      <w:r w:rsidR="00CD2505">
        <w:rPr>
          <w:rFonts w:ascii="Bookman Old Style" w:hAnsi="Bookman Old Style"/>
          <w:b w:val="0"/>
          <w:color w:val="auto"/>
          <w:sz w:val="24"/>
          <w:szCs w:val="24"/>
          <w:u w:val="single"/>
        </w:rPr>
        <w:t>5</w:t>
      </w:r>
      <w:r w:rsidRPr="00C4047B">
        <w:rPr>
          <w:rFonts w:ascii="Bookman Old Style" w:hAnsi="Bookman Old Style"/>
          <w:b w:val="0"/>
          <w:color w:val="auto"/>
          <w:sz w:val="24"/>
          <w:szCs w:val="24"/>
          <w:u w:val="single"/>
        </w:rPr>
        <w:t>.5 Forma de Prestação do Serviço</w:t>
      </w:r>
      <w:bookmarkEnd w:id="177"/>
    </w:p>
    <w:p w:rsidR="00E4330C" w:rsidRPr="002B06F2" w:rsidRDefault="00E4330C" w:rsidP="00E4330C">
      <w:pPr>
        <w:pStyle w:val="SemEspaamento"/>
        <w:spacing w:line="360" w:lineRule="auto"/>
        <w:jc w:val="both"/>
        <w:rPr>
          <w:rFonts w:ascii="Bookman Old Style" w:hAnsi="Bookman Old Style"/>
          <w:sz w:val="24"/>
          <w:szCs w:val="24"/>
        </w:rPr>
      </w:pPr>
    </w:p>
    <w:p w:rsidR="00E4330C" w:rsidRPr="00A33E77" w:rsidRDefault="00CD2505" w:rsidP="00A33E77">
      <w:pPr>
        <w:spacing w:after="0" w:line="360" w:lineRule="auto"/>
        <w:jc w:val="both"/>
        <w:rPr>
          <w:rFonts w:ascii="Bookman Old Style" w:hAnsi="Bookman Old Style"/>
          <w:sz w:val="24"/>
          <w:szCs w:val="24"/>
        </w:rPr>
      </w:pPr>
      <w:r w:rsidRPr="00A33E77">
        <w:rPr>
          <w:rFonts w:ascii="Bookman Old Style" w:hAnsi="Bookman Old Style"/>
          <w:sz w:val="24"/>
          <w:szCs w:val="24"/>
        </w:rPr>
        <w:t>Cada usuário do SUS ou munícipe cadastrado pelo serviço de Saúde do município terá direito de acesso aos atendimentos prestados no município conforme a necessidade, sem cota ou limite e sem custo ao usuário.</w:t>
      </w:r>
    </w:p>
    <w:p w:rsidR="00CD2505" w:rsidRPr="00CD2505" w:rsidRDefault="00CD2505" w:rsidP="00CD2505"/>
    <w:p w:rsidR="00E4330C" w:rsidRDefault="00E4330C" w:rsidP="00E4330C">
      <w:pPr>
        <w:pStyle w:val="Ttulo3"/>
        <w:rPr>
          <w:rFonts w:ascii="Bookman Old Style" w:hAnsi="Bookman Old Style"/>
          <w:b w:val="0"/>
          <w:color w:val="auto"/>
          <w:sz w:val="24"/>
          <w:szCs w:val="24"/>
          <w:u w:val="single"/>
        </w:rPr>
      </w:pPr>
      <w:bookmarkStart w:id="178" w:name="_Toc43973248"/>
      <w:r>
        <w:rPr>
          <w:rFonts w:ascii="Bookman Old Style" w:hAnsi="Bookman Old Style" w:cs="Segoe UI"/>
          <w:b w:val="0"/>
          <w:color w:val="auto"/>
          <w:sz w:val="24"/>
          <w:szCs w:val="24"/>
          <w:u w:val="single"/>
        </w:rPr>
        <w:t>6.</w:t>
      </w:r>
      <w:r w:rsidR="004F1C0F">
        <w:rPr>
          <w:rFonts w:ascii="Bookman Old Style" w:hAnsi="Bookman Old Style" w:cs="Segoe UI"/>
          <w:b w:val="0"/>
          <w:color w:val="auto"/>
          <w:sz w:val="24"/>
          <w:szCs w:val="24"/>
          <w:u w:val="single"/>
        </w:rPr>
        <w:t>5</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178"/>
    </w:p>
    <w:p w:rsidR="00E4330C" w:rsidRPr="00E43982" w:rsidRDefault="00E4330C" w:rsidP="00E4330C"/>
    <w:p w:rsidR="00E4330C" w:rsidRPr="00E12E06" w:rsidRDefault="00E4330C" w:rsidP="00E4330C">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E4330C" w:rsidRPr="00E12E06" w:rsidRDefault="00E4330C" w:rsidP="00E4330C">
      <w:pPr>
        <w:jc w:val="both"/>
        <w:rPr>
          <w:rFonts w:ascii="Bookman Old Style" w:hAnsi="Bookman Old Style"/>
          <w:sz w:val="24"/>
          <w:szCs w:val="24"/>
        </w:rPr>
      </w:pPr>
      <w:r w:rsidRPr="00E12E06">
        <w:rPr>
          <w:rFonts w:ascii="Bookman Old Style" w:hAnsi="Bookman Old Style"/>
          <w:sz w:val="24"/>
          <w:szCs w:val="24"/>
        </w:rPr>
        <w:lastRenderedPageBreak/>
        <w:t xml:space="preserve">b) Por meio da Ouvidoria Municipal - Fone: (54) 3613 0134/ouvidoria@paulobento.rs.gov.br/ www.paulobento.rs.gov.br . </w:t>
      </w:r>
    </w:p>
    <w:p w:rsidR="00E4330C" w:rsidRPr="00E12E06" w:rsidRDefault="00E4330C" w:rsidP="00E4330C">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E4330C" w:rsidRDefault="00E4330C" w:rsidP="00E4330C">
      <w:pPr>
        <w:jc w:val="both"/>
        <w:rPr>
          <w:rFonts w:ascii="Bookman Old Style" w:hAnsi="Bookman Old Style"/>
          <w:sz w:val="24"/>
          <w:szCs w:val="24"/>
        </w:rPr>
      </w:pPr>
      <w:r w:rsidRPr="00E12E06">
        <w:rPr>
          <w:rFonts w:ascii="Bookman Old Style" w:hAnsi="Bookman Old Style"/>
          <w:sz w:val="24"/>
          <w:szCs w:val="24"/>
        </w:rPr>
        <w:t>c) Por meio do Serviço de Plantão sobre aviso – Urgência e Emergência – Fone: (54) 3613 0016</w:t>
      </w:r>
      <w:r>
        <w:rPr>
          <w:rFonts w:ascii="Bookman Old Style" w:hAnsi="Bookman Old Style"/>
          <w:sz w:val="24"/>
          <w:szCs w:val="24"/>
        </w:rPr>
        <w:t>.</w:t>
      </w:r>
    </w:p>
    <w:p w:rsidR="00E4330C" w:rsidRPr="00E12E06" w:rsidRDefault="00E4330C" w:rsidP="00E4330C">
      <w:pPr>
        <w:jc w:val="both"/>
        <w:rPr>
          <w:rFonts w:ascii="Bookman Old Style" w:hAnsi="Bookman Old Style"/>
          <w:sz w:val="24"/>
          <w:szCs w:val="24"/>
        </w:rPr>
      </w:pPr>
      <w:r w:rsidRPr="00E12E06">
        <w:rPr>
          <w:rFonts w:ascii="Bookman Old Style" w:hAnsi="Bookman Old Style"/>
          <w:sz w:val="24"/>
          <w:szCs w:val="24"/>
        </w:rPr>
        <w:t xml:space="preserve">  </w:t>
      </w:r>
    </w:p>
    <w:p w:rsidR="00E4330C" w:rsidRDefault="00E4330C" w:rsidP="00E4330C">
      <w:pPr>
        <w:pStyle w:val="Ttulo3"/>
        <w:rPr>
          <w:rFonts w:ascii="Bookman Old Style" w:hAnsi="Bookman Old Style"/>
          <w:b w:val="0"/>
          <w:color w:val="auto"/>
          <w:sz w:val="24"/>
          <w:szCs w:val="24"/>
          <w:u w:val="single"/>
        </w:rPr>
      </w:pPr>
      <w:bookmarkStart w:id="179" w:name="_Toc43973249"/>
      <w:r>
        <w:rPr>
          <w:rFonts w:ascii="Bookman Old Style" w:hAnsi="Bookman Old Style"/>
          <w:b w:val="0"/>
          <w:color w:val="auto"/>
          <w:sz w:val="24"/>
          <w:szCs w:val="24"/>
          <w:u w:val="single"/>
        </w:rPr>
        <w:t>6.</w:t>
      </w:r>
      <w:r w:rsidR="004F1C0F">
        <w:rPr>
          <w:rFonts w:ascii="Bookman Old Style" w:hAnsi="Bookman Old Style"/>
          <w:b w:val="0"/>
          <w:color w:val="auto"/>
          <w:sz w:val="24"/>
          <w:szCs w:val="24"/>
          <w:u w:val="single"/>
        </w:rPr>
        <w:t>5</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179"/>
    </w:p>
    <w:p w:rsidR="00E4330C" w:rsidRDefault="00E4330C" w:rsidP="00E4330C">
      <w:pPr>
        <w:pStyle w:val="SemEspaamento"/>
        <w:spacing w:line="360" w:lineRule="auto"/>
        <w:jc w:val="both"/>
        <w:rPr>
          <w:rFonts w:ascii="Bookman Old Style" w:hAnsi="Bookman Old Style"/>
          <w:b/>
          <w:sz w:val="24"/>
          <w:szCs w:val="24"/>
        </w:rPr>
      </w:pPr>
    </w:p>
    <w:p w:rsidR="004F1C0F" w:rsidRDefault="004F1C0F" w:rsidP="00E4330C">
      <w:pPr>
        <w:pStyle w:val="SemEspaamento"/>
        <w:spacing w:line="360" w:lineRule="auto"/>
        <w:jc w:val="both"/>
        <w:rPr>
          <w:rFonts w:ascii="Bookman Old Style" w:hAnsi="Bookman Old Style"/>
          <w:b/>
          <w:sz w:val="24"/>
          <w:szCs w:val="24"/>
        </w:rPr>
      </w:pPr>
    </w:p>
    <w:p w:rsidR="00E4330C" w:rsidRDefault="00E4330C" w:rsidP="00E4330C">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agendamento junto à Unidade Básica de Saúde e ser residente</w:t>
      </w:r>
      <w:r w:rsidRPr="00E12E06">
        <w:rPr>
          <w:rFonts w:ascii="Bookman Old Style" w:hAnsi="Bookman Old Style"/>
          <w:sz w:val="24"/>
          <w:szCs w:val="24"/>
        </w:rPr>
        <w:t xml:space="preserve"> no município ou </w:t>
      </w:r>
      <w:r>
        <w:rPr>
          <w:rFonts w:ascii="Bookman Old Style" w:hAnsi="Bookman Old Style"/>
          <w:sz w:val="24"/>
          <w:szCs w:val="24"/>
        </w:rPr>
        <w:t>necessitar</w:t>
      </w:r>
      <w:r w:rsidRPr="00E12E06">
        <w:rPr>
          <w:rFonts w:ascii="Bookman Old Style" w:hAnsi="Bookman Old Style"/>
          <w:sz w:val="24"/>
          <w:szCs w:val="24"/>
        </w:rPr>
        <w:t xml:space="preserve"> de atendimento </w:t>
      </w:r>
      <w:r>
        <w:rPr>
          <w:rFonts w:ascii="Bookman Old Style" w:hAnsi="Bookman Old Style"/>
          <w:sz w:val="24"/>
          <w:szCs w:val="24"/>
        </w:rPr>
        <w:t xml:space="preserve">caracteristicamente de </w:t>
      </w:r>
      <w:r w:rsidRPr="00E12E06">
        <w:rPr>
          <w:rFonts w:ascii="Bookman Old Style" w:hAnsi="Bookman Old Style"/>
          <w:sz w:val="24"/>
          <w:szCs w:val="24"/>
        </w:rPr>
        <w:t xml:space="preserve">urgência </w:t>
      </w:r>
      <w:r>
        <w:rPr>
          <w:rFonts w:ascii="Bookman Old Style" w:hAnsi="Bookman Old Style"/>
          <w:sz w:val="24"/>
          <w:szCs w:val="24"/>
        </w:rPr>
        <w:t>e/</w:t>
      </w:r>
      <w:r w:rsidRPr="00E12E06">
        <w:rPr>
          <w:rFonts w:ascii="Bookman Old Style" w:hAnsi="Bookman Old Style"/>
          <w:sz w:val="24"/>
          <w:szCs w:val="24"/>
        </w:rPr>
        <w:t>ou emergência</w:t>
      </w:r>
    </w:p>
    <w:p w:rsidR="00E4330C" w:rsidRPr="001F5F85" w:rsidRDefault="00E4330C" w:rsidP="00E4330C">
      <w:pPr>
        <w:pStyle w:val="SemEspaamento"/>
        <w:spacing w:line="360" w:lineRule="auto"/>
        <w:rPr>
          <w:rFonts w:ascii="Bookman Old Style" w:hAnsi="Bookman Old Style"/>
          <w:sz w:val="24"/>
          <w:szCs w:val="24"/>
        </w:rPr>
      </w:pPr>
    </w:p>
    <w:p w:rsidR="00E4330C" w:rsidRDefault="00E4330C" w:rsidP="00E4330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E4330C" w:rsidRDefault="00E4330C" w:rsidP="00E4330C">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Saúde e Conselho Municipal de Saúde.</w:t>
      </w:r>
    </w:p>
    <w:p w:rsidR="00711C95" w:rsidRDefault="00711C95" w:rsidP="00D23C71">
      <w:pPr>
        <w:pStyle w:val="SemEspaamento"/>
        <w:spacing w:line="360" w:lineRule="auto"/>
        <w:jc w:val="both"/>
        <w:rPr>
          <w:rFonts w:ascii="Bookman Old Style" w:hAnsi="Bookman Old Style"/>
          <w:sz w:val="24"/>
          <w:szCs w:val="24"/>
        </w:rPr>
      </w:pPr>
    </w:p>
    <w:p w:rsidR="00711C95" w:rsidRPr="00212C2A" w:rsidRDefault="00711C95" w:rsidP="00711C95">
      <w:pPr>
        <w:pStyle w:val="Ttulo2"/>
        <w:jc w:val="both"/>
        <w:rPr>
          <w:rFonts w:ascii="Bookman Old Style" w:hAnsi="Bookman Old Style"/>
          <w:color w:val="auto"/>
        </w:rPr>
      </w:pPr>
      <w:bookmarkStart w:id="180" w:name="_Toc43973250"/>
      <w:r>
        <w:rPr>
          <w:rFonts w:ascii="Bookman Old Style" w:hAnsi="Bookman Old Style"/>
          <w:color w:val="auto"/>
        </w:rPr>
        <w:t>6</w:t>
      </w:r>
      <w:r w:rsidRPr="00212C2A">
        <w:rPr>
          <w:rFonts w:ascii="Bookman Old Style" w:hAnsi="Bookman Old Style"/>
          <w:color w:val="auto"/>
        </w:rPr>
        <w:t>.</w:t>
      </w:r>
      <w:r>
        <w:rPr>
          <w:rFonts w:ascii="Bookman Old Style" w:hAnsi="Bookman Old Style"/>
          <w:color w:val="auto"/>
        </w:rPr>
        <w:t>6</w:t>
      </w:r>
      <w:r w:rsidRPr="00212C2A">
        <w:rPr>
          <w:rFonts w:ascii="Bookman Old Style" w:hAnsi="Bookman Old Style"/>
          <w:color w:val="auto"/>
        </w:rPr>
        <w:t xml:space="preserve"> </w:t>
      </w:r>
      <w:r>
        <w:rPr>
          <w:rFonts w:ascii="Bookman Old Style" w:hAnsi="Bookman Old Style"/>
          <w:color w:val="auto"/>
        </w:rPr>
        <w:t>Serviços de Atendimento Médico</w:t>
      </w:r>
      <w:bookmarkEnd w:id="180"/>
    </w:p>
    <w:p w:rsidR="00711C95" w:rsidRDefault="00711C95" w:rsidP="00711C95">
      <w:pPr>
        <w:pStyle w:val="SemEspaamento"/>
        <w:spacing w:line="360" w:lineRule="auto"/>
        <w:jc w:val="both"/>
        <w:rPr>
          <w:rFonts w:ascii="Bookman Old Style" w:hAnsi="Bookman Old Style"/>
          <w:sz w:val="24"/>
          <w:szCs w:val="24"/>
        </w:rPr>
      </w:pPr>
    </w:p>
    <w:p w:rsidR="00711C95" w:rsidRPr="00212C2A" w:rsidRDefault="00711C95" w:rsidP="00711C95">
      <w:pPr>
        <w:pStyle w:val="Ttulo3"/>
        <w:rPr>
          <w:rFonts w:ascii="Bookman Old Style" w:hAnsi="Bookman Old Style"/>
          <w:b w:val="0"/>
          <w:color w:val="auto"/>
          <w:sz w:val="24"/>
          <w:szCs w:val="24"/>
          <w:u w:val="single"/>
        </w:rPr>
      </w:pPr>
      <w:bookmarkStart w:id="181" w:name="_Toc43973251"/>
      <w:r>
        <w:rPr>
          <w:rFonts w:ascii="Bookman Old Style" w:hAnsi="Bookman Old Style"/>
          <w:b w:val="0"/>
          <w:color w:val="auto"/>
          <w:sz w:val="24"/>
          <w:szCs w:val="24"/>
          <w:u w:val="single"/>
        </w:rPr>
        <w:t>6.6.1.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181"/>
    </w:p>
    <w:p w:rsidR="00711C95" w:rsidRDefault="00711C95" w:rsidP="00711C95">
      <w:pPr>
        <w:pStyle w:val="SemEspaamento"/>
        <w:spacing w:line="360" w:lineRule="auto"/>
        <w:jc w:val="both"/>
        <w:rPr>
          <w:rFonts w:ascii="Bookman Old Style" w:hAnsi="Bookman Old Style"/>
          <w:sz w:val="24"/>
          <w:szCs w:val="24"/>
        </w:rPr>
      </w:pPr>
    </w:p>
    <w:p w:rsidR="00711C95" w:rsidRDefault="00711C95" w:rsidP="00711C95">
      <w:pPr>
        <w:pStyle w:val="SemEspaamento"/>
        <w:spacing w:line="360" w:lineRule="auto"/>
        <w:jc w:val="both"/>
        <w:rPr>
          <w:rFonts w:ascii="Bookman Old Style" w:hAnsi="Bookman Old Style"/>
          <w:sz w:val="24"/>
          <w:szCs w:val="24"/>
        </w:rPr>
      </w:pPr>
      <w:r>
        <w:rPr>
          <w:rFonts w:ascii="Bookman Old Style" w:hAnsi="Bookman Old Style"/>
          <w:sz w:val="24"/>
          <w:szCs w:val="24"/>
        </w:rPr>
        <w:t>O Serviço de atendimento médico é composto por uma equipe de:</w:t>
      </w:r>
      <w:r w:rsidRPr="00711C95">
        <w:rPr>
          <w:rFonts w:ascii="Bookman Old Style" w:hAnsi="Bookman Old Style"/>
          <w:sz w:val="24"/>
          <w:szCs w:val="24"/>
        </w:rPr>
        <w:tab/>
        <w:t>02</w:t>
      </w:r>
      <w:r>
        <w:rPr>
          <w:rFonts w:ascii="Bookman Old Style" w:hAnsi="Bookman Old Style"/>
          <w:sz w:val="24"/>
          <w:szCs w:val="24"/>
        </w:rPr>
        <w:t xml:space="preserve"> médicos </w:t>
      </w:r>
      <w:r w:rsidRPr="00711C95">
        <w:rPr>
          <w:rFonts w:ascii="Bookman Old Style" w:hAnsi="Bookman Old Style"/>
          <w:sz w:val="24"/>
          <w:szCs w:val="24"/>
        </w:rPr>
        <w:t>clínico Geral – 20 horas semanais cada;</w:t>
      </w:r>
      <w:r>
        <w:rPr>
          <w:rFonts w:ascii="Bookman Old Style" w:hAnsi="Bookman Old Style"/>
          <w:sz w:val="24"/>
          <w:szCs w:val="24"/>
        </w:rPr>
        <w:t xml:space="preserve"> </w:t>
      </w:r>
      <w:r w:rsidRPr="00711C95">
        <w:rPr>
          <w:rFonts w:ascii="Bookman Old Style" w:hAnsi="Bookman Old Style"/>
          <w:sz w:val="24"/>
          <w:szCs w:val="24"/>
        </w:rPr>
        <w:t>01 médico ginecologista   - 32 horas mensais;</w:t>
      </w:r>
      <w:r>
        <w:rPr>
          <w:rFonts w:ascii="Bookman Old Style" w:hAnsi="Bookman Old Style"/>
          <w:sz w:val="24"/>
          <w:szCs w:val="24"/>
        </w:rPr>
        <w:t xml:space="preserve"> </w:t>
      </w:r>
      <w:r w:rsidRPr="00711C95">
        <w:rPr>
          <w:rFonts w:ascii="Bookman Old Style" w:hAnsi="Bookman Old Style"/>
          <w:sz w:val="24"/>
          <w:szCs w:val="24"/>
        </w:rPr>
        <w:t>01 médico pediatra - 08 horas semanais;</w:t>
      </w:r>
      <w:r>
        <w:rPr>
          <w:rFonts w:ascii="Bookman Old Style" w:hAnsi="Bookman Old Style"/>
          <w:sz w:val="24"/>
          <w:szCs w:val="24"/>
        </w:rPr>
        <w:t xml:space="preserve"> </w:t>
      </w:r>
      <w:r w:rsidRPr="00711C95">
        <w:rPr>
          <w:rFonts w:ascii="Bookman Old Style" w:hAnsi="Bookman Old Style"/>
          <w:sz w:val="24"/>
          <w:szCs w:val="24"/>
        </w:rPr>
        <w:t>01 médico c</w:t>
      </w:r>
      <w:r>
        <w:rPr>
          <w:rFonts w:ascii="Bookman Old Style" w:hAnsi="Bookman Old Style"/>
          <w:sz w:val="24"/>
          <w:szCs w:val="24"/>
        </w:rPr>
        <w:t>ardiologista – 16 horas mensais.</w:t>
      </w:r>
      <w:r w:rsidR="00CF4105">
        <w:rPr>
          <w:rFonts w:ascii="Bookman Old Style" w:hAnsi="Bookman Old Style"/>
          <w:sz w:val="24"/>
          <w:szCs w:val="24"/>
        </w:rPr>
        <w:t xml:space="preserve"> </w:t>
      </w:r>
    </w:p>
    <w:p w:rsidR="00711C95" w:rsidRPr="00711C95" w:rsidRDefault="00CF4105" w:rsidP="00CF4105">
      <w:pPr>
        <w:pStyle w:val="SemEspaamento"/>
        <w:spacing w:line="360" w:lineRule="auto"/>
        <w:jc w:val="both"/>
        <w:rPr>
          <w:rFonts w:ascii="Bookman Old Style" w:hAnsi="Bookman Old Style"/>
          <w:sz w:val="24"/>
          <w:szCs w:val="24"/>
        </w:rPr>
      </w:pPr>
      <w:r>
        <w:rPr>
          <w:rFonts w:ascii="Bookman Old Style" w:hAnsi="Bookman Old Style"/>
          <w:sz w:val="24"/>
          <w:szCs w:val="24"/>
        </w:rPr>
        <w:t>O presente serviço consiste em c</w:t>
      </w:r>
      <w:r w:rsidR="00711C95" w:rsidRPr="00711C95">
        <w:rPr>
          <w:rFonts w:ascii="Bookman Old Style" w:hAnsi="Bookman Old Style"/>
          <w:sz w:val="24"/>
          <w:szCs w:val="24"/>
        </w:rPr>
        <w:t xml:space="preserve">onsultas médicas em Atenção Básica (médico Clinico </w:t>
      </w:r>
      <w:r>
        <w:rPr>
          <w:rFonts w:ascii="Bookman Old Style" w:hAnsi="Bookman Old Style"/>
          <w:sz w:val="24"/>
          <w:szCs w:val="24"/>
        </w:rPr>
        <w:t>Geral, Ginecologista, Pediatra); c</w:t>
      </w:r>
      <w:r w:rsidR="00711C95" w:rsidRPr="00711C95">
        <w:rPr>
          <w:rFonts w:ascii="Bookman Old Style" w:hAnsi="Bookman Old Style"/>
          <w:sz w:val="24"/>
          <w:szCs w:val="24"/>
        </w:rPr>
        <w:t>onsultas médicas em Atenção Especializada (cardiologista);</w:t>
      </w:r>
      <w:r>
        <w:rPr>
          <w:rFonts w:ascii="Bookman Old Style" w:hAnsi="Bookman Old Style"/>
          <w:sz w:val="24"/>
          <w:szCs w:val="24"/>
        </w:rPr>
        <w:t xml:space="preserve"> c</w:t>
      </w:r>
      <w:r w:rsidR="00711C95" w:rsidRPr="00711C95">
        <w:rPr>
          <w:rFonts w:ascii="Bookman Old Style" w:hAnsi="Bookman Old Style"/>
          <w:sz w:val="24"/>
          <w:szCs w:val="24"/>
        </w:rPr>
        <w:t>onsulta para acompanhamento de Crescimento e Desenvolvimento (pediatra</w:t>
      </w:r>
      <w:r>
        <w:rPr>
          <w:rFonts w:ascii="Bookman Old Style" w:hAnsi="Bookman Old Style"/>
          <w:sz w:val="24"/>
          <w:szCs w:val="24"/>
        </w:rPr>
        <w:t>); c</w:t>
      </w:r>
      <w:r w:rsidR="00711C95" w:rsidRPr="00711C95">
        <w:rPr>
          <w:rFonts w:ascii="Bookman Old Style" w:hAnsi="Bookman Old Style"/>
          <w:sz w:val="24"/>
          <w:szCs w:val="24"/>
        </w:rPr>
        <w:t>onsulta Pré-Natal;</w:t>
      </w:r>
      <w:r>
        <w:rPr>
          <w:rFonts w:ascii="Bookman Old Style" w:hAnsi="Bookman Old Style"/>
          <w:sz w:val="24"/>
          <w:szCs w:val="24"/>
        </w:rPr>
        <w:t xml:space="preserve"> c</w:t>
      </w:r>
      <w:r w:rsidR="00711C95" w:rsidRPr="00711C95">
        <w:rPr>
          <w:rFonts w:ascii="Bookman Old Style" w:hAnsi="Bookman Old Style"/>
          <w:sz w:val="24"/>
          <w:szCs w:val="24"/>
        </w:rPr>
        <w:t xml:space="preserve">onsulta </w:t>
      </w:r>
      <w:r>
        <w:rPr>
          <w:rFonts w:ascii="Bookman Old Style" w:hAnsi="Bookman Old Style"/>
          <w:sz w:val="24"/>
          <w:szCs w:val="24"/>
        </w:rPr>
        <w:t>p</w:t>
      </w:r>
      <w:r w:rsidR="00711C95" w:rsidRPr="00711C95">
        <w:rPr>
          <w:rFonts w:ascii="Bookman Old Style" w:hAnsi="Bookman Old Style"/>
          <w:sz w:val="24"/>
          <w:szCs w:val="24"/>
        </w:rPr>
        <w:t>uerperal;</w:t>
      </w:r>
      <w:r>
        <w:rPr>
          <w:rFonts w:ascii="Bookman Old Style" w:hAnsi="Bookman Old Style"/>
          <w:sz w:val="24"/>
          <w:szCs w:val="24"/>
        </w:rPr>
        <w:t xml:space="preserve"> consulta/Atendimento domiciliar; a</w:t>
      </w:r>
      <w:r w:rsidR="00711C95" w:rsidRPr="00711C95">
        <w:rPr>
          <w:rFonts w:ascii="Bookman Old Style" w:hAnsi="Bookman Old Style"/>
          <w:sz w:val="24"/>
          <w:szCs w:val="24"/>
        </w:rPr>
        <w:t xml:space="preserve">valiação e solicitação de </w:t>
      </w:r>
      <w:r w:rsidR="00711C95" w:rsidRPr="00711C95">
        <w:rPr>
          <w:rFonts w:ascii="Bookman Old Style" w:hAnsi="Bookman Old Style"/>
          <w:sz w:val="24"/>
          <w:szCs w:val="24"/>
        </w:rPr>
        <w:lastRenderedPageBreak/>
        <w:t>exames, se necessário;</w:t>
      </w:r>
      <w:r>
        <w:rPr>
          <w:rFonts w:ascii="Bookman Old Style" w:hAnsi="Bookman Old Style"/>
          <w:sz w:val="24"/>
          <w:szCs w:val="24"/>
        </w:rPr>
        <w:t xml:space="preserve"> p</w:t>
      </w:r>
      <w:r w:rsidR="00711C95" w:rsidRPr="00711C95">
        <w:rPr>
          <w:rFonts w:ascii="Bookman Old Style" w:hAnsi="Bookman Old Style"/>
          <w:sz w:val="24"/>
          <w:szCs w:val="24"/>
        </w:rPr>
        <w:t>rescrição de medicação;</w:t>
      </w:r>
      <w:r>
        <w:rPr>
          <w:rFonts w:ascii="Bookman Old Style" w:hAnsi="Bookman Old Style"/>
          <w:sz w:val="24"/>
          <w:szCs w:val="24"/>
        </w:rPr>
        <w:t xml:space="preserve"> p</w:t>
      </w:r>
      <w:r w:rsidR="00711C95" w:rsidRPr="00711C95">
        <w:rPr>
          <w:rFonts w:ascii="Bookman Old Style" w:hAnsi="Bookman Old Style"/>
          <w:sz w:val="24"/>
          <w:szCs w:val="24"/>
        </w:rPr>
        <w:t>equenos procedimentos cirúrgicos com ou sem Biópsia;</w:t>
      </w:r>
      <w:r>
        <w:rPr>
          <w:rFonts w:ascii="Bookman Old Style" w:hAnsi="Bookman Old Style"/>
          <w:sz w:val="24"/>
          <w:szCs w:val="24"/>
        </w:rPr>
        <w:t xml:space="preserve"> d</w:t>
      </w:r>
      <w:r w:rsidR="00711C95" w:rsidRPr="00711C95">
        <w:rPr>
          <w:rFonts w:ascii="Bookman Old Style" w:hAnsi="Bookman Old Style"/>
          <w:sz w:val="24"/>
          <w:szCs w:val="24"/>
        </w:rPr>
        <w:t xml:space="preserve">renagem de </w:t>
      </w:r>
      <w:proofErr w:type="spellStart"/>
      <w:r w:rsidR="00711C95" w:rsidRPr="00711C95">
        <w:rPr>
          <w:rFonts w:ascii="Bookman Old Style" w:hAnsi="Bookman Old Style"/>
          <w:sz w:val="24"/>
          <w:szCs w:val="24"/>
        </w:rPr>
        <w:t>abcesso</w:t>
      </w:r>
      <w:proofErr w:type="spellEnd"/>
      <w:r w:rsidR="00711C95" w:rsidRPr="00711C95">
        <w:rPr>
          <w:rFonts w:ascii="Bookman Old Style" w:hAnsi="Bookman Old Style"/>
          <w:sz w:val="24"/>
          <w:szCs w:val="24"/>
        </w:rPr>
        <w:t>;</w:t>
      </w:r>
      <w:r>
        <w:rPr>
          <w:rFonts w:ascii="Bookman Old Style" w:hAnsi="Bookman Old Style"/>
          <w:sz w:val="24"/>
          <w:szCs w:val="24"/>
        </w:rPr>
        <w:t xml:space="preserve"> s</w:t>
      </w:r>
      <w:r w:rsidR="00711C95" w:rsidRPr="00711C95">
        <w:rPr>
          <w:rFonts w:ascii="Bookman Old Style" w:hAnsi="Bookman Old Style"/>
          <w:sz w:val="24"/>
          <w:szCs w:val="24"/>
        </w:rPr>
        <w:t>utura em ferimentos;</w:t>
      </w:r>
      <w:r>
        <w:rPr>
          <w:rFonts w:ascii="Bookman Old Style" w:hAnsi="Bookman Old Style"/>
          <w:sz w:val="24"/>
          <w:szCs w:val="24"/>
        </w:rPr>
        <w:t xml:space="preserve"> a</w:t>
      </w:r>
      <w:r w:rsidR="00711C95" w:rsidRPr="00711C95">
        <w:rPr>
          <w:rFonts w:ascii="Bookman Old Style" w:hAnsi="Bookman Old Style"/>
          <w:sz w:val="24"/>
          <w:szCs w:val="24"/>
        </w:rPr>
        <w:t>tividade/ Orientação em Grupos na Atenção Básica (Hipertensos, diabéticos, gestantes, dependentes químicos e familiares);</w:t>
      </w:r>
      <w:r>
        <w:rPr>
          <w:rFonts w:ascii="Bookman Old Style" w:hAnsi="Bookman Old Style"/>
          <w:sz w:val="24"/>
          <w:szCs w:val="24"/>
        </w:rPr>
        <w:t xml:space="preserve"> a</w:t>
      </w:r>
      <w:r w:rsidR="00711C95" w:rsidRPr="00711C95">
        <w:rPr>
          <w:rFonts w:ascii="Bookman Old Style" w:hAnsi="Bookman Old Style"/>
          <w:sz w:val="24"/>
          <w:szCs w:val="24"/>
        </w:rPr>
        <w:t>tendimento em Urgência e Emergência;</w:t>
      </w:r>
      <w:r>
        <w:rPr>
          <w:rFonts w:ascii="Bookman Old Style" w:hAnsi="Bookman Old Style"/>
          <w:sz w:val="24"/>
          <w:szCs w:val="24"/>
        </w:rPr>
        <w:t xml:space="preserve"> e a</w:t>
      </w:r>
      <w:r w:rsidR="00711C95" w:rsidRPr="00711C95">
        <w:rPr>
          <w:rFonts w:ascii="Bookman Old Style" w:hAnsi="Bookman Old Style"/>
          <w:sz w:val="24"/>
          <w:szCs w:val="24"/>
        </w:rPr>
        <w:t>tividades Educativas, de Orientação e Pre</w:t>
      </w:r>
      <w:r>
        <w:rPr>
          <w:rFonts w:ascii="Bookman Old Style" w:hAnsi="Bookman Old Style"/>
          <w:sz w:val="24"/>
          <w:szCs w:val="24"/>
        </w:rPr>
        <w:t>venção nas Escolas do município.</w:t>
      </w:r>
    </w:p>
    <w:p w:rsidR="00711C95" w:rsidRDefault="00711C95" w:rsidP="00711C95">
      <w:pPr>
        <w:pStyle w:val="Ttulo3"/>
        <w:rPr>
          <w:rFonts w:ascii="Bookman Old Style" w:hAnsi="Bookman Old Style"/>
          <w:b w:val="0"/>
          <w:color w:val="auto"/>
          <w:sz w:val="24"/>
          <w:szCs w:val="24"/>
          <w:u w:val="single"/>
        </w:rPr>
      </w:pPr>
      <w:bookmarkStart w:id="182" w:name="_Toc43973252"/>
      <w:r>
        <w:rPr>
          <w:rFonts w:ascii="Bookman Old Style" w:hAnsi="Bookman Old Style"/>
          <w:b w:val="0"/>
          <w:color w:val="auto"/>
          <w:sz w:val="24"/>
          <w:szCs w:val="24"/>
          <w:u w:val="single"/>
        </w:rPr>
        <w:t>6.</w:t>
      </w:r>
      <w:r w:rsidR="00CF4105">
        <w:rPr>
          <w:rFonts w:ascii="Bookman Old Style" w:hAnsi="Bookman Old Style"/>
          <w:b w:val="0"/>
          <w:color w:val="auto"/>
          <w:sz w:val="24"/>
          <w:szCs w:val="24"/>
          <w:u w:val="single"/>
        </w:rPr>
        <w:t>6</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182"/>
    </w:p>
    <w:p w:rsidR="00711C95" w:rsidRPr="00DB2C9F" w:rsidRDefault="00711C95" w:rsidP="00711C95"/>
    <w:p w:rsidR="00711C95" w:rsidRPr="00CD2505" w:rsidRDefault="00711C95" w:rsidP="00711C95">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Canais de atendimento: </w:t>
      </w:r>
      <w:r w:rsidRPr="00CD2505">
        <w:rPr>
          <w:rFonts w:ascii="Bookman Old Style" w:hAnsi="Bookman Old Style"/>
          <w:sz w:val="24"/>
          <w:szCs w:val="24"/>
        </w:rPr>
        <w:t>Secretaria Municipal de Saúde.</w:t>
      </w:r>
    </w:p>
    <w:p w:rsidR="00711C95" w:rsidRPr="00CD2505" w:rsidRDefault="00711C95" w:rsidP="00711C95">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Documentos para o acesso ao serviço: </w:t>
      </w:r>
      <w:r w:rsidRPr="00CD2505">
        <w:rPr>
          <w:rFonts w:ascii="Bookman Old Style" w:hAnsi="Bookman Old Style"/>
          <w:sz w:val="24"/>
          <w:szCs w:val="24"/>
        </w:rPr>
        <w:t>Os que virão ao serviço pela primeira vez, deverão portar documentos pessoais (RG, CPF ou Certidão de Nascimento e Cartão SUS) e comprovante de residência.</w:t>
      </w:r>
    </w:p>
    <w:p w:rsidR="00711C95" w:rsidRDefault="00711C95" w:rsidP="00711C95">
      <w:pPr>
        <w:pStyle w:val="SemEspaamento"/>
        <w:spacing w:line="360" w:lineRule="auto"/>
        <w:jc w:val="both"/>
        <w:rPr>
          <w:rFonts w:ascii="Bookman Old Style" w:hAnsi="Bookman Old Style"/>
          <w:sz w:val="24"/>
          <w:szCs w:val="24"/>
        </w:rPr>
      </w:pPr>
      <w:r w:rsidRPr="00CD2505">
        <w:rPr>
          <w:rFonts w:ascii="Bookman Old Style" w:hAnsi="Bookman Old Style"/>
          <w:sz w:val="24"/>
          <w:szCs w:val="24"/>
        </w:rPr>
        <w:t>Aos usuários que já utilizaram o serviço estarão automaticamente cadastrados no sistema de informação do serviço.</w:t>
      </w:r>
    </w:p>
    <w:p w:rsidR="00CF4105" w:rsidRPr="00CD2505" w:rsidRDefault="00CF4105" w:rsidP="00711C95">
      <w:pPr>
        <w:pStyle w:val="SemEspaamento"/>
        <w:spacing w:line="360" w:lineRule="auto"/>
        <w:jc w:val="both"/>
        <w:rPr>
          <w:rFonts w:ascii="Bookman Old Style" w:hAnsi="Bookman Old Style"/>
          <w:sz w:val="24"/>
          <w:szCs w:val="24"/>
        </w:rPr>
      </w:pPr>
    </w:p>
    <w:p w:rsidR="00711C95" w:rsidRDefault="00711C95" w:rsidP="00711C95">
      <w:pPr>
        <w:pStyle w:val="Ttulo3"/>
        <w:spacing w:after="120" w:line="360" w:lineRule="auto"/>
        <w:rPr>
          <w:rFonts w:ascii="Bookman Old Style" w:hAnsi="Bookman Old Style"/>
          <w:b w:val="0"/>
          <w:color w:val="auto"/>
          <w:sz w:val="24"/>
          <w:szCs w:val="24"/>
          <w:u w:val="single"/>
        </w:rPr>
      </w:pPr>
      <w:bookmarkStart w:id="183" w:name="_Toc43973253"/>
      <w:r>
        <w:rPr>
          <w:rFonts w:ascii="Bookman Old Style" w:hAnsi="Bookman Old Style"/>
          <w:b w:val="0"/>
          <w:color w:val="auto"/>
          <w:sz w:val="24"/>
          <w:szCs w:val="24"/>
          <w:u w:val="single"/>
        </w:rPr>
        <w:t>6.</w:t>
      </w:r>
      <w:r w:rsidR="00CF4105">
        <w:rPr>
          <w:rFonts w:ascii="Bookman Old Style" w:hAnsi="Bookman Old Style"/>
          <w:b w:val="0"/>
          <w:color w:val="auto"/>
          <w:sz w:val="24"/>
          <w:szCs w:val="24"/>
          <w:u w:val="single"/>
        </w:rPr>
        <w:t>6</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183"/>
    </w:p>
    <w:p w:rsidR="00711C95" w:rsidRPr="00CF4105" w:rsidRDefault="00711C95" w:rsidP="00711C95"/>
    <w:p w:rsidR="00CF4105" w:rsidRPr="00C41841" w:rsidRDefault="00CF4105" w:rsidP="00C41841">
      <w:pPr>
        <w:jc w:val="both"/>
        <w:rPr>
          <w:rFonts w:ascii="Bookman Old Style" w:hAnsi="Bookman Old Style"/>
          <w:sz w:val="24"/>
          <w:szCs w:val="24"/>
        </w:rPr>
      </w:pPr>
      <w:r w:rsidRPr="00C41841">
        <w:rPr>
          <w:rFonts w:ascii="Bookman Old Style" w:hAnsi="Bookman Old Style"/>
          <w:sz w:val="24"/>
          <w:szCs w:val="24"/>
        </w:rPr>
        <w:t>Requisitos para acessá-lo: Residir no município ou precisar de atendimento de urgência ou emergência;</w:t>
      </w:r>
    </w:p>
    <w:p w:rsidR="00CF4105" w:rsidRPr="00C41841" w:rsidRDefault="00CF4105" w:rsidP="00C41841">
      <w:pPr>
        <w:jc w:val="both"/>
        <w:rPr>
          <w:rFonts w:ascii="Bookman Old Style" w:hAnsi="Bookman Old Style"/>
          <w:b/>
          <w:sz w:val="24"/>
          <w:szCs w:val="24"/>
        </w:rPr>
      </w:pPr>
      <w:r w:rsidRPr="00C41841">
        <w:rPr>
          <w:rFonts w:ascii="Bookman Old Style" w:hAnsi="Bookman Old Style"/>
          <w:b/>
          <w:sz w:val="24"/>
          <w:szCs w:val="24"/>
        </w:rPr>
        <w:t>a) Principais etapas para processame</w:t>
      </w:r>
      <w:r w:rsidR="00C41841">
        <w:rPr>
          <w:rFonts w:ascii="Bookman Old Style" w:hAnsi="Bookman Old Style"/>
          <w:b/>
          <w:sz w:val="24"/>
          <w:szCs w:val="24"/>
        </w:rPr>
        <w:t>nto do Serviço:</w:t>
      </w:r>
    </w:p>
    <w:p w:rsidR="00CF4105" w:rsidRPr="00C41841" w:rsidRDefault="00CF4105" w:rsidP="00C41841">
      <w:pPr>
        <w:jc w:val="both"/>
        <w:rPr>
          <w:rFonts w:ascii="Bookman Old Style" w:hAnsi="Bookman Old Style"/>
          <w:sz w:val="24"/>
          <w:szCs w:val="24"/>
        </w:rPr>
      </w:pPr>
      <w:r w:rsidRPr="00C41841">
        <w:rPr>
          <w:rFonts w:ascii="Bookman Old Style" w:hAnsi="Bookman Old Style"/>
          <w:sz w:val="24"/>
          <w:szCs w:val="24"/>
        </w:rPr>
        <w:t>Agendar previamente via telefone ou pessoalmente para atendimento;</w:t>
      </w:r>
    </w:p>
    <w:p w:rsidR="00CF4105" w:rsidRPr="00C41841" w:rsidRDefault="00CF4105" w:rsidP="00C41841">
      <w:pPr>
        <w:jc w:val="both"/>
        <w:rPr>
          <w:rFonts w:ascii="Bookman Old Style" w:hAnsi="Bookman Old Style"/>
          <w:sz w:val="24"/>
          <w:szCs w:val="24"/>
        </w:rPr>
      </w:pPr>
      <w:r w:rsidRPr="00C41841">
        <w:rPr>
          <w:rFonts w:ascii="Bookman Old Style" w:hAnsi="Bookman Old Style"/>
          <w:sz w:val="24"/>
          <w:szCs w:val="24"/>
        </w:rPr>
        <w:t>Apresentar documentos necessários descritos acima para atendimento;</w:t>
      </w:r>
    </w:p>
    <w:p w:rsidR="00CF4105" w:rsidRPr="00C41841" w:rsidRDefault="00CF4105" w:rsidP="00C41841">
      <w:pPr>
        <w:jc w:val="both"/>
        <w:rPr>
          <w:rFonts w:ascii="Bookman Old Style" w:hAnsi="Bookman Old Style"/>
          <w:sz w:val="24"/>
          <w:szCs w:val="24"/>
        </w:rPr>
      </w:pPr>
      <w:r w:rsidRPr="00C41841">
        <w:rPr>
          <w:rFonts w:ascii="Bookman Old Style" w:hAnsi="Bookman Old Style"/>
          <w:sz w:val="24"/>
          <w:szCs w:val="24"/>
        </w:rPr>
        <w:t>Aguardar atendimento conforme agenda disponível;</w:t>
      </w:r>
    </w:p>
    <w:p w:rsidR="00CF4105" w:rsidRPr="00C41841" w:rsidRDefault="00CF4105" w:rsidP="00C41841">
      <w:pPr>
        <w:jc w:val="both"/>
        <w:rPr>
          <w:rFonts w:ascii="Bookman Old Style" w:hAnsi="Bookman Old Style"/>
          <w:b/>
          <w:sz w:val="24"/>
          <w:szCs w:val="24"/>
        </w:rPr>
      </w:pPr>
      <w:r w:rsidRPr="00C41841">
        <w:rPr>
          <w:rFonts w:ascii="Bookman Old Style" w:hAnsi="Bookman Old Style"/>
          <w:b/>
          <w:sz w:val="24"/>
          <w:szCs w:val="24"/>
        </w:rPr>
        <w:t>b) Prazo Máximo para a Prestação do Serviço</w:t>
      </w:r>
      <w:r w:rsidR="00C41841">
        <w:rPr>
          <w:rFonts w:ascii="Bookman Old Style" w:hAnsi="Bookman Old Style"/>
          <w:b/>
          <w:sz w:val="24"/>
          <w:szCs w:val="24"/>
        </w:rPr>
        <w:t>:</w:t>
      </w:r>
    </w:p>
    <w:p w:rsidR="00CF4105" w:rsidRPr="00C41841" w:rsidRDefault="00CF4105" w:rsidP="00C41841">
      <w:pPr>
        <w:jc w:val="both"/>
        <w:rPr>
          <w:rFonts w:ascii="Bookman Old Style" w:hAnsi="Bookman Old Style"/>
          <w:sz w:val="24"/>
          <w:szCs w:val="24"/>
        </w:rPr>
      </w:pPr>
      <w:r w:rsidRPr="00C41841">
        <w:rPr>
          <w:rFonts w:ascii="Bookman Old Style" w:hAnsi="Bookman Old Style"/>
          <w:sz w:val="24"/>
          <w:szCs w:val="24"/>
        </w:rPr>
        <w:t>Urgência e emergência atendimento imediato;</w:t>
      </w:r>
    </w:p>
    <w:p w:rsidR="00711C95" w:rsidRPr="00C41841" w:rsidRDefault="00CF4105" w:rsidP="00C41841">
      <w:pPr>
        <w:jc w:val="both"/>
        <w:rPr>
          <w:rFonts w:ascii="Bookman Old Style" w:hAnsi="Bookman Old Style"/>
          <w:sz w:val="24"/>
          <w:szCs w:val="24"/>
        </w:rPr>
      </w:pPr>
      <w:r w:rsidRPr="00C41841">
        <w:rPr>
          <w:rFonts w:ascii="Bookman Old Style" w:hAnsi="Bookman Old Style"/>
          <w:sz w:val="24"/>
          <w:szCs w:val="24"/>
        </w:rPr>
        <w:t>Consultas, exames e demais serviços conforme agenda;</w:t>
      </w:r>
    </w:p>
    <w:p w:rsidR="00CF4105" w:rsidRDefault="00CF4105" w:rsidP="00711C95">
      <w:pPr>
        <w:pStyle w:val="Ttulo3"/>
        <w:jc w:val="both"/>
        <w:rPr>
          <w:rFonts w:ascii="Bookman Old Style" w:hAnsi="Bookman Old Style"/>
          <w:b w:val="0"/>
          <w:color w:val="auto"/>
          <w:sz w:val="24"/>
          <w:szCs w:val="24"/>
          <w:u w:val="single"/>
        </w:rPr>
      </w:pPr>
    </w:p>
    <w:p w:rsidR="00711C95" w:rsidRDefault="00711C95" w:rsidP="00711C95">
      <w:pPr>
        <w:pStyle w:val="Ttulo3"/>
        <w:jc w:val="both"/>
        <w:rPr>
          <w:rFonts w:ascii="Bookman Old Style" w:hAnsi="Bookman Old Style"/>
          <w:b w:val="0"/>
          <w:color w:val="auto"/>
          <w:sz w:val="24"/>
          <w:szCs w:val="24"/>
          <w:u w:val="single"/>
        </w:rPr>
      </w:pPr>
      <w:bookmarkStart w:id="184" w:name="_Toc43973254"/>
      <w:r>
        <w:rPr>
          <w:rFonts w:ascii="Bookman Old Style" w:hAnsi="Bookman Old Style"/>
          <w:b w:val="0"/>
          <w:color w:val="auto"/>
          <w:sz w:val="24"/>
          <w:szCs w:val="24"/>
          <w:u w:val="single"/>
        </w:rPr>
        <w:t>6.</w:t>
      </w:r>
      <w:r w:rsidR="00CF4105">
        <w:rPr>
          <w:rFonts w:ascii="Bookman Old Style" w:hAnsi="Bookman Old Style"/>
          <w:b w:val="0"/>
          <w:color w:val="auto"/>
          <w:sz w:val="24"/>
          <w:szCs w:val="24"/>
          <w:u w:val="single"/>
        </w:rPr>
        <w:t>6</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184"/>
    </w:p>
    <w:p w:rsidR="00711C95" w:rsidRPr="00C4047B" w:rsidRDefault="00711C95" w:rsidP="00711C95">
      <w:pPr>
        <w:jc w:val="both"/>
      </w:pPr>
    </w:p>
    <w:p w:rsidR="00711C95" w:rsidRPr="00651ACA" w:rsidRDefault="00711C95" w:rsidP="00651ACA">
      <w:pPr>
        <w:spacing w:after="0" w:line="360" w:lineRule="auto"/>
        <w:jc w:val="both"/>
        <w:rPr>
          <w:rFonts w:ascii="Bookman Old Style" w:hAnsi="Bookman Old Style"/>
          <w:sz w:val="24"/>
          <w:szCs w:val="24"/>
        </w:rPr>
      </w:pPr>
      <w:r w:rsidRPr="00651ACA">
        <w:rPr>
          <w:rFonts w:ascii="Bookman Old Style" w:hAnsi="Bookman Old Style"/>
          <w:sz w:val="24"/>
          <w:szCs w:val="24"/>
        </w:rPr>
        <w:t>Sem prazo pré-estabelecido, varia conforme a demanda e em obediência ao agendamento.</w:t>
      </w:r>
    </w:p>
    <w:p w:rsidR="00711C95" w:rsidRPr="00D23146" w:rsidRDefault="00711C95" w:rsidP="00711C95"/>
    <w:p w:rsidR="00711C95" w:rsidRPr="00C4047B" w:rsidRDefault="00711C95" w:rsidP="00711C95">
      <w:pPr>
        <w:pStyle w:val="Ttulo3"/>
        <w:rPr>
          <w:rFonts w:ascii="Bookman Old Style" w:hAnsi="Bookman Old Style"/>
          <w:b w:val="0"/>
          <w:color w:val="auto"/>
          <w:sz w:val="24"/>
          <w:szCs w:val="24"/>
          <w:u w:val="single"/>
        </w:rPr>
      </w:pPr>
      <w:bookmarkStart w:id="185" w:name="_Toc43973255"/>
      <w:r>
        <w:rPr>
          <w:rFonts w:ascii="Bookman Old Style" w:hAnsi="Bookman Old Style"/>
          <w:b w:val="0"/>
          <w:color w:val="auto"/>
          <w:sz w:val="24"/>
          <w:szCs w:val="24"/>
          <w:u w:val="single"/>
        </w:rPr>
        <w:t>6.</w:t>
      </w:r>
      <w:r w:rsidR="00CF4105">
        <w:rPr>
          <w:rFonts w:ascii="Bookman Old Style" w:hAnsi="Bookman Old Style"/>
          <w:b w:val="0"/>
          <w:color w:val="auto"/>
          <w:sz w:val="24"/>
          <w:szCs w:val="24"/>
          <w:u w:val="single"/>
        </w:rPr>
        <w:t>6</w:t>
      </w:r>
      <w:r w:rsidRPr="00C4047B">
        <w:rPr>
          <w:rFonts w:ascii="Bookman Old Style" w:hAnsi="Bookman Old Style"/>
          <w:b w:val="0"/>
          <w:color w:val="auto"/>
          <w:sz w:val="24"/>
          <w:szCs w:val="24"/>
          <w:u w:val="single"/>
        </w:rPr>
        <w:t>.5 Forma de Prestação do Serviço</w:t>
      </w:r>
      <w:bookmarkEnd w:id="185"/>
    </w:p>
    <w:p w:rsidR="00711C95" w:rsidRPr="002B06F2" w:rsidRDefault="00711C95" w:rsidP="00711C95">
      <w:pPr>
        <w:pStyle w:val="SemEspaamento"/>
        <w:spacing w:line="360" w:lineRule="auto"/>
        <w:jc w:val="both"/>
        <w:rPr>
          <w:rFonts w:ascii="Bookman Old Style" w:hAnsi="Bookman Old Style"/>
          <w:sz w:val="24"/>
          <w:szCs w:val="24"/>
        </w:rPr>
      </w:pPr>
    </w:p>
    <w:p w:rsidR="00711C95" w:rsidRPr="00CD2505" w:rsidRDefault="00CF4105" w:rsidP="00CF4105">
      <w:pPr>
        <w:spacing w:after="0" w:line="360" w:lineRule="auto"/>
        <w:jc w:val="both"/>
      </w:pPr>
      <w:r w:rsidRPr="00CF4105">
        <w:rPr>
          <w:rFonts w:ascii="Bookman Old Style" w:hAnsi="Bookman Old Style"/>
          <w:sz w:val="24"/>
          <w:szCs w:val="24"/>
        </w:rPr>
        <w:t>Cada usuário do SUS ou munícipe cadastrado pelo serviço de Saúde do município terá direito de acesso aos atendimentos prestados no município conforme a necessidade, sem cota ou limite e sem custo ao usuário.</w:t>
      </w:r>
    </w:p>
    <w:p w:rsidR="00CF4105" w:rsidRDefault="00CF4105" w:rsidP="00711C95">
      <w:pPr>
        <w:pStyle w:val="Ttulo3"/>
        <w:rPr>
          <w:rFonts w:ascii="Bookman Old Style" w:hAnsi="Bookman Old Style" w:cs="Segoe UI"/>
          <w:b w:val="0"/>
          <w:color w:val="auto"/>
          <w:sz w:val="24"/>
          <w:szCs w:val="24"/>
          <w:u w:val="single"/>
        </w:rPr>
      </w:pPr>
    </w:p>
    <w:p w:rsidR="00711C95" w:rsidRDefault="00711C95" w:rsidP="00711C95">
      <w:pPr>
        <w:pStyle w:val="Ttulo3"/>
        <w:rPr>
          <w:rFonts w:ascii="Bookman Old Style" w:hAnsi="Bookman Old Style"/>
          <w:b w:val="0"/>
          <w:color w:val="auto"/>
          <w:sz w:val="24"/>
          <w:szCs w:val="24"/>
          <w:u w:val="single"/>
        </w:rPr>
      </w:pPr>
      <w:bookmarkStart w:id="186" w:name="_Toc43973256"/>
      <w:r>
        <w:rPr>
          <w:rFonts w:ascii="Bookman Old Style" w:hAnsi="Bookman Old Style" w:cs="Segoe UI"/>
          <w:b w:val="0"/>
          <w:color w:val="auto"/>
          <w:sz w:val="24"/>
          <w:szCs w:val="24"/>
          <w:u w:val="single"/>
        </w:rPr>
        <w:t>6.</w:t>
      </w:r>
      <w:r w:rsidR="00CF4105">
        <w:rPr>
          <w:rFonts w:ascii="Bookman Old Style" w:hAnsi="Bookman Old Style" w:cs="Segoe UI"/>
          <w:b w:val="0"/>
          <w:color w:val="auto"/>
          <w:sz w:val="24"/>
          <w:szCs w:val="24"/>
          <w:u w:val="single"/>
        </w:rPr>
        <w:t>6</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186"/>
    </w:p>
    <w:p w:rsidR="00711C95" w:rsidRPr="00E43982" w:rsidRDefault="00711C95" w:rsidP="00711C95"/>
    <w:p w:rsidR="00711C95" w:rsidRPr="00E12E06" w:rsidRDefault="00711C95" w:rsidP="00711C95">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711C95" w:rsidRPr="00E12E06" w:rsidRDefault="00711C95" w:rsidP="00711C95">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711C95" w:rsidRPr="00E12E06" w:rsidRDefault="00711C95" w:rsidP="00711C95">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711C95" w:rsidRDefault="00711C95" w:rsidP="00711C95">
      <w:pPr>
        <w:jc w:val="both"/>
        <w:rPr>
          <w:rFonts w:ascii="Bookman Old Style" w:hAnsi="Bookman Old Style"/>
          <w:sz w:val="24"/>
          <w:szCs w:val="24"/>
        </w:rPr>
      </w:pPr>
      <w:r w:rsidRPr="00E12E06">
        <w:rPr>
          <w:rFonts w:ascii="Bookman Old Style" w:hAnsi="Bookman Old Style"/>
          <w:sz w:val="24"/>
          <w:szCs w:val="24"/>
        </w:rPr>
        <w:t>c) Por meio do Serviço de Plantão sobre aviso – Urgência e Emergência – Fone: (54) 3613 0016</w:t>
      </w:r>
      <w:r>
        <w:rPr>
          <w:rFonts w:ascii="Bookman Old Style" w:hAnsi="Bookman Old Style"/>
          <w:sz w:val="24"/>
          <w:szCs w:val="24"/>
        </w:rPr>
        <w:t>.</w:t>
      </w:r>
    </w:p>
    <w:p w:rsidR="00711C95" w:rsidRPr="00E12E06" w:rsidRDefault="00711C95" w:rsidP="00711C95">
      <w:pPr>
        <w:jc w:val="both"/>
        <w:rPr>
          <w:rFonts w:ascii="Bookman Old Style" w:hAnsi="Bookman Old Style"/>
          <w:sz w:val="24"/>
          <w:szCs w:val="24"/>
        </w:rPr>
      </w:pPr>
      <w:r w:rsidRPr="00E12E06">
        <w:rPr>
          <w:rFonts w:ascii="Bookman Old Style" w:hAnsi="Bookman Old Style"/>
          <w:sz w:val="24"/>
          <w:szCs w:val="24"/>
        </w:rPr>
        <w:t xml:space="preserve">  </w:t>
      </w:r>
    </w:p>
    <w:p w:rsidR="00711C95" w:rsidRDefault="00711C95" w:rsidP="00711C95">
      <w:pPr>
        <w:pStyle w:val="Ttulo3"/>
        <w:rPr>
          <w:rFonts w:ascii="Bookman Old Style" w:hAnsi="Bookman Old Style"/>
          <w:b w:val="0"/>
          <w:color w:val="auto"/>
          <w:sz w:val="24"/>
          <w:szCs w:val="24"/>
          <w:u w:val="single"/>
        </w:rPr>
      </w:pPr>
      <w:bookmarkStart w:id="187" w:name="_Toc43973257"/>
      <w:r>
        <w:rPr>
          <w:rFonts w:ascii="Bookman Old Style" w:hAnsi="Bookman Old Style"/>
          <w:b w:val="0"/>
          <w:color w:val="auto"/>
          <w:sz w:val="24"/>
          <w:szCs w:val="24"/>
          <w:u w:val="single"/>
        </w:rPr>
        <w:t>6.</w:t>
      </w:r>
      <w:r w:rsidR="00CF4105">
        <w:rPr>
          <w:rFonts w:ascii="Bookman Old Style" w:hAnsi="Bookman Old Style"/>
          <w:b w:val="0"/>
          <w:color w:val="auto"/>
          <w:sz w:val="24"/>
          <w:szCs w:val="24"/>
          <w:u w:val="single"/>
        </w:rPr>
        <w:t>6</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187"/>
    </w:p>
    <w:p w:rsidR="00711C95" w:rsidRDefault="00711C95" w:rsidP="00711C95">
      <w:pPr>
        <w:pStyle w:val="SemEspaamento"/>
        <w:spacing w:line="360" w:lineRule="auto"/>
        <w:jc w:val="both"/>
        <w:rPr>
          <w:rFonts w:ascii="Bookman Old Style" w:hAnsi="Bookman Old Style"/>
          <w:b/>
          <w:sz w:val="24"/>
          <w:szCs w:val="24"/>
        </w:rPr>
      </w:pPr>
    </w:p>
    <w:p w:rsidR="00711C95" w:rsidRDefault="00711C95" w:rsidP="00711C95">
      <w:pPr>
        <w:pStyle w:val="SemEspaamento"/>
        <w:spacing w:line="360" w:lineRule="auto"/>
        <w:jc w:val="both"/>
        <w:rPr>
          <w:rFonts w:ascii="Bookman Old Style" w:hAnsi="Bookman Old Style"/>
          <w:b/>
          <w:sz w:val="24"/>
          <w:szCs w:val="24"/>
        </w:rPr>
      </w:pPr>
    </w:p>
    <w:p w:rsidR="00711C95" w:rsidRDefault="00711C95" w:rsidP="00711C95">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agendamento junto à Unidade Básica de Saúde e ser residente</w:t>
      </w:r>
      <w:r w:rsidRPr="00E12E06">
        <w:rPr>
          <w:rFonts w:ascii="Bookman Old Style" w:hAnsi="Bookman Old Style"/>
          <w:sz w:val="24"/>
          <w:szCs w:val="24"/>
        </w:rPr>
        <w:t xml:space="preserve"> no município ou </w:t>
      </w:r>
      <w:r>
        <w:rPr>
          <w:rFonts w:ascii="Bookman Old Style" w:hAnsi="Bookman Old Style"/>
          <w:sz w:val="24"/>
          <w:szCs w:val="24"/>
        </w:rPr>
        <w:t>necessitar</w:t>
      </w:r>
      <w:r w:rsidRPr="00E12E06">
        <w:rPr>
          <w:rFonts w:ascii="Bookman Old Style" w:hAnsi="Bookman Old Style"/>
          <w:sz w:val="24"/>
          <w:szCs w:val="24"/>
        </w:rPr>
        <w:t xml:space="preserve"> de atendimento </w:t>
      </w:r>
      <w:r>
        <w:rPr>
          <w:rFonts w:ascii="Bookman Old Style" w:hAnsi="Bookman Old Style"/>
          <w:sz w:val="24"/>
          <w:szCs w:val="24"/>
        </w:rPr>
        <w:t xml:space="preserve">caracteristicamente de </w:t>
      </w:r>
      <w:r w:rsidRPr="00E12E06">
        <w:rPr>
          <w:rFonts w:ascii="Bookman Old Style" w:hAnsi="Bookman Old Style"/>
          <w:sz w:val="24"/>
          <w:szCs w:val="24"/>
        </w:rPr>
        <w:t xml:space="preserve">urgência </w:t>
      </w:r>
      <w:r>
        <w:rPr>
          <w:rFonts w:ascii="Bookman Old Style" w:hAnsi="Bookman Old Style"/>
          <w:sz w:val="24"/>
          <w:szCs w:val="24"/>
        </w:rPr>
        <w:t>e/</w:t>
      </w:r>
      <w:r w:rsidRPr="00E12E06">
        <w:rPr>
          <w:rFonts w:ascii="Bookman Old Style" w:hAnsi="Bookman Old Style"/>
          <w:sz w:val="24"/>
          <w:szCs w:val="24"/>
        </w:rPr>
        <w:t>ou emergência</w:t>
      </w:r>
    </w:p>
    <w:p w:rsidR="00711C95" w:rsidRPr="001F5F85" w:rsidRDefault="00711C95" w:rsidP="00711C95">
      <w:pPr>
        <w:pStyle w:val="SemEspaamento"/>
        <w:spacing w:line="360" w:lineRule="auto"/>
        <w:rPr>
          <w:rFonts w:ascii="Bookman Old Style" w:hAnsi="Bookman Old Style"/>
          <w:sz w:val="24"/>
          <w:szCs w:val="24"/>
        </w:rPr>
      </w:pPr>
    </w:p>
    <w:p w:rsidR="00711C95" w:rsidRDefault="00711C95" w:rsidP="00711C95">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lastRenderedPageBreak/>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711C95" w:rsidRDefault="00711C95" w:rsidP="00711C95">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Saúde e Conselho Municipal de Saúde.</w:t>
      </w:r>
    </w:p>
    <w:p w:rsidR="00711C95" w:rsidRDefault="00711C95" w:rsidP="00D23C71">
      <w:pPr>
        <w:pStyle w:val="SemEspaamento"/>
        <w:spacing w:line="360" w:lineRule="auto"/>
        <w:jc w:val="both"/>
        <w:rPr>
          <w:rFonts w:ascii="Bookman Old Style" w:hAnsi="Bookman Old Style"/>
          <w:sz w:val="24"/>
          <w:szCs w:val="24"/>
        </w:rPr>
      </w:pPr>
    </w:p>
    <w:p w:rsidR="00765021" w:rsidRPr="00212C2A" w:rsidRDefault="00765021" w:rsidP="00765021">
      <w:pPr>
        <w:pStyle w:val="Ttulo2"/>
        <w:jc w:val="both"/>
        <w:rPr>
          <w:rFonts w:ascii="Bookman Old Style" w:hAnsi="Bookman Old Style"/>
          <w:color w:val="auto"/>
        </w:rPr>
      </w:pPr>
      <w:bookmarkStart w:id="188" w:name="_Toc43973258"/>
      <w:r>
        <w:rPr>
          <w:rFonts w:ascii="Bookman Old Style" w:hAnsi="Bookman Old Style"/>
          <w:color w:val="auto"/>
        </w:rPr>
        <w:t>6</w:t>
      </w:r>
      <w:r w:rsidRPr="00212C2A">
        <w:rPr>
          <w:rFonts w:ascii="Bookman Old Style" w:hAnsi="Bookman Old Style"/>
          <w:color w:val="auto"/>
        </w:rPr>
        <w:t>.</w:t>
      </w:r>
      <w:r>
        <w:rPr>
          <w:rFonts w:ascii="Bookman Old Style" w:hAnsi="Bookman Old Style"/>
          <w:color w:val="auto"/>
        </w:rPr>
        <w:t>7</w:t>
      </w:r>
      <w:r w:rsidRPr="00212C2A">
        <w:rPr>
          <w:rFonts w:ascii="Bookman Old Style" w:hAnsi="Bookman Old Style"/>
          <w:color w:val="auto"/>
        </w:rPr>
        <w:t xml:space="preserve"> </w:t>
      </w:r>
      <w:r>
        <w:rPr>
          <w:rFonts w:ascii="Bookman Old Style" w:hAnsi="Bookman Old Style"/>
          <w:color w:val="auto"/>
        </w:rPr>
        <w:t xml:space="preserve">Serviços de Atendimento </w:t>
      </w:r>
      <w:proofErr w:type="spellStart"/>
      <w:r w:rsidR="00A6593A">
        <w:rPr>
          <w:rFonts w:ascii="Bookman Old Style" w:hAnsi="Bookman Old Style"/>
          <w:color w:val="auto"/>
        </w:rPr>
        <w:t>Fonoaudiológico</w:t>
      </w:r>
      <w:bookmarkEnd w:id="188"/>
      <w:proofErr w:type="spellEnd"/>
    </w:p>
    <w:p w:rsidR="00765021" w:rsidRDefault="00765021" w:rsidP="00765021">
      <w:pPr>
        <w:pStyle w:val="SemEspaamento"/>
        <w:spacing w:line="360" w:lineRule="auto"/>
        <w:jc w:val="both"/>
        <w:rPr>
          <w:rFonts w:ascii="Bookman Old Style" w:hAnsi="Bookman Old Style"/>
          <w:sz w:val="24"/>
          <w:szCs w:val="24"/>
        </w:rPr>
      </w:pPr>
    </w:p>
    <w:p w:rsidR="00765021" w:rsidRPr="00212C2A" w:rsidRDefault="00765021" w:rsidP="00765021">
      <w:pPr>
        <w:pStyle w:val="Ttulo3"/>
        <w:rPr>
          <w:rFonts w:ascii="Bookman Old Style" w:hAnsi="Bookman Old Style"/>
          <w:b w:val="0"/>
          <w:color w:val="auto"/>
          <w:sz w:val="24"/>
          <w:szCs w:val="24"/>
          <w:u w:val="single"/>
        </w:rPr>
      </w:pPr>
      <w:bookmarkStart w:id="189" w:name="_Toc43973259"/>
      <w:r>
        <w:rPr>
          <w:rFonts w:ascii="Bookman Old Style" w:hAnsi="Bookman Old Style"/>
          <w:b w:val="0"/>
          <w:color w:val="auto"/>
          <w:sz w:val="24"/>
          <w:szCs w:val="24"/>
          <w:u w:val="single"/>
        </w:rPr>
        <w:t>6.</w:t>
      </w:r>
      <w:r w:rsidR="00A6593A">
        <w:rPr>
          <w:rFonts w:ascii="Bookman Old Style" w:hAnsi="Bookman Old Style"/>
          <w:b w:val="0"/>
          <w:color w:val="auto"/>
          <w:sz w:val="24"/>
          <w:szCs w:val="24"/>
          <w:u w:val="single"/>
        </w:rPr>
        <w:t>7</w:t>
      </w:r>
      <w:r>
        <w:rPr>
          <w:rFonts w:ascii="Bookman Old Style" w:hAnsi="Bookman Old Style"/>
          <w:b w:val="0"/>
          <w:color w:val="auto"/>
          <w:sz w:val="24"/>
          <w:szCs w:val="24"/>
          <w:u w:val="single"/>
        </w:rPr>
        <w:t>.1.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189"/>
    </w:p>
    <w:p w:rsidR="00765021" w:rsidRDefault="00765021" w:rsidP="00765021">
      <w:pPr>
        <w:pStyle w:val="SemEspaamento"/>
        <w:spacing w:line="360" w:lineRule="auto"/>
        <w:jc w:val="both"/>
        <w:rPr>
          <w:rFonts w:ascii="Bookman Old Style" w:hAnsi="Bookman Old Style"/>
          <w:sz w:val="24"/>
          <w:szCs w:val="24"/>
        </w:rPr>
      </w:pPr>
    </w:p>
    <w:p w:rsidR="00A6593A" w:rsidRPr="009F2899" w:rsidRDefault="00A6593A" w:rsidP="009F2899">
      <w:pPr>
        <w:spacing w:after="0" w:line="360" w:lineRule="auto"/>
        <w:jc w:val="both"/>
        <w:rPr>
          <w:rFonts w:ascii="Bookman Old Style" w:hAnsi="Bookman Old Style"/>
          <w:sz w:val="24"/>
          <w:szCs w:val="24"/>
        </w:rPr>
      </w:pPr>
      <w:r w:rsidRPr="009F2899">
        <w:rPr>
          <w:rFonts w:ascii="Bookman Old Style" w:hAnsi="Bookman Old Style"/>
          <w:sz w:val="24"/>
          <w:szCs w:val="24"/>
        </w:rPr>
        <w:t>O Serviço de fonoaudiologia, dispõe de 01 (uma) Fonoaudióloga com carga horária de16 horas mensais, na qual desenvolve as atividades de: consulta /atendimento domiciliar; acolhimento; consulta de Profissionais de Nível Superior na Atenção Básica; atividades Educativas, de Orientação e Prevenção nas Escolas do município; atividade/ Orientação em Grupos na Atenção Básica (Hipertensos, diabéticos, gestantes, dependentes químicos e familiares); e terapia relacionada a especialidade.</w:t>
      </w:r>
    </w:p>
    <w:p w:rsidR="00A6593A" w:rsidRDefault="00A6593A" w:rsidP="00A6593A">
      <w:pPr>
        <w:pStyle w:val="Ttulo3"/>
        <w:rPr>
          <w:rFonts w:ascii="Bookman Old Style" w:eastAsiaTheme="minorHAnsi" w:hAnsi="Bookman Old Style" w:cstheme="minorBidi"/>
          <w:b w:val="0"/>
          <w:bCs w:val="0"/>
          <w:color w:val="auto"/>
          <w:sz w:val="24"/>
          <w:szCs w:val="24"/>
        </w:rPr>
      </w:pPr>
    </w:p>
    <w:p w:rsidR="00765021" w:rsidRDefault="00765021" w:rsidP="00A6593A">
      <w:pPr>
        <w:pStyle w:val="Ttulo3"/>
        <w:rPr>
          <w:rFonts w:ascii="Bookman Old Style" w:hAnsi="Bookman Old Style"/>
          <w:b w:val="0"/>
          <w:color w:val="auto"/>
          <w:sz w:val="24"/>
          <w:szCs w:val="24"/>
          <w:u w:val="single"/>
        </w:rPr>
      </w:pPr>
      <w:bookmarkStart w:id="190" w:name="_Toc43973260"/>
      <w:r>
        <w:rPr>
          <w:rFonts w:ascii="Bookman Old Style" w:hAnsi="Bookman Old Style"/>
          <w:b w:val="0"/>
          <w:color w:val="auto"/>
          <w:sz w:val="24"/>
          <w:szCs w:val="24"/>
          <w:u w:val="single"/>
        </w:rPr>
        <w:t>6.</w:t>
      </w:r>
      <w:r w:rsidR="009D3BF0">
        <w:rPr>
          <w:rFonts w:ascii="Bookman Old Style" w:hAnsi="Bookman Old Style"/>
          <w:b w:val="0"/>
          <w:color w:val="auto"/>
          <w:sz w:val="24"/>
          <w:szCs w:val="24"/>
          <w:u w:val="single"/>
        </w:rPr>
        <w:t>7</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190"/>
    </w:p>
    <w:p w:rsidR="00765021" w:rsidRPr="00DB2C9F" w:rsidRDefault="00765021" w:rsidP="00765021"/>
    <w:p w:rsidR="009D3BF0" w:rsidRPr="009D3BF0" w:rsidRDefault="009D3BF0" w:rsidP="009D3BF0">
      <w:pPr>
        <w:pStyle w:val="SemEspaamento"/>
        <w:spacing w:line="360" w:lineRule="auto"/>
        <w:jc w:val="both"/>
        <w:rPr>
          <w:rFonts w:ascii="Bookman Old Style" w:hAnsi="Bookman Old Style"/>
          <w:sz w:val="24"/>
          <w:szCs w:val="24"/>
        </w:rPr>
      </w:pPr>
      <w:r w:rsidRPr="009D3BF0">
        <w:rPr>
          <w:rFonts w:ascii="Bookman Old Style" w:hAnsi="Bookman Old Style"/>
          <w:b/>
          <w:sz w:val="24"/>
          <w:szCs w:val="24"/>
        </w:rPr>
        <w:t xml:space="preserve">Canais de atendimento: </w:t>
      </w:r>
      <w:r w:rsidRPr="009D3BF0">
        <w:rPr>
          <w:rFonts w:ascii="Bookman Old Style" w:hAnsi="Bookman Old Style"/>
          <w:sz w:val="24"/>
          <w:szCs w:val="24"/>
        </w:rPr>
        <w:t>Secretaria Municipal de Saúde.</w:t>
      </w:r>
    </w:p>
    <w:p w:rsidR="009D3BF0" w:rsidRPr="009D3BF0" w:rsidRDefault="009D3BF0" w:rsidP="009D3BF0">
      <w:pPr>
        <w:pStyle w:val="SemEspaamento"/>
        <w:spacing w:line="360" w:lineRule="auto"/>
        <w:jc w:val="both"/>
        <w:rPr>
          <w:rFonts w:ascii="Bookman Old Style" w:hAnsi="Bookman Old Style"/>
          <w:sz w:val="24"/>
          <w:szCs w:val="24"/>
        </w:rPr>
      </w:pPr>
      <w:r w:rsidRPr="009D3BF0">
        <w:rPr>
          <w:rFonts w:ascii="Bookman Old Style" w:hAnsi="Bookman Old Style"/>
          <w:b/>
          <w:sz w:val="24"/>
          <w:szCs w:val="24"/>
        </w:rPr>
        <w:t xml:space="preserve">Documentos para o acesso ao serviço: </w:t>
      </w:r>
      <w:r w:rsidRPr="009D3BF0">
        <w:rPr>
          <w:rFonts w:ascii="Bookman Old Style" w:hAnsi="Bookman Old Style"/>
          <w:sz w:val="24"/>
          <w:szCs w:val="24"/>
        </w:rPr>
        <w:t>Os que virão ao serviço pela primeira vez, deverão portar documentos pessoais (RG, CPF ou Certidão de Nascimento e Cartão SUS) e comprovante de residência.</w:t>
      </w:r>
    </w:p>
    <w:p w:rsidR="00765021" w:rsidRDefault="009D3BF0" w:rsidP="009D3BF0">
      <w:pPr>
        <w:pStyle w:val="SemEspaamento"/>
        <w:spacing w:line="360" w:lineRule="auto"/>
        <w:jc w:val="both"/>
        <w:rPr>
          <w:rFonts w:ascii="Bookman Old Style" w:hAnsi="Bookman Old Style"/>
          <w:sz w:val="24"/>
          <w:szCs w:val="24"/>
        </w:rPr>
      </w:pPr>
      <w:r w:rsidRPr="009D3BF0">
        <w:rPr>
          <w:rFonts w:ascii="Bookman Old Style" w:hAnsi="Bookman Old Style"/>
          <w:sz w:val="24"/>
          <w:szCs w:val="24"/>
        </w:rPr>
        <w:t>Aos usuários que já utilizaram o serviço estarão automaticamente cadastrados no sistema de informação do serviço.</w:t>
      </w:r>
    </w:p>
    <w:p w:rsidR="009D3BF0" w:rsidRPr="009D3BF0" w:rsidRDefault="009D3BF0" w:rsidP="009D3BF0">
      <w:pPr>
        <w:pStyle w:val="SemEspaamento"/>
        <w:spacing w:line="360" w:lineRule="auto"/>
        <w:jc w:val="both"/>
        <w:rPr>
          <w:rFonts w:ascii="Bookman Old Style" w:hAnsi="Bookman Old Style"/>
          <w:sz w:val="24"/>
          <w:szCs w:val="24"/>
        </w:rPr>
      </w:pPr>
    </w:p>
    <w:p w:rsidR="00765021" w:rsidRDefault="00765021" w:rsidP="00765021">
      <w:pPr>
        <w:pStyle w:val="Ttulo3"/>
        <w:spacing w:after="120" w:line="360" w:lineRule="auto"/>
        <w:rPr>
          <w:rFonts w:ascii="Bookman Old Style" w:hAnsi="Bookman Old Style"/>
          <w:b w:val="0"/>
          <w:color w:val="auto"/>
          <w:sz w:val="24"/>
          <w:szCs w:val="24"/>
          <w:u w:val="single"/>
        </w:rPr>
      </w:pPr>
      <w:bookmarkStart w:id="191" w:name="_Toc43973261"/>
      <w:r>
        <w:rPr>
          <w:rFonts w:ascii="Bookman Old Style" w:hAnsi="Bookman Old Style"/>
          <w:b w:val="0"/>
          <w:color w:val="auto"/>
          <w:sz w:val="24"/>
          <w:szCs w:val="24"/>
          <w:u w:val="single"/>
        </w:rPr>
        <w:t>6.</w:t>
      </w:r>
      <w:r w:rsidR="009D3BF0">
        <w:rPr>
          <w:rFonts w:ascii="Bookman Old Style" w:hAnsi="Bookman Old Style"/>
          <w:b w:val="0"/>
          <w:color w:val="auto"/>
          <w:sz w:val="24"/>
          <w:szCs w:val="24"/>
          <w:u w:val="single"/>
        </w:rPr>
        <w:t>7</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191"/>
    </w:p>
    <w:p w:rsidR="00765021" w:rsidRDefault="00765021" w:rsidP="00765021"/>
    <w:p w:rsidR="009D3BF0" w:rsidRPr="006B7961" w:rsidRDefault="009D3BF0" w:rsidP="006B7961">
      <w:pPr>
        <w:jc w:val="both"/>
        <w:rPr>
          <w:rFonts w:ascii="Bookman Old Style" w:hAnsi="Bookman Old Style"/>
          <w:sz w:val="24"/>
          <w:szCs w:val="24"/>
        </w:rPr>
      </w:pPr>
      <w:r w:rsidRPr="006B7961">
        <w:rPr>
          <w:rFonts w:ascii="Bookman Old Style" w:hAnsi="Bookman Old Style"/>
          <w:b/>
          <w:sz w:val="24"/>
          <w:szCs w:val="24"/>
        </w:rPr>
        <w:t>Requisitos para acessá-lo:</w:t>
      </w:r>
      <w:r w:rsidRPr="006B7961">
        <w:rPr>
          <w:rFonts w:ascii="Bookman Old Style" w:hAnsi="Bookman Old Style"/>
          <w:sz w:val="24"/>
          <w:szCs w:val="24"/>
        </w:rPr>
        <w:t xml:space="preserve"> Residir no município ou precisar de atendimento de urgência ou emergência;</w:t>
      </w:r>
    </w:p>
    <w:p w:rsidR="009D3BF0" w:rsidRPr="006B7961" w:rsidRDefault="009D3BF0" w:rsidP="006B7961">
      <w:pPr>
        <w:jc w:val="both"/>
        <w:rPr>
          <w:rFonts w:ascii="Bookman Old Style" w:hAnsi="Bookman Old Style"/>
          <w:sz w:val="24"/>
          <w:szCs w:val="24"/>
        </w:rPr>
      </w:pPr>
      <w:r w:rsidRPr="006B7961">
        <w:rPr>
          <w:rFonts w:ascii="Bookman Old Style" w:hAnsi="Bookman Old Style"/>
          <w:sz w:val="24"/>
          <w:szCs w:val="24"/>
        </w:rPr>
        <w:lastRenderedPageBreak/>
        <w:t>a) Principais etapas para processamento do Serviço;</w:t>
      </w:r>
    </w:p>
    <w:p w:rsidR="009D3BF0" w:rsidRPr="006B7961" w:rsidRDefault="009D3BF0" w:rsidP="006B7961">
      <w:pPr>
        <w:jc w:val="both"/>
        <w:rPr>
          <w:rFonts w:ascii="Bookman Old Style" w:hAnsi="Bookman Old Style"/>
          <w:sz w:val="24"/>
          <w:szCs w:val="24"/>
        </w:rPr>
      </w:pPr>
      <w:r w:rsidRPr="006B7961">
        <w:rPr>
          <w:rFonts w:ascii="Bookman Old Style" w:hAnsi="Bookman Old Style"/>
          <w:sz w:val="24"/>
          <w:szCs w:val="24"/>
        </w:rPr>
        <w:t>Agendar previamente via telefone ou pessoalmente para atendimento;</w:t>
      </w:r>
    </w:p>
    <w:p w:rsidR="00765021" w:rsidRPr="006B7961" w:rsidRDefault="00765021" w:rsidP="006B7961">
      <w:pPr>
        <w:jc w:val="both"/>
        <w:rPr>
          <w:rFonts w:ascii="Bookman Old Style" w:hAnsi="Bookman Old Style"/>
          <w:sz w:val="24"/>
          <w:szCs w:val="24"/>
        </w:rPr>
      </w:pPr>
      <w:r w:rsidRPr="006B7961">
        <w:rPr>
          <w:rFonts w:ascii="Bookman Old Style" w:hAnsi="Bookman Old Style"/>
          <w:sz w:val="24"/>
          <w:szCs w:val="24"/>
        </w:rPr>
        <w:t>Apresentar documentos necessários descritos acima para atendimento;</w:t>
      </w:r>
    </w:p>
    <w:p w:rsidR="00765021" w:rsidRPr="006B7961" w:rsidRDefault="00765021" w:rsidP="006B7961">
      <w:pPr>
        <w:jc w:val="both"/>
        <w:rPr>
          <w:rFonts w:ascii="Bookman Old Style" w:hAnsi="Bookman Old Style"/>
          <w:sz w:val="24"/>
          <w:szCs w:val="24"/>
        </w:rPr>
      </w:pPr>
      <w:r w:rsidRPr="006B7961">
        <w:rPr>
          <w:rFonts w:ascii="Bookman Old Style" w:hAnsi="Bookman Old Style"/>
          <w:sz w:val="24"/>
          <w:szCs w:val="24"/>
        </w:rPr>
        <w:t>Aguardar atendimento conforme agenda disponível;</w:t>
      </w:r>
    </w:p>
    <w:p w:rsidR="00765021" w:rsidRPr="006B7961" w:rsidRDefault="00765021" w:rsidP="006B7961">
      <w:pPr>
        <w:jc w:val="both"/>
        <w:rPr>
          <w:rFonts w:ascii="Bookman Old Style" w:hAnsi="Bookman Old Style"/>
          <w:b/>
          <w:sz w:val="24"/>
          <w:szCs w:val="24"/>
        </w:rPr>
      </w:pPr>
      <w:r w:rsidRPr="006B7961">
        <w:rPr>
          <w:rFonts w:ascii="Bookman Old Style" w:hAnsi="Bookman Old Style"/>
          <w:b/>
          <w:sz w:val="24"/>
          <w:szCs w:val="24"/>
        </w:rPr>
        <w:t>b) Prazo Máximo para a Prestação do Serviço</w:t>
      </w:r>
    </w:p>
    <w:p w:rsidR="00765021" w:rsidRPr="006B7961" w:rsidRDefault="00765021" w:rsidP="006B7961">
      <w:pPr>
        <w:jc w:val="both"/>
        <w:rPr>
          <w:rFonts w:ascii="Bookman Old Style" w:hAnsi="Bookman Old Style"/>
          <w:sz w:val="24"/>
          <w:szCs w:val="24"/>
        </w:rPr>
      </w:pPr>
      <w:r w:rsidRPr="006B7961">
        <w:rPr>
          <w:rFonts w:ascii="Bookman Old Style" w:hAnsi="Bookman Old Style"/>
          <w:sz w:val="24"/>
          <w:szCs w:val="24"/>
        </w:rPr>
        <w:t>Urgência e emergência atendimento imediato;</w:t>
      </w:r>
    </w:p>
    <w:p w:rsidR="00765021" w:rsidRPr="006B7961" w:rsidRDefault="00765021" w:rsidP="006B7961">
      <w:pPr>
        <w:jc w:val="both"/>
        <w:rPr>
          <w:rFonts w:ascii="Bookman Old Style" w:hAnsi="Bookman Old Style"/>
          <w:sz w:val="24"/>
          <w:szCs w:val="24"/>
        </w:rPr>
      </w:pPr>
      <w:r w:rsidRPr="006B7961">
        <w:rPr>
          <w:rFonts w:ascii="Bookman Old Style" w:hAnsi="Bookman Old Style"/>
          <w:sz w:val="24"/>
          <w:szCs w:val="24"/>
        </w:rPr>
        <w:t>Consultas, exames e demais serviços conforme agenda;</w:t>
      </w:r>
    </w:p>
    <w:p w:rsidR="00765021" w:rsidRDefault="00765021" w:rsidP="00765021">
      <w:pPr>
        <w:pStyle w:val="Ttulo3"/>
        <w:jc w:val="both"/>
        <w:rPr>
          <w:rFonts w:ascii="Bookman Old Style" w:hAnsi="Bookman Old Style"/>
          <w:b w:val="0"/>
          <w:color w:val="auto"/>
          <w:sz w:val="24"/>
          <w:szCs w:val="24"/>
          <w:u w:val="single"/>
        </w:rPr>
      </w:pPr>
    </w:p>
    <w:p w:rsidR="00765021" w:rsidRDefault="00765021" w:rsidP="00765021">
      <w:pPr>
        <w:pStyle w:val="Ttulo3"/>
        <w:jc w:val="both"/>
        <w:rPr>
          <w:rFonts w:ascii="Bookman Old Style" w:hAnsi="Bookman Old Style"/>
          <w:b w:val="0"/>
          <w:color w:val="auto"/>
          <w:sz w:val="24"/>
          <w:szCs w:val="24"/>
          <w:u w:val="single"/>
        </w:rPr>
      </w:pPr>
      <w:bookmarkStart w:id="192" w:name="_Toc43973262"/>
      <w:r>
        <w:rPr>
          <w:rFonts w:ascii="Bookman Old Style" w:hAnsi="Bookman Old Style"/>
          <w:b w:val="0"/>
          <w:color w:val="auto"/>
          <w:sz w:val="24"/>
          <w:szCs w:val="24"/>
          <w:u w:val="single"/>
        </w:rPr>
        <w:t>6.</w:t>
      </w:r>
      <w:r w:rsidR="00F73248">
        <w:rPr>
          <w:rFonts w:ascii="Bookman Old Style" w:hAnsi="Bookman Old Style"/>
          <w:b w:val="0"/>
          <w:color w:val="auto"/>
          <w:sz w:val="24"/>
          <w:szCs w:val="24"/>
          <w:u w:val="single"/>
        </w:rPr>
        <w:t>7</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192"/>
    </w:p>
    <w:p w:rsidR="00765021" w:rsidRPr="00C4047B" w:rsidRDefault="00765021" w:rsidP="00765021">
      <w:pPr>
        <w:jc w:val="both"/>
      </w:pPr>
    </w:p>
    <w:p w:rsidR="00765021" w:rsidRPr="00AA63CD" w:rsidRDefault="00765021" w:rsidP="00AA63CD">
      <w:pPr>
        <w:jc w:val="both"/>
        <w:rPr>
          <w:rFonts w:ascii="Bookman Old Style" w:hAnsi="Bookman Old Style"/>
          <w:sz w:val="24"/>
          <w:szCs w:val="24"/>
        </w:rPr>
      </w:pPr>
      <w:r w:rsidRPr="00AA63CD">
        <w:rPr>
          <w:rFonts w:ascii="Bookman Old Style" w:hAnsi="Bookman Old Style"/>
          <w:sz w:val="24"/>
          <w:szCs w:val="24"/>
        </w:rPr>
        <w:t>Sem prazo pré-estabelecido, varia conforme a demanda e em obediência ao agendamento.</w:t>
      </w:r>
    </w:p>
    <w:p w:rsidR="00765021" w:rsidRPr="00D23146" w:rsidRDefault="00765021" w:rsidP="00765021"/>
    <w:p w:rsidR="00765021" w:rsidRPr="00C4047B" w:rsidRDefault="00765021" w:rsidP="00765021">
      <w:pPr>
        <w:pStyle w:val="Ttulo3"/>
        <w:rPr>
          <w:rFonts w:ascii="Bookman Old Style" w:hAnsi="Bookman Old Style"/>
          <w:b w:val="0"/>
          <w:color w:val="auto"/>
          <w:sz w:val="24"/>
          <w:szCs w:val="24"/>
          <w:u w:val="single"/>
        </w:rPr>
      </w:pPr>
      <w:bookmarkStart w:id="193" w:name="_Toc43973263"/>
      <w:r>
        <w:rPr>
          <w:rFonts w:ascii="Bookman Old Style" w:hAnsi="Bookman Old Style"/>
          <w:b w:val="0"/>
          <w:color w:val="auto"/>
          <w:sz w:val="24"/>
          <w:szCs w:val="24"/>
          <w:u w:val="single"/>
        </w:rPr>
        <w:t>6.</w:t>
      </w:r>
      <w:r w:rsidR="00F73248">
        <w:rPr>
          <w:rFonts w:ascii="Bookman Old Style" w:hAnsi="Bookman Old Style"/>
          <w:b w:val="0"/>
          <w:color w:val="auto"/>
          <w:sz w:val="24"/>
          <w:szCs w:val="24"/>
          <w:u w:val="single"/>
        </w:rPr>
        <w:t>7</w:t>
      </w:r>
      <w:r w:rsidRPr="00C4047B">
        <w:rPr>
          <w:rFonts w:ascii="Bookman Old Style" w:hAnsi="Bookman Old Style"/>
          <w:b w:val="0"/>
          <w:color w:val="auto"/>
          <w:sz w:val="24"/>
          <w:szCs w:val="24"/>
          <w:u w:val="single"/>
        </w:rPr>
        <w:t>.5 Forma de Prestação do Serviço</w:t>
      </w:r>
      <w:bookmarkEnd w:id="193"/>
    </w:p>
    <w:p w:rsidR="00765021" w:rsidRPr="002B06F2" w:rsidRDefault="00765021" w:rsidP="00765021">
      <w:pPr>
        <w:pStyle w:val="SemEspaamento"/>
        <w:spacing w:line="360" w:lineRule="auto"/>
        <w:jc w:val="both"/>
        <w:rPr>
          <w:rFonts w:ascii="Bookman Old Style" w:hAnsi="Bookman Old Style"/>
          <w:sz w:val="24"/>
          <w:szCs w:val="24"/>
        </w:rPr>
      </w:pPr>
    </w:p>
    <w:p w:rsidR="00765021" w:rsidRPr="00CD2505" w:rsidRDefault="00765021" w:rsidP="00765021">
      <w:pPr>
        <w:spacing w:after="0" w:line="360" w:lineRule="auto"/>
        <w:jc w:val="both"/>
      </w:pPr>
      <w:r w:rsidRPr="00CF4105">
        <w:rPr>
          <w:rFonts w:ascii="Bookman Old Style" w:hAnsi="Bookman Old Style"/>
          <w:sz w:val="24"/>
          <w:szCs w:val="24"/>
        </w:rPr>
        <w:t>Cada usuário do SUS ou munícipe cadastrado pelo serviço de Saúde do município terá direito de acesso aos atendimentos prestados no município conforme a necessidade, sem cota ou limite e sem custo ao usuário.</w:t>
      </w:r>
    </w:p>
    <w:p w:rsidR="00765021" w:rsidRDefault="00765021" w:rsidP="00765021">
      <w:pPr>
        <w:pStyle w:val="Ttulo3"/>
        <w:rPr>
          <w:rFonts w:ascii="Bookman Old Style" w:hAnsi="Bookman Old Style" w:cs="Segoe UI"/>
          <w:b w:val="0"/>
          <w:color w:val="auto"/>
          <w:sz w:val="24"/>
          <w:szCs w:val="24"/>
          <w:u w:val="single"/>
        </w:rPr>
      </w:pPr>
    </w:p>
    <w:p w:rsidR="00765021" w:rsidRDefault="00765021" w:rsidP="00765021">
      <w:pPr>
        <w:pStyle w:val="Ttulo3"/>
        <w:rPr>
          <w:rFonts w:ascii="Bookman Old Style" w:hAnsi="Bookman Old Style"/>
          <w:b w:val="0"/>
          <w:color w:val="auto"/>
          <w:sz w:val="24"/>
          <w:szCs w:val="24"/>
          <w:u w:val="single"/>
        </w:rPr>
      </w:pPr>
      <w:bookmarkStart w:id="194" w:name="_Toc43973264"/>
      <w:r>
        <w:rPr>
          <w:rFonts w:ascii="Bookman Old Style" w:hAnsi="Bookman Old Style" w:cs="Segoe UI"/>
          <w:b w:val="0"/>
          <w:color w:val="auto"/>
          <w:sz w:val="24"/>
          <w:szCs w:val="24"/>
          <w:u w:val="single"/>
        </w:rPr>
        <w:t>6.</w:t>
      </w:r>
      <w:r w:rsidR="00F73248">
        <w:rPr>
          <w:rFonts w:ascii="Bookman Old Style" w:hAnsi="Bookman Old Style" w:cs="Segoe UI"/>
          <w:b w:val="0"/>
          <w:color w:val="auto"/>
          <w:sz w:val="24"/>
          <w:szCs w:val="24"/>
          <w:u w:val="single"/>
        </w:rPr>
        <w:t>7</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194"/>
    </w:p>
    <w:p w:rsidR="00765021" w:rsidRPr="00E43982" w:rsidRDefault="00765021" w:rsidP="00765021"/>
    <w:p w:rsidR="00765021" w:rsidRPr="00E12E06" w:rsidRDefault="00765021" w:rsidP="00765021">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765021" w:rsidRPr="00E12E06" w:rsidRDefault="00765021" w:rsidP="00765021">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765021" w:rsidRPr="00E12E06" w:rsidRDefault="00765021" w:rsidP="00765021">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765021" w:rsidRDefault="00765021" w:rsidP="00765021">
      <w:pPr>
        <w:jc w:val="both"/>
        <w:rPr>
          <w:rFonts w:ascii="Bookman Old Style" w:hAnsi="Bookman Old Style"/>
          <w:sz w:val="24"/>
          <w:szCs w:val="24"/>
        </w:rPr>
      </w:pPr>
      <w:r w:rsidRPr="00E12E06">
        <w:rPr>
          <w:rFonts w:ascii="Bookman Old Style" w:hAnsi="Bookman Old Style"/>
          <w:sz w:val="24"/>
          <w:szCs w:val="24"/>
        </w:rPr>
        <w:lastRenderedPageBreak/>
        <w:t>c) Por meio do Serviço de Plantão sobre aviso – Urgência e Emergência – Fone: (54) 3613 0016</w:t>
      </w:r>
      <w:r>
        <w:rPr>
          <w:rFonts w:ascii="Bookman Old Style" w:hAnsi="Bookman Old Style"/>
          <w:sz w:val="24"/>
          <w:szCs w:val="24"/>
        </w:rPr>
        <w:t>.</w:t>
      </w:r>
    </w:p>
    <w:p w:rsidR="00765021" w:rsidRPr="00E12E06" w:rsidRDefault="00765021" w:rsidP="00765021">
      <w:pPr>
        <w:jc w:val="both"/>
        <w:rPr>
          <w:rFonts w:ascii="Bookman Old Style" w:hAnsi="Bookman Old Style"/>
          <w:sz w:val="24"/>
          <w:szCs w:val="24"/>
        </w:rPr>
      </w:pPr>
      <w:r w:rsidRPr="00E12E06">
        <w:rPr>
          <w:rFonts w:ascii="Bookman Old Style" w:hAnsi="Bookman Old Style"/>
          <w:sz w:val="24"/>
          <w:szCs w:val="24"/>
        </w:rPr>
        <w:t xml:space="preserve">  </w:t>
      </w:r>
    </w:p>
    <w:p w:rsidR="00765021" w:rsidRDefault="00765021" w:rsidP="00765021">
      <w:pPr>
        <w:pStyle w:val="Ttulo3"/>
        <w:rPr>
          <w:rFonts w:ascii="Bookman Old Style" w:hAnsi="Bookman Old Style"/>
          <w:b w:val="0"/>
          <w:color w:val="auto"/>
          <w:sz w:val="24"/>
          <w:szCs w:val="24"/>
          <w:u w:val="single"/>
        </w:rPr>
      </w:pPr>
      <w:bookmarkStart w:id="195" w:name="_Toc43973265"/>
      <w:r>
        <w:rPr>
          <w:rFonts w:ascii="Bookman Old Style" w:hAnsi="Bookman Old Style"/>
          <w:b w:val="0"/>
          <w:color w:val="auto"/>
          <w:sz w:val="24"/>
          <w:szCs w:val="24"/>
          <w:u w:val="single"/>
        </w:rPr>
        <w:t>6.</w:t>
      </w:r>
      <w:r w:rsidR="00F73248">
        <w:rPr>
          <w:rFonts w:ascii="Bookman Old Style" w:hAnsi="Bookman Old Style"/>
          <w:b w:val="0"/>
          <w:color w:val="auto"/>
          <w:sz w:val="24"/>
          <w:szCs w:val="24"/>
          <w:u w:val="single"/>
        </w:rPr>
        <w:t>7</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195"/>
    </w:p>
    <w:p w:rsidR="00765021" w:rsidRDefault="00765021" w:rsidP="00765021">
      <w:pPr>
        <w:pStyle w:val="SemEspaamento"/>
        <w:spacing w:line="360" w:lineRule="auto"/>
        <w:jc w:val="both"/>
        <w:rPr>
          <w:rFonts w:ascii="Bookman Old Style" w:hAnsi="Bookman Old Style"/>
          <w:b/>
          <w:sz w:val="24"/>
          <w:szCs w:val="24"/>
        </w:rPr>
      </w:pPr>
    </w:p>
    <w:p w:rsidR="00765021" w:rsidRDefault="00765021" w:rsidP="00765021">
      <w:pPr>
        <w:pStyle w:val="SemEspaamento"/>
        <w:spacing w:line="360" w:lineRule="auto"/>
        <w:jc w:val="both"/>
        <w:rPr>
          <w:rFonts w:ascii="Bookman Old Style" w:hAnsi="Bookman Old Style"/>
          <w:b/>
          <w:sz w:val="24"/>
          <w:szCs w:val="24"/>
        </w:rPr>
      </w:pPr>
    </w:p>
    <w:p w:rsidR="00765021" w:rsidRDefault="00765021" w:rsidP="00765021">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agendamento junto à Unidade Básica de Saúde e ser residente</w:t>
      </w:r>
      <w:r w:rsidRPr="00E12E06">
        <w:rPr>
          <w:rFonts w:ascii="Bookman Old Style" w:hAnsi="Bookman Old Style"/>
          <w:sz w:val="24"/>
          <w:szCs w:val="24"/>
        </w:rPr>
        <w:t xml:space="preserve"> no município ou </w:t>
      </w:r>
      <w:r>
        <w:rPr>
          <w:rFonts w:ascii="Bookman Old Style" w:hAnsi="Bookman Old Style"/>
          <w:sz w:val="24"/>
          <w:szCs w:val="24"/>
        </w:rPr>
        <w:t>necessitar</w:t>
      </w:r>
      <w:r w:rsidRPr="00E12E06">
        <w:rPr>
          <w:rFonts w:ascii="Bookman Old Style" w:hAnsi="Bookman Old Style"/>
          <w:sz w:val="24"/>
          <w:szCs w:val="24"/>
        </w:rPr>
        <w:t xml:space="preserve"> de atendimento </w:t>
      </w:r>
      <w:r>
        <w:rPr>
          <w:rFonts w:ascii="Bookman Old Style" w:hAnsi="Bookman Old Style"/>
          <w:sz w:val="24"/>
          <w:szCs w:val="24"/>
        </w:rPr>
        <w:t xml:space="preserve">caracteristicamente de </w:t>
      </w:r>
      <w:r w:rsidRPr="00E12E06">
        <w:rPr>
          <w:rFonts w:ascii="Bookman Old Style" w:hAnsi="Bookman Old Style"/>
          <w:sz w:val="24"/>
          <w:szCs w:val="24"/>
        </w:rPr>
        <w:t xml:space="preserve">urgência </w:t>
      </w:r>
      <w:r>
        <w:rPr>
          <w:rFonts w:ascii="Bookman Old Style" w:hAnsi="Bookman Old Style"/>
          <w:sz w:val="24"/>
          <w:szCs w:val="24"/>
        </w:rPr>
        <w:t>e/</w:t>
      </w:r>
      <w:r w:rsidRPr="00E12E06">
        <w:rPr>
          <w:rFonts w:ascii="Bookman Old Style" w:hAnsi="Bookman Old Style"/>
          <w:sz w:val="24"/>
          <w:szCs w:val="24"/>
        </w:rPr>
        <w:t>ou emergência</w:t>
      </w:r>
    </w:p>
    <w:p w:rsidR="00765021" w:rsidRPr="001F5F85" w:rsidRDefault="00765021" w:rsidP="00765021">
      <w:pPr>
        <w:pStyle w:val="SemEspaamento"/>
        <w:spacing w:line="360" w:lineRule="auto"/>
        <w:rPr>
          <w:rFonts w:ascii="Bookman Old Style" w:hAnsi="Bookman Old Style"/>
          <w:sz w:val="24"/>
          <w:szCs w:val="24"/>
        </w:rPr>
      </w:pPr>
    </w:p>
    <w:p w:rsidR="00765021" w:rsidRDefault="00765021" w:rsidP="00765021">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765021" w:rsidRDefault="00765021" w:rsidP="00765021">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Saúde e Conselho Municipal de Saúde.</w:t>
      </w:r>
    </w:p>
    <w:p w:rsidR="005361D7" w:rsidRPr="005361D7" w:rsidRDefault="005361D7" w:rsidP="005361D7"/>
    <w:p w:rsidR="004F491C" w:rsidRDefault="004F491C" w:rsidP="004F491C">
      <w:pPr>
        <w:pStyle w:val="Ttulo2"/>
        <w:jc w:val="both"/>
        <w:rPr>
          <w:rFonts w:ascii="Bookman Old Style" w:hAnsi="Bookman Old Style"/>
          <w:color w:val="auto"/>
        </w:rPr>
      </w:pPr>
      <w:bookmarkStart w:id="196" w:name="_Toc43973266"/>
      <w:r>
        <w:rPr>
          <w:rFonts w:ascii="Bookman Old Style" w:hAnsi="Bookman Old Style"/>
          <w:color w:val="auto"/>
        </w:rPr>
        <w:t>6</w:t>
      </w:r>
      <w:r w:rsidRPr="00212C2A">
        <w:rPr>
          <w:rFonts w:ascii="Bookman Old Style" w:hAnsi="Bookman Old Style"/>
          <w:color w:val="auto"/>
        </w:rPr>
        <w:t>.</w:t>
      </w:r>
      <w:r>
        <w:rPr>
          <w:rFonts w:ascii="Bookman Old Style" w:hAnsi="Bookman Old Style"/>
          <w:color w:val="auto"/>
        </w:rPr>
        <w:t>8</w:t>
      </w:r>
      <w:r w:rsidRPr="00212C2A">
        <w:rPr>
          <w:rFonts w:ascii="Bookman Old Style" w:hAnsi="Bookman Old Style"/>
          <w:color w:val="auto"/>
        </w:rPr>
        <w:t xml:space="preserve"> </w:t>
      </w:r>
      <w:r>
        <w:rPr>
          <w:rFonts w:ascii="Bookman Old Style" w:hAnsi="Bookman Old Style"/>
          <w:color w:val="auto"/>
        </w:rPr>
        <w:t>Serviços de Inspeção de Vigilância Sanitária e Ambiental</w:t>
      </w:r>
      <w:bookmarkEnd w:id="196"/>
    </w:p>
    <w:p w:rsidR="005361D7" w:rsidRPr="005361D7" w:rsidRDefault="005361D7" w:rsidP="005361D7"/>
    <w:p w:rsidR="004F491C" w:rsidRPr="00212C2A" w:rsidRDefault="004F491C" w:rsidP="004F491C">
      <w:pPr>
        <w:pStyle w:val="Ttulo3"/>
        <w:rPr>
          <w:rFonts w:ascii="Bookman Old Style" w:hAnsi="Bookman Old Style"/>
          <w:b w:val="0"/>
          <w:color w:val="auto"/>
          <w:sz w:val="24"/>
          <w:szCs w:val="24"/>
          <w:u w:val="single"/>
        </w:rPr>
      </w:pPr>
      <w:bookmarkStart w:id="197" w:name="_Toc43973267"/>
      <w:r>
        <w:rPr>
          <w:rFonts w:ascii="Bookman Old Style" w:hAnsi="Bookman Old Style"/>
          <w:b w:val="0"/>
          <w:color w:val="auto"/>
          <w:sz w:val="24"/>
          <w:szCs w:val="24"/>
          <w:u w:val="single"/>
        </w:rPr>
        <w:t>6.8.1.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197"/>
    </w:p>
    <w:p w:rsidR="004F491C" w:rsidRDefault="004F491C" w:rsidP="004F491C">
      <w:pPr>
        <w:pStyle w:val="SemEspaamento"/>
        <w:spacing w:line="360" w:lineRule="auto"/>
        <w:jc w:val="both"/>
        <w:rPr>
          <w:rFonts w:ascii="Bookman Old Style" w:hAnsi="Bookman Old Style"/>
          <w:sz w:val="24"/>
          <w:szCs w:val="24"/>
        </w:rPr>
      </w:pPr>
    </w:p>
    <w:p w:rsidR="004F491C" w:rsidRDefault="004F491C" w:rsidP="004F491C">
      <w:pPr>
        <w:jc w:val="both"/>
        <w:rPr>
          <w:rFonts w:ascii="Bookman Old Style" w:hAnsi="Bookman Old Style"/>
          <w:sz w:val="24"/>
          <w:szCs w:val="24"/>
        </w:rPr>
      </w:pPr>
      <w:r>
        <w:rPr>
          <w:rFonts w:ascii="Bookman Old Style" w:hAnsi="Bookman Old Style"/>
          <w:sz w:val="24"/>
          <w:szCs w:val="24"/>
        </w:rPr>
        <w:t>A Equipe é composta por um (01)</w:t>
      </w:r>
      <w:r w:rsidRPr="004F491C">
        <w:rPr>
          <w:rFonts w:ascii="Bookman Old Style" w:hAnsi="Bookman Old Style"/>
          <w:sz w:val="24"/>
          <w:szCs w:val="24"/>
        </w:rPr>
        <w:t xml:space="preserve"> Vigilante Sanitário e Ambiental – 40 horas sem</w:t>
      </w:r>
      <w:r>
        <w:rPr>
          <w:rFonts w:ascii="Bookman Old Style" w:hAnsi="Bookman Old Style"/>
          <w:sz w:val="24"/>
          <w:szCs w:val="24"/>
        </w:rPr>
        <w:t>anais e uma (01)</w:t>
      </w:r>
      <w:r w:rsidRPr="004F491C">
        <w:rPr>
          <w:rFonts w:ascii="Bookman Old Style" w:hAnsi="Bookman Old Style"/>
          <w:sz w:val="24"/>
          <w:szCs w:val="24"/>
        </w:rPr>
        <w:t xml:space="preserve"> Coordenadora da Vigilância Sanitária </w:t>
      </w:r>
      <w:r>
        <w:rPr>
          <w:rFonts w:ascii="Bookman Old Style" w:hAnsi="Bookman Old Style"/>
          <w:sz w:val="24"/>
          <w:szCs w:val="24"/>
        </w:rPr>
        <w:t>(Enfermeira) -40 horas semanais.</w:t>
      </w:r>
    </w:p>
    <w:p w:rsidR="004F491C" w:rsidRDefault="0023779F" w:rsidP="004F491C">
      <w:pPr>
        <w:jc w:val="both"/>
        <w:rPr>
          <w:rFonts w:ascii="Bookman Old Style" w:hAnsi="Bookman Old Style"/>
          <w:sz w:val="24"/>
          <w:szCs w:val="24"/>
        </w:rPr>
      </w:pPr>
      <w:r>
        <w:rPr>
          <w:rFonts w:ascii="Bookman Old Style" w:hAnsi="Bookman Old Style"/>
          <w:sz w:val="24"/>
          <w:szCs w:val="24"/>
        </w:rPr>
        <w:t>O referido serviço consiste em at</w:t>
      </w:r>
      <w:r w:rsidR="004F491C" w:rsidRPr="004F491C">
        <w:rPr>
          <w:rFonts w:ascii="Bookman Old Style" w:hAnsi="Bookman Old Style"/>
          <w:sz w:val="24"/>
          <w:szCs w:val="24"/>
        </w:rPr>
        <w:t>ividade/ Orientação em Grupos na Atenção Básica (Hipertensos, diabéticos, gestantes, dependentes químicos e familiares);</w:t>
      </w:r>
      <w:r>
        <w:rPr>
          <w:rFonts w:ascii="Bookman Old Style" w:hAnsi="Bookman Old Style"/>
          <w:sz w:val="24"/>
          <w:szCs w:val="24"/>
        </w:rPr>
        <w:t xml:space="preserve"> i</w:t>
      </w:r>
      <w:r w:rsidR="004F491C" w:rsidRPr="004F491C">
        <w:rPr>
          <w:rFonts w:ascii="Bookman Old Style" w:hAnsi="Bookman Old Style"/>
          <w:sz w:val="24"/>
          <w:szCs w:val="24"/>
        </w:rPr>
        <w:t>nspeção dos Estabelecimentos sujeitos à Vigilância Sanitária;</w:t>
      </w:r>
      <w:r>
        <w:rPr>
          <w:rFonts w:ascii="Bookman Old Style" w:hAnsi="Bookman Old Style"/>
          <w:sz w:val="24"/>
          <w:szCs w:val="24"/>
        </w:rPr>
        <w:t xml:space="preserve"> a</w:t>
      </w:r>
      <w:r w:rsidR="004F491C" w:rsidRPr="004F491C">
        <w:rPr>
          <w:rFonts w:ascii="Bookman Old Style" w:hAnsi="Bookman Old Style"/>
          <w:sz w:val="24"/>
          <w:szCs w:val="24"/>
        </w:rPr>
        <w:t>tividades Educativas sobre a Dengue;</w:t>
      </w:r>
      <w:r>
        <w:rPr>
          <w:rFonts w:ascii="Bookman Old Style" w:hAnsi="Bookman Old Style"/>
          <w:sz w:val="24"/>
          <w:szCs w:val="24"/>
        </w:rPr>
        <w:t xml:space="preserve"> a</w:t>
      </w:r>
      <w:r w:rsidR="004F491C" w:rsidRPr="004F491C">
        <w:rPr>
          <w:rFonts w:ascii="Bookman Old Style" w:hAnsi="Bookman Old Style"/>
          <w:sz w:val="24"/>
          <w:szCs w:val="24"/>
        </w:rPr>
        <w:t>tividades Educativas, de Orientação e Prevenção nas Escolas do município;</w:t>
      </w:r>
      <w:r>
        <w:rPr>
          <w:rFonts w:ascii="Bookman Old Style" w:hAnsi="Bookman Old Style"/>
          <w:sz w:val="24"/>
          <w:szCs w:val="24"/>
        </w:rPr>
        <w:t xml:space="preserve"> c</w:t>
      </w:r>
      <w:r w:rsidR="004F491C" w:rsidRPr="004F491C">
        <w:rPr>
          <w:rFonts w:ascii="Bookman Old Style" w:hAnsi="Bookman Old Style"/>
          <w:sz w:val="24"/>
          <w:szCs w:val="24"/>
        </w:rPr>
        <w:t>ontrole, coleta e análise da água, nos poços artesianos do município;</w:t>
      </w:r>
      <w:r>
        <w:rPr>
          <w:rFonts w:ascii="Bookman Old Style" w:hAnsi="Bookman Old Style"/>
          <w:sz w:val="24"/>
          <w:szCs w:val="24"/>
        </w:rPr>
        <w:t xml:space="preserve"> v</w:t>
      </w:r>
      <w:r w:rsidR="004F491C" w:rsidRPr="004F491C">
        <w:rPr>
          <w:rFonts w:ascii="Bookman Old Style" w:hAnsi="Bookman Old Style"/>
          <w:sz w:val="24"/>
          <w:szCs w:val="24"/>
        </w:rPr>
        <w:t xml:space="preserve">isitas aos imóveis urbanos para controle de mosquito </w:t>
      </w:r>
      <w:proofErr w:type="spellStart"/>
      <w:r w:rsidR="004F491C" w:rsidRPr="0023779F">
        <w:rPr>
          <w:rFonts w:ascii="Bookman Old Style" w:hAnsi="Bookman Old Style"/>
          <w:i/>
          <w:sz w:val="24"/>
          <w:szCs w:val="24"/>
        </w:rPr>
        <w:t>Aedes</w:t>
      </w:r>
      <w:proofErr w:type="spellEnd"/>
      <w:r w:rsidR="004F491C" w:rsidRPr="0023779F">
        <w:rPr>
          <w:rFonts w:ascii="Bookman Old Style" w:hAnsi="Bookman Old Style"/>
          <w:i/>
          <w:sz w:val="24"/>
          <w:szCs w:val="24"/>
        </w:rPr>
        <w:t xml:space="preserve"> </w:t>
      </w:r>
      <w:proofErr w:type="spellStart"/>
      <w:r w:rsidR="004F491C" w:rsidRPr="0023779F">
        <w:rPr>
          <w:rFonts w:ascii="Bookman Old Style" w:hAnsi="Bookman Old Style"/>
          <w:i/>
          <w:sz w:val="24"/>
          <w:szCs w:val="24"/>
        </w:rPr>
        <w:t>Aegypti</w:t>
      </w:r>
      <w:proofErr w:type="spellEnd"/>
      <w:r w:rsidR="004F491C" w:rsidRPr="004F491C">
        <w:rPr>
          <w:rFonts w:ascii="Bookman Old Style" w:hAnsi="Bookman Old Style"/>
          <w:sz w:val="24"/>
          <w:szCs w:val="24"/>
        </w:rPr>
        <w:t>;</w:t>
      </w:r>
      <w:r>
        <w:rPr>
          <w:rFonts w:ascii="Bookman Old Style" w:hAnsi="Bookman Old Style"/>
          <w:sz w:val="24"/>
          <w:szCs w:val="24"/>
        </w:rPr>
        <w:t xml:space="preserve"> o</w:t>
      </w:r>
      <w:r w:rsidR="004F491C" w:rsidRPr="004F491C">
        <w:rPr>
          <w:rFonts w:ascii="Bookman Old Style" w:hAnsi="Bookman Old Style"/>
          <w:sz w:val="24"/>
          <w:szCs w:val="24"/>
        </w:rPr>
        <w:t>rientações quanto ao manejo do lixo urbano e rural;</w:t>
      </w:r>
      <w:r>
        <w:rPr>
          <w:rFonts w:ascii="Bookman Old Style" w:hAnsi="Bookman Old Style"/>
          <w:sz w:val="24"/>
          <w:szCs w:val="24"/>
        </w:rPr>
        <w:t xml:space="preserve"> v</w:t>
      </w:r>
      <w:r w:rsidR="004F491C" w:rsidRPr="004F491C">
        <w:rPr>
          <w:rFonts w:ascii="Bookman Old Style" w:hAnsi="Bookman Old Style"/>
          <w:sz w:val="24"/>
          <w:szCs w:val="24"/>
        </w:rPr>
        <w:t>isitas domiciliares para orientação de manejo do lixo e controle de pragas e vetores;</w:t>
      </w:r>
      <w:r>
        <w:rPr>
          <w:rFonts w:ascii="Bookman Old Style" w:hAnsi="Bookman Old Style"/>
          <w:sz w:val="24"/>
          <w:szCs w:val="24"/>
        </w:rPr>
        <w:t xml:space="preserve"> v</w:t>
      </w:r>
      <w:r w:rsidR="004F491C" w:rsidRPr="004F491C">
        <w:rPr>
          <w:rFonts w:ascii="Bookman Old Style" w:hAnsi="Bookman Old Style"/>
          <w:sz w:val="24"/>
          <w:szCs w:val="24"/>
        </w:rPr>
        <w:t xml:space="preserve">isitas, controle, atividades e aplicação de BTI para controle do </w:t>
      </w:r>
      <w:proofErr w:type="spellStart"/>
      <w:r w:rsidR="004F491C" w:rsidRPr="004F491C">
        <w:rPr>
          <w:rFonts w:ascii="Bookman Old Style" w:hAnsi="Bookman Old Style"/>
          <w:sz w:val="24"/>
          <w:szCs w:val="24"/>
        </w:rPr>
        <w:t>Simulídeo</w:t>
      </w:r>
      <w:proofErr w:type="spellEnd"/>
      <w:r w:rsidR="004F491C" w:rsidRPr="004F491C">
        <w:rPr>
          <w:rFonts w:ascii="Bookman Old Style" w:hAnsi="Bookman Old Style"/>
          <w:sz w:val="24"/>
          <w:szCs w:val="24"/>
        </w:rPr>
        <w:t>;</w:t>
      </w:r>
      <w:r>
        <w:rPr>
          <w:rFonts w:ascii="Bookman Old Style" w:hAnsi="Bookman Old Style"/>
          <w:sz w:val="24"/>
          <w:szCs w:val="24"/>
        </w:rPr>
        <w:t xml:space="preserve"> i</w:t>
      </w:r>
      <w:r w:rsidR="004F491C" w:rsidRPr="004F491C">
        <w:rPr>
          <w:rFonts w:ascii="Bookman Old Style" w:hAnsi="Bookman Old Style"/>
          <w:sz w:val="24"/>
          <w:szCs w:val="24"/>
        </w:rPr>
        <w:t>nspeção, orientação e análise das fossas sépticas nos imóveis urbanos em construção;</w:t>
      </w:r>
      <w:r>
        <w:rPr>
          <w:rFonts w:ascii="Bookman Old Style" w:hAnsi="Bookman Old Style"/>
          <w:sz w:val="24"/>
          <w:szCs w:val="24"/>
        </w:rPr>
        <w:t xml:space="preserve"> e a</w:t>
      </w:r>
      <w:r w:rsidR="004F491C" w:rsidRPr="004F491C">
        <w:rPr>
          <w:rFonts w:ascii="Bookman Old Style" w:hAnsi="Bookman Old Style"/>
          <w:sz w:val="24"/>
          <w:szCs w:val="24"/>
        </w:rPr>
        <w:t xml:space="preserve">plicação de “ fumacê” na área urbana para controle do mosquito </w:t>
      </w:r>
      <w:proofErr w:type="spellStart"/>
      <w:r w:rsidR="004F491C" w:rsidRPr="004F491C">
        <w:rPr>
          <w:rFonts w:ascii="Bookman Old Style" w:hAnsi="Bookman Old Style"/>
          <w:sz w:val="24"/>
          <w:szCs w:val="24"/>
        </w:rPr>
        <w:t>Culex</w:t>
      </w:r>
      <w:proofErr w:type="spellEnd"/>
      <w:r w:rsidR="004F491C" w:rsidRPr="004F491C">
        <w:rPr>
          <w:rFonts w:ascii="Bookman Old Style" w:hAnsi="Bookman Old Style"/>
          <w:sz w:val="24"/>
          <w:szCs w:val="24"/>
        </w:rPr>
        <w:t xml:space="preserve"> ( pernilongo)</w:t>
      </w:r>
      <w:r>
        <w:rPr>
          <w:rFonts w:ascii="Bookman Old Style" w:hAnsi="Bookman Old Style"/>
          <w:sz w:val="24"/>
          <w:szCs w:val="24"/>
        </w:rPr>
        <w:t>.</w:t>
      </w:r>
    </w:p>
    <w:p w:rsidR="004F491C" w:rsidRDefault="004F491C" w:rsidP="004F491C">
      <w:pPr>
        <w:pStyle w:val="Ttulo3"/>
        <w:rPr>
          <w:rFonts w:ascii="Bookman Old Style" w:hAnsi="Bookman Old Style"/>
          <w:b w:val="0"/>
          <w:color w:val="auto"/>
          <w:sz w:val="24"/>
          <w:szCs w:val="24"/>
          <w:u w:val="single"/>
        </w:rPr>
      </w:pPr>
      <w:bookmarkStart w:id="198" w:name="_Toc43973268"/>
      <w:r>
        <w:rPr>
          <w:rFonts w:ascii="Bookman Old Style" w:hAnsi="Bookman Old Style"/>
          <w:b w:val="0"/>
          <w:color w:val="auto"/>
          <w:sz w:val="24"/>
          <w:szCs w:val="24"/>
          <w:u w:val="single"/>
        </w:rPr>
        <w:lastRenderedPageBreak/>
        <w:t>6.</w:t>
      </w:r>
      <w:r w:rsidR="008536CA">
        <w:rPr>
          <w:rFonts w:ascii="Bookman Old Style" w:hAnsi="Bookman Old Style"/>
          <w:b w:val="0"/>
          <w:color w:val="auto"/>
          <w:sz w:val="24"/>
          <w:szCs w:val="24"/>
          <w:u w:val="single"/>
        </w:rPr>
        <w:t>8</w:t>
      </w:r>
      <w:r w:rsidRPr="00C4047B">
        <w:rPr>
          <w:rFonts w:ascii="Bookman Old Style" w:hAnsi="Bookman Old Style"/>
          <w:b w:val="0"/>
          <w:color w:val="auto"/>
          <w:sz w:val="24"/>
          <w:szCs w:val="24"/>
          <w:u w:val="single"/>
        </w:rPr>
        <w:t>.2 Informaçõ</w:t>
      </w:r>
      <w:r>
        <w:rPr>
          <w:rFonts w:ascii="Bookman Old Style" w:hAnsi="Bookman Old Style"/>
          <w:b w:val="0"/>
          <w:color w:val="auto"/>
          <w:sz w:val="24"/>
          <w:szCs w:val="24"/>
          <w:u w:val="single"/>
        </w:rPr>
        <w:t>es para acessar o Serviço</w:t>
      </w:r>
      <w:bookmarkEnd w:id="198"/>
    </w:p>
    <w:p w:rsidR="004F491C" w:rsidRPr="00DB2C9F" w:rsidRDefault="004F491C" w:rsidP="004F491C"/>
    <w:p w:rsidR="004F491C" w:rsidRPr="009D3BF0" w:rsidRDefault="004F491C" w:rsidP="004F491C">
      <w:pPr>
        <w:pStyle w:val="SemEspaamento"/>
        <w:spacing w:line="360" w:lineRule="auto"/>
        <w:jc w:val="both"/>
        <w:rPr>
          <w:rFonts w:ascii="Bookman Old Style" w:hAnsi="Bookman Old Style"/>
          <w:sz w:val="24"/>
          <w:szCs w:val="24"/>
        </w:rPr>
      </w:pPr>
      <w:r w:rsidRPr="009D3BF0">
        <w:rPr>
          <w:rFonts w:ascii="Bookman Old Style" w:hAnsi="Bookman Old Style"/>
          <w:b/>
          <w:sz w:val="24"/>
          <w:szCs w:val="24"/>
        </w:rPr>
        <w:t xml:space="preserve">Canais de atendimento: </w:t>
      </w:r>
      <w:r w:rsidRPr="009D3BF0">
        <w:rPr>
          <w:rFonts w:ascii="Bookman Old Style" w:hAnsi="Bookman Old Style"/>
          <w:sz w:val="24"/>
          <w:szCs w:val="24"/>
        </w:rPr>
        <w:t>Secretaria Municipal de Saúde.</w:t>
      </w:r>
    </w:p>
    <w:p w:rsidR="004F491C" w:rsidRPr="009D3BF0" w:rsidRDefault="004F491C" w:rsidP="004F491C">
      <w:pPr>
        <w:pStyle w:val="SemEspaamento"/>
        <w:spacing w:line="360" w:lineRule="auto"/>
        <w:jc w:val="both"/>
        <w:rPr>
          <w:rFonts w:ascii="Bookman Old Style" w:hAnsi="Bookman Old Style"/>
          <w:sz w:val="24"/>
          <w:szCs w:val="24"/>
        </w:rPr>
      </w:pPr>
      <w:r w:rsidRPr="009D3BF0">
        <w:rPr>
          <w:rFonts w:ascii="Bookman Old Style" w:hAnsi="Bookman Old Style"/>
          <w:b/>
          <w:sz w:val="24"/>
          <w:szCs w:val="24"/>
        </w:rPr>
        <w:t xml:space="preserve">Documentos para o acesso ao serviço: </w:t>
      </w:r>
      <w:r w:rsidRPr="009D3BF0">
        <w:rPr>
          <w:rFonts w:ascii="Bookman Old Style" w:hAnsi="Bookman Old Style"/>
          <w:sz w:val="24"/>
          <w:szCs w:val="24"/>
        </w:rPr>
        <w:t>Os que virão ao serviço pela primeira vez, deverão portar documentos pessoais (RG, CPF ou Certidão de Nascimento e Cartão SUS) e comprovante de residência.</w:t>
      </w:r>
    </w:p>
    <w:p w:rsidR="004F491C" w:rsidRDefault="004F491C" w:rsidP="004F491C">
      <w:pPr>
        <w:pStyle w:val="SemEspaamento"/>
        <w:spacing w:line="360" w:lineRule="auto"/>
        <w:jc w:val="both"/>
        <w:rPr>
          <w:rFonts w:ascii="Bookman Old Style" w:hAnsi="Bookman Old Style"/>
          <w:sz w:val="24"/>
          <w:szCs w:val="24"/>
        </w:rPr>
      </w:pPr>
      <w:r w:rsidRPr="009D3BF0">
        <w:rPr>
          <w:rFonts w:ascii="Bookman Old Style" w:hAnsi="Bookman Old Style"/>
          <w:sz w:val="24"/>
          <w:szCs w:val="24"/>
        </w:rPr>
        <w:t>Aos usuários que já utilizaram o serviço estarão automaticamente cadastrados no sistema de informação do serviço.</w:t>
      </w:r>
    </w:p>
    <w:p w:rsidR="004F491C" w:rsidRPr="009D3BF0" w:rsidRDefault="004F491C" w:rsidP="004F491C">
      <w:pPr>
        <w:pStyle w:val="SemEspaamento"/>
        <w:spacing w:line="360" w:lineRule="auto"/>
        <w:jc w:val="both"/>
        <w:rPr>
          <w:rFonts w:ascii="Bookman Old Style" w:hAnsi="Bookman Old Style"/>
          <w:sz w:val="24"/>
          <w:szCs w:val="24"/>
        </w:rPr>
      </w:pPr>
    </w:p>
    <w:p w:rsidR="004F491C" w:rsidRDefault="004F491C" w:rsidP="004F491C">
      <w:pPr>
        <w:pStyle w:val="Ttulo3"/>
        <w:spacing w:after="120" w:line="360" w:lineRule="auto"/>
        <w:rPr>
          <w:rFonts w:ascii="Bookman Old Style" w:hAnsi="Bookman Old Style"/>
          <w:b w:val="0"/>
          <w:color w:val="auto"/>
          <w:sz w:val="24"/>
          <w:szCs w:val="24"/>
          <w:u w:val="single"/>
        </w:rPr>
      </w:pPr>
      <w:bookmarkStart w:id="199" w:name="_Toc43973269"/>
      <w:r>
        <w:rPr>
          <w:rFonts w:ascii="Bookman Old Style" w:hAnsi="Bookman Old Style"/>
          <w:b w:val="0"/>
          <w:color w:val="auto"/>
          <w:sz w:val="24"/>
          <w:szCs w:val="24"/>
          <w:u w:val="single"/>
        </w:rPr>
        <w:t>6.</w:t>
      </w:r>
      <w:r w:rsidR="008536CA">
        <w:rPr>
          <w:rFonts w:ascii="Bookman Old Style" w:hAnsi="Bookman Old Style"/>
          <w:b w:val="0"/>
          <w:color w:val="auto"/>
          <w:sz w:val="24"/>
          <w:szCs w:val="24"/>
          <w:u w:val="single"/>
        </w:rPr>
        <w:t>8</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199"/>
    </w:p>
    <w:p w:rsidR="004F491C" w:rsidRDefault="004F491C" w:rsidP="004F491C"/>
    <w:p w:rsidR="004F491C" w:rsidRPr="006B7961" w:rsidRDefault="004F491C" w:rsidP="004F491C">
      <w:pPr>
        <w:jc w:val="both"/>
        <w:rPr>
          <w:rFonts w:ascii="Bookman Old Style" w:hAnsi="Bookman Old Style"/>
          <w:sz w:val="24"/>
          <w:szCs w:val="24"/>
        </w:rPr>
      </w:pPr>
      <w:r w:rsidRPr="006B7961">
        <w:rPr>
          <w:rFonts w:ascii="Bookman Old Style" w:hAnsi="Bookman Old Style"/>
          <w:b/>
          <w:sz w:val="24"/>
          <w:szCs w:val="24"/>
        </w:rPr>
        <w:t>Requisitos para acessá-lo:</w:t>
      </w:r>
      <w:r w:rsidRPr="006B7961">
        <w:rPr>
          <w:rFonts w:ascii="Bookman Old Style" w:hAnsi="Bookman Old Style"/>
          <w:sz w:val="24"/>
          <w:szCs w:val="24"/>
        </w:rPr>
        <w:t xml:space="preserve"> Residir no município ou precisar de atendimento de urgência ou emergência;</w:t>
      </w:r>
    </w:p>
    <w:p w:rsidR="004F491C" w:rsidRPr="008536CA" w:rsidRDefault="004F491C" w:rsidP="004F491C">
      <w:pPr>
        <w:jc w:val="both"/>
        <w:rPr>
          <w:rFonts w:ascii="Bookman Old Style" w:hAnsi="Bookman Old Style"/>
          <w:b/>
          <w:sz w:val="24"/>
          <w:szCs w:val="24"/>
        </w:rPr>
      </w:pPr>
      <w:r w:rsidRPr="008536CA">
        <w:rPr>
          <w:rFonts w:ascii="Bookman Old Style" w:hAnsi="Bookman Old Style"/>
          <w:b/>
          <w:sz w:val="24"/>
          <w:szCs w:val="24"/>
        </w:rPr>
        <w:t>a) Principais etapas para processamento do Serviço;</w:t>
      </w:r>
    </w:p>
    <w:p w:rsidR="004F491C" w:rsidRPr="008536CA" w:rsidRDefault="004F491C" w:rsidP="008536CA">
      <w:pPr>
        <w:pStyle w:val="PargrafodaLista"/>
        <w:numPr>
          <w:ilvl w:val="0"/>
          <w:numId w:val="38"/>
        </w:numPr>
        <w:jc w:val="both"/>
        <w:rPr>
          <w:rFonts w:ascii="Bookman Old Style" w:hAnsi="Bookman Old Style"/>
          <w:sz w:val="24"/>
          <w:szCs w:val="24"/>
        </w:rPr>
      </w:pPr>
      <w:r w:rsidRPr="008536CA">
        <w:rPr>
          <w:rFonts w:ascii="Bookman Old Style" w:hAnsi="Bookman Old Style"/>
          <w:sz w:val="24"/>
          <w:szCs w:val="24"/>
        </w:rPr>
        <w:t>Agendar previamente via telefone ou pessoalmente para atendimento;</w:t>
      </w:r>
    </w:p>
    <w:p w:rsidR="004F491C" w:rsidRPr="008536CA" w:rsidRDefault="004F491C" w:rsidP="008536CA">
      <w:pPr>
        <w:pStyle w:val="PargrafodaLista"/>
        <w:numPr>
          <w:ilvl w:val="0"/>
          <w:numId w:val="38"/>
        </w:numPr>
        <w:jc w:val="both"/>
        <w:rPr>
          <w:rFonts w:ascii="Bookman Old Style" w:hAnsi="Bookman Old Style"/>
          <w:sz w:val="24"/>
          <w:szCs w:val="24"/>
        </w:rPr>
      </w:pPr>
      <w:r w:rsidRPr="008536CA">
        <w:rPr>
          <w:rFonts w:ascii="Bookman Old Style" w:hAnsi="Bookman Old Style"/>
          <w:sz w:val="24"/>
          <w:szCs w:val="24"/>
        </w:rPr>
        <w:t>Apresentar documentos necessários descritos acima para atendimento;</w:t>
      </w:r>
    </w:p>
    <w:p w:rsidR="004F491C" w:rsidRPr="008536CA" w:rsidRDefault="004F491C" w:rsidP="008536CA">
      <w:pPr>
        <w:pStyle w:val="PargrafodaLista"/>
        <w:numPr>
          <w:ilvl w:val="0"/>
          <w:numId w:val="38"/>
        </w:numPr>
        <w:jc w:val="both"/>
        <w:rPr>
          <w:rFonts w:ascii="Bookman Old Style" w:hAnsi="Bookman Old Style"/>
          <w:sz w:val="24"/>
          <w:szCs w:val="24"/>
        </w:rPr>
      </w:pPr>
      <w:r w:rsidRPr="008536CA">
        <w:rPr>
          <w:rFonts w:ascii="Bookman Old Style" w:hAnsi="Bookman Old Style"/>
          <w:sz w:val="24"/>
          <w:szCs w:val="24"/>
        </w:rPr>
        <w:t>Aguardar atendimento conforme agenda disponível;</w:t>
      </w:r>
    </w:p>
    <w:p w:rsidR="004F491C" w:rsidRPr="006B7961" w:rsidRDefault="004F491C" w:rsidP="004F491C">
      <w:pPr>
        <w:jc w:val="both"/>
        <w:rPr>
          <w:rFonts w:ascii="Bookman Old Style" w:hAnsi="Bookman Old Style"/>
          <w:b/>
          <w:sz w:val="24"/>
          <w:szCs w:val="24"/>
        </w:rPr>
      </w:pPr>
      <w:r w:rsidRPr="006B7961">
        <w:rPr>
          <w:rFonts w:ascii="Bookman Old Style" w:hAnsi="Bookman Old Style"/>
          <w:b/>
          <w:sz w:val="24"/>
          <w:szCs w:val="24"/>
        </w:rPr>
        <w:t>b) Prazo Máximo para a Prestação do Serviço</w:t>
      </w:r>
    </w:p>
    <w:p w:rsidR="004F491C" w:rsidRPr="008536CA" w:rsidRDefault="004F491C" w:rsidP="008536CA">
      <w:pPr>
        <w:pStyle w:val="PargrafodaLista"/>
        <w:numPr>
          <w:ilvl w:val="0"/>
          <w:numId w:val="39"/>
        </w:numPr>
        <w:jc w:val="both"/>
        <w:rPr>
          <w:rFonts w:ascii="Bookman Old Style" w:hAnsi="Bookman Old Style"/>
          <w:sz w:val="24"/>
          <w:szCs w:val="24"/>
        </w:rPr>
      </w:pPr>
      <w:r w:rsidRPr="008536CA">
        <w:rPr>
          <w:rFonts w:ascii="Bookman Old Style" w:hAnsi="Bookman Old Style"/>
          <w:sz w:val="24"/>
          <w:szCs w:val="24"/>
        </w:rPr>
        <w:t>Urgência e emergência atendimento imediato;</w:t>
      </w:r>
    </w:p>
    <w:p w:rsidR="004F491C" w:rsidRPr="008536CA" w:rsidRDefault="004F491C" w:rsidP="008536CA">
      <w:pPr>
        <w:pStyle w:val="PargrafodaLista"/>
        <w:numPr>
          <w:ilvl w:val="0"/>
          <w:numId w:val="39"/>
        </w:numPr>
        <w:jc w:val="both"/>
        <w:rPr>
          <w:rFonts w:ascii="Bookman Old Style" w:hAnsi="Bookman Old Style"/>
          <w:sz w:val="24"/>
          <w:szCs w:val="24"/>
        </w:rPr>
      </w:pPr>
      <w:r w:rsidRPr="008536CA">
        <w:rPr>
          <w:rFonts w:ascii="Bookman Old Style" w:hAnsi="Bookman Old Style"/>
          <w:sz w:val="24"/>
          <w:szCs w:val="24"/>
        </w:rPr>
        <w:t>Consultas, exames e demais serviços conforme agenda;</w:t>
      </w:r>
    </w:p>
    <w:p w:rsidR="004F491C" w:rsidRDefault="004F491C" w:rsidP="004F491C">
      <w:pPr>
        <w:pStyle w:val="Ttulo3"/>
        <w:jc w:val="both"/>
        <w:rPr>
          <w:rFonts w:ascii="Bookman Old Style" w:hAnsi="Bookman Old Style"/>
          <w:b w:val="0"/>
          <w:color w:val="auto"/>
          <w:sz w:val="24"/>
          <w:szCs w:val="24"/>
          <w:u w:val="single"/>
        </w:rPr>
      </w:pPr>
    </w:p>
    <w:p w:rsidR="004F491C" w:rsidRDefault="004F491C" w:rsidP="004F491C">
      <w:pPr>
        <w:pStyle w:val="Ttulo3"/>
        <w:jc w:val="both"/>
        <w:rPr>
          <w:rFonts w:ascii="Bookman Old Style" w:hAnsi="Bookman Old Style"/>
          <w:b w:val="0"/>
          <w:color w:val="auto"/>
          <w:sz w:val="24"/>
          <w:szCs w:val="24"/>
          <w:u w:val="single"/>
        </w:rPr>
      </w:pPr>
      <w:bookmarkStart w:id="200" w:name="_Toc43973270"/>
      <w:r>
        <w:rPr>
          <w:rFonts w:ascii="Bookman Old Style" w:hAnsi="Bookman Old Style"/>
          <w:b w:val="0"/>
          <w:color w:val="auto"/>
          <w:sz w:val="24"/>
          <w:szCs w:val="24"/>
          <w:u w:val="single"/>
        </w:rPr>
        <w:t>6.</w:t>
      </w:r>
      <w:r w:rsidR="008536CA">
        <w:rPr>
          <w:rFonts w:ascii="Bookman Old Style" w:hAnsi="Bookman Old Style"/>
          <w:b w:val="0"/>
          <w:color w:val="auto"/>
          <w:sz w:val="24"/>
          <w:szCs w:val="24"/>
          <w:u w:val="single"/>
        </w:rPr>
        <w:t>8</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200"/>
    </w:p>
    <w:p w:rsidR="004F491C" w:rsidRPr="00C4047B" w:rsidRDefault="004F491C" w:rsidP="004F491C">
      <w:pPr>
        <w:jc w:val="both"/>
      </w:pPr>
    </w:p>
    <w:p w:rsidR="004F491C" w:rsidRPr="00A10607" w:rsidRDefault="004F491C" w:rsidP="00A10607">
      <w:pPr>
        <w:spacing w:after="0" w:line="360" w:lineRule="auto"/>
        <w:jc w:val="both"/>
        <w:rPr>
          <w:rFonts w:ascii="Bookman Old Style" w:hAnsi="Bookman Old Style"/>
          <w:sz w:val="24"/>
          <w:szCs w:val="24"/>
        </w:rPr>
      </w:pPr>
      <w:r w:rsidRPr="00A10607">
        <w:rPr>
          <w:rFonts w:ascii="Bookman Old Style" w:hAnsi="Bookman Old Style"/>
          <w:sz w:val="24"/>
          <w:szCs w:val="24"/>
        </w:rPr>
        <w:t>Sem prazo pré-estabelecido, varia conforme a demanda e em obediência ao agendamento.</w:t>
      </w:r>
    </w:p>
    <w:p w:rsidR="004F491C" w:rsidRPr="00D23146" w:rsidRDefault="004F491C" w:rsidP="004F491C"/>
    <w:p w:rsidR="004F491C" w:rsidRPr="00C4047B" w:rsidRDefault="004F491C" w:rsidP="004F491C">
      <w:pPr>
        <w:pStyle w:val="Ttulo3"/>
        <w:rPr>
          <w:rFonts w:ascii="Bookman Old Style" w:hAnsi="Bookman Old Style"/>
          <w:b w:val="0"/>
          <w:color w:val="auto"/>
          <w:sz w:val="24"/>
          <w:szCs w:val="24"/>
          <w:u w:val="single"/>
        </w:rPr>
      </w:pPr>
      <w:bookmarkStart w:id="201" w:name="_Toc43973271"/>
      <w:r>
        <w:rPr>
          <w:rFonts w:ascii="Bookman Old Style" w:hAnsi="Bookman Old Style"/>
          <w:b w:val="0"/>
          <w:color w:val="auto"/>
          <w:sz w:val="24"/>
          <w:szCs w:val="24"/>
          <w:u w:val="single"/>
        </w:rPr>
        <w:t>6.</w:t>
      </w:r>
      <w:r w:rsidR="00C10ADA">
        <w:rPr>
          <w:rFonts w:ascii="Bookman Old Style" w:hAnsi="Bookman Old Style"/>
          <w:b w:val="0"/>
          <w:color w:val="auto"/>
          <w:sz w:val="24"/>
          <w:szCs w:val="24"/>
          <w:u w:val="single"/>
        </w:rPr>
        <w:t>8</w:t>
      </w:r>
      <w:r w:rsidRPr="00C4047B">
        <w:rPr>
          <w:rFonts w:ascii="Bookman Old Style" w:hAnsi="Bookman Old Style"/>
          <w:b w:val="0"/>
          <w:color w:val="auto"/>
          <w:sz w:val="24"/>
          <w:szCs w:val="24"/>
          <w:u w:val="single"/>
        </w:rPr>
        <w:t>.5 Forma de Prestação do Serviço</w:t>
      </w:r>
      <w:bookmarkEnd w:id="201"/>
    </w:p>
    <w:p w:rsidR="004F491C" w:rsidRPr="002B06F2" w:rsidRDefault="004F491C" w:rsidP="004F491C">
      <w:pPr>
        <w:pStyle w:val="SemEspaamento"/>
        <w:spacing w:line="360" w:lineRule="auto"/>
        <w:jc w:val="both"/>
        <w:rPr>
          <w:rFonts w:ascii="Bookman Old Style" w:hAnsi="Bookman Old Style"/>
          <w:sz w:val="24"/>
          <w:szCs w:val="24"/>
        </w:rPr>
      </w:pPr>
    </w:p>
    <w:p w:rsidR="004F491C" w:rsidRPr="00CD2505" w:rsidRDefault="004F491C" w:rsidP="004F491C">
      <w:pPr>
        <w:spacing w:after="0" w:line="360" w:lineRule="auto"/>
        <w:jc w:val="both"/>
      </w:pPr>
      <w:r w:rsidRPr="00CF4105">
        <w:rPr>
          <w:rFonts w:ascii="Bookman Old Style" w:hAnsi="Bookman Old Style"/>
          <w:sz w:val="24"/>
          <w:szCs w:val="24"/>
        </w:rPr>
        <w:lastRenderedPageBreak/>
        <w:t xml:space="preserve">Cada usuário do SUS ou munícipe cadastrado pelo serviço de Saúde do município terá direito </w:t>
      </w:r>
      <w:r w:rsidR="00C10ADA">
        <w:rPr>
          <w:rFonts w:ascii="Bookman Old Style" w:hAnsi="Bookman Old Style"/>
          <w:sz w:val="24"/>
          <w:szCs w:val="24"/>
        </w:rPr>
        <w:t>à prestação do serviço</w:t>
      </w:r>
      <w:r w:rsidRPr="00CF4105">
        <w:rPr>
          <w:rFonts w:ascii="Bookman Old Style" w:hAnsi="Bookman Old Style"/>
          <w:sz w:val="24"/>
          <w:szCs w:val="24"/>
        </w:rPr>
        <w:t>, sem cota ou limite e sem custo ao usuário.</w:t>
      </w:r>
    </w:p>
    <w:p w:rsidR="004F491C" w:rsidRDefault="004F491C" w:rsidP="004F491C">
      <w:pPr>
        <w:pStyle w:val="Ttulo3"/>
        <w:rPr>
          <w:rFonts w:ascii="Bookman Old Style" w:hAnsi="Bookman Old Style"/>
          <w:b w:val="0"/>
          <w:color w:val="auto"/>
          <w:sz w:val="24"/>
          <w:szCs w:val="24"/>
          <w:u w:val="single"/>
        </w:rPr>
      </w:pPr>
      <w:bookmarkStart w:id="202" w:name="_Toc43973272"/>
      <w:r>
        <w:rPr>
          <w:rFonts w:ascii="Bookman Old Style" w:hAnsi="Bookman Old Style" w:cs="Segoe UI"/>
          <w:b w:val="0"/>
          <w:color w:val="auto"/>
          <w:sz w:val="24"/>
          <w:szCs w:val="24"/>
          <w:u w:val="single"/>
        </w:rPr>
        <w:t>6.</w:t>
      </w:r>
      <w:r w:rsidR="00C10ADA">
        <w:rPr>
          <w:rFonts w:ascii="Bookman Old Style" w:hAnsi="Bookman Old Style" w:cs="Segoe UI"/>
          <w:b w:val="0"/>
          <w:color w:val="auto"/>
          <w:sz w:val="24"/>
          <w:szCs w:val="24"/>
          <w:u w:val="single"/>
        </w:rPr>
        <w:t>8</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202"/>
    </w:p>
    <w:p w:rsidR="004F491C" w:rsidRPr="00E43982" w:rsidRDefault="004F491C" w:rsidP="004F491C"/>
    <w:p w:rsidR="004F491C" w:rsidRPr="00E12E06" w:rsidRDefault="004F491C" w:rsidP="004F491C">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4F491C" w:rsidRPr="00E12E06" w:rsidRDefault="004F491C" w:rsidP="004F491C">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4F491C" w:rsidRPr="00E12E06" w:rsidRDefault="004F491C" w:rsidP="004F491C">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4F491C" w:rsidRDefault="004F491C" w:rsidP="004F491C">
      <w:pPr>
        <w:jc w:val="both"/>
        <w:rPr>
          <w:rFonts w:ascii="Bookman Old Style" w:hAnsi="Bookman Old Style"/>
          <w:sz w:val="24"/>
          <w:szCs w:val="24"/>
        </w:rPr>
      </w:pPr>
      <w:r w:rsidRPr="00E12E06">
        <w:rPr>
          <w:rFonts w:ascii="Bookman Old Style" w:hAnsi="Bookman Old Style"/>
          <w:sz w:val="24"/>
          <w:szCs w:val="24"/>
        </w:rPr>
        <w:t>c) Por meio do Serviço de Plantão sobre aviso – Urgência e Emergência – Fone: (54) 3613 0016</w:t>
      </w:r>
      <w:r>
        <w:rPr>
          <w:rFonts w:ascii="Bookman Old Style" w:hAnsi="Bookman Old Style"/>
          <w:sz w:val="24"/>
          <w:szCs w:val="24"/>
        </w:rPr>
        <w:t>.</w:t>
      </w:r>
    </w:p>
    <w:p w:rsidR="004F491C" w:rsidRPr="00E12E06" w:rsidRDefault="004F491C" w:rsidP="004F491C">
      <w:pPr>
        <w:jc w:val="both"/>
        <w:rPr>
          <w:rFonts w:ascii="Bookman Old Style" w:hAnsi="Bookman Old Style"/>
          <w:sz w:val="24"/>
          <w:szCs w:val="24"/>
        </w:rPr>
      </w:pPr>
      <w:r w:rsidRPr="00E12E06">
        <w:rPr>
          <w:rFonts w:ascii="Bookman Old Style" w:hAnsi="Bookman Old Style"/>
          <w:sz w:val="24"/>
          <w:szCs w:val="24"/>
        </w:rPr>
        <w:t xml:space="preserve">  </w:t>
      </w:r>
    </w:p>
    <w:p w:rsidR="004F491C" w:rsidRDefault="004F491C" w:rsidP="004F491C">
      <w:pPr>
        <w:pStyle w:val="Ttulo3"/>
        <w:rPr>
          <w:rFonts w:ascii="Bookman Old Style" w:hAnsi="Bookman Old Style"/>
          <w:b w:val="0"/>
          <w:color w:val="auto"/>
          <w:sz w:val="24"/>
          <w:szCs w:val="24"/>
          <w:u w:val="single"/>
        </w:rPr>
      </w:pPr>
      <w:bookmarkStart w:id="203" w:name="_Toc43973273"/>
      <w:r>
        <w:rPr>
          <w:rFonts w:ascii="Bookman Old Style" w:hAnsi="Bookman Old Style"/>
          <w:b w:val="0"/>
          <w:color w:val="auto"/>
          <w:sz w:val="24"/>
          <w:szCs w:val="24"/>
          <w:u w:val="single"/>
        </w:rPr>
        <w:t>6.</w:t>
      </w:r>
      <w:r w:rsidR="00C10ADA">
        <w:rPr>
          <w:rFonts w:ascii="Bookman Old Style" w:hAnsi="Bookman Old Style"/>
          <w:b w:val="0"/>
          <w:color w:val="auto"/>
          <w:sz w:val="24"/>
          <w:szCs w:val="24"/>
          <w:u w:val="single"/>
        </w:rPr>
        <w:t>8</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203"/>
    </w:p>
    <w:p w:rsidR="004F491C" w:rsidRDefault="004F491C" w:rsidP="004F491C">
      <w:pPr>
        <w:pStyle w:val="SemEspaamento"/>
        <w:spacing w:line="360" w:lineRule="auto"/>
        <w:jc w:val="both"/>
        <w:rPr>
          <w:rFonts w:ascii="Bookman Old Style" w:hAnsi="Bookman Old Style"/>
          <w:b/>
          <w:sz w:val="24"/>
          <w:szCs w:val="24"/>
        </w:rPr>
      </w:pPr>
    </w:p>
    <w:p w:rsidR="004F491C" w:rsidRDefault="004F491C" w:rsidP="004F491C">
      <w:pPr>
        <w:pStyle w:val="SemEspaamento"/>
        <w:spacing w:line="360" w:lineRule="auto"/>
        <w:jc w:val="both"/>
        <w:rPr>
          <w:rFonts w:ascii="Bookman Old Style" w:hAnsi="Bookman Old Style"/>
          <w:b/>
          <w:sz w:val="24"/>
          <w:szCs w:val="24"/>
        </w:rPr>
      </w:pPr>
    </w:p>
    <w:p w:rsidR="004F491C" w:rsidRDefault="004F491C" w:rsidP="004F491C">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agendamento junto à Unidade Básica de Saúde</w:t>
      </w:r>
      <w:r w:rsidR="00F06441">
        <w:rPr>
          <w:rFonts w:ascii="Bookman Old Style" w:hAnsi="Bookman Old Style"/>
          <w:sz w:val="24"/>
          <w:szCs w:val="24"/>
        </w:rPr>
        <w:t>.</w:t>
      </w:r>
    </w:p>
    <w:p w:rsidR="004F491C" w:rsidRPr="001F5F85" w:rsidRDefault="004F491C" w:rsidP="004F491C">
      <w:pPr>
        <w:pStyle w:val="SemEspaamento"/>
        <w:spacing w:line="360" w:lineRule="auto"/>
        <w:rPr>
          <w:rFonts w:ascii="Bookman Old Style" w:hAnsi="Bookman Old Style"/>
          <w:sz w:val="24"/>
          <w:szCs w:val="24"/>
        </w:rPr>
      </w:pPr>
    </w:p>
    <w:p w:rsidR="004F491C" w:rsidRDefault="004F491C" w:rsidP="004F491C">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4F491C" w:rsidRDefault="004F491C" w:rsidP="004F491C">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Saúde e Conselho Municipal de Saúde.</w:t>
      </w:r>
    </w:p>
    <w:p w:rsidR="004F491C" w:rsidRDefault="004F491C" w:rsidP="004F491C">
      <w:pPr>
        <w:pStyle w:val="SemEspaamento"/>
        <w:spacing w:line="360" w:lineRule="auto"/>
        <w:jc w:val="both"/>
        <w:rPr>
          <w:rFonts w:ascii="Bookman Old Style" w:hAnsi="Bookman Old Style"/>
          <w:sz w:val="24"/>
          <w:szCs w:val="24"/>
        </w:rPr>
      </w:pPr>
    </w:p>
    <w:p w:rsidR="004D3D6B" w:rsidRPr="00212C2A" w:rsidRDefault="004D3D6B" w:rsidP="004D3D6B">
      <w:pPr>
        <w:pStyle w:val="Ttulo2"/>
        <w:jc w:val="both"/>
        <w:rPr>
          <w:rFonts w:ascii="Bookman Old Style" w:hAnsi="Bookman Old Style"/>
          <w:color w:val="auto"/>
        </w:rPr>
      </w:pPr>
      <w:bookmarkStart w:id="204" w:name="_Toc43973274"/>
      <w:r>
        <w:rPr>
          <w:rFonts w:ascii="Bookman Old Style" w:hAnsi="Bookman Old Style"/>
          <w:color w:val="auto"/>
        </w:rPr>
        <w:t>6</w:t>
      </w:r>
      <w:r w:rsidRPr="00212C2A">
        <w:rPr>
          <w:rFonts w:ascii="Bookman Old Style" w:hAnsi="Bookman Old Style"/>
          <w:color w:val="auto"/>
        </w:rPr>
        <w:t>.</w:t>
      </w:r>
      <w:r>
        <w:rPr>
          <w:rFonts w:ascii="Bookman Old Style" w:hAnsi="Bookman Old Style"/>
          <w:color w:val="auto"/>
        </w:rPr>
        <w:t>9</w:t>
      </w:r>
      <w:r w:rsidRPr="00212C2A">
        <w:rPr>
          <w:rFonts w:ascii="Bookman Old Style" w:hAnsi="Bookman Old Style"/>
          <w:color w:val="auto"/>
        </w:rPr>
        <w:t xml:space="preserve"> </w:t>
      </w:r>
      <w:r>
        <w:rPr>
          <w:rFonts w:ascii="Bookman Old Style" w:hAnsi="Bookman Old Style"/>
          <w:color w:val="auto"/>
        </w:rPr>
        <w:t>Serviços de Enfermagem</w:t>
      </w:r>
      <w:bookmarkEnd w:id="204"/>
    </w:p>
    <w:p w:rsidR="004D3D6B" w:rsidRDefault="004D3D6B" w:rsidP="004D3D6B">
      <w:pPr>
        <w:pStyle w:val="SemEspaamento"/>
        <w:spacing w:line="360" w:lineRule="auto"/>
        <w:jc w:val="both"/>
        <w:rPr>
          <w:rFonts w:ascii="Bookman Old Style" w:hAnsi="Bookman Old Style"/>
          <w:sz w:val="24"/>
          <w:szCs w:val="24"/>
        </w:rPr>
      </w:pPr>
    </w:p>
    <w:p w:rsidR="004D3D6B" w:rsidRPr="00212C2A" w:rsidRDefault="004D3D6B" w:rsidP="004D3D6B">
      <w:pPr>
        <w:pStyle w:val="Ttulo3"/>
        <w:rPr>
          <w:rFonts w:ascii="Bookman Old Style" w:hAnsi="Bookman Old Style"/>
          <w:b w:val="0"/>
          <w:color w:val="auto"/>
          <w:sz w:val="24"/>
          <w:szCs w:val="24"/>
          <w:u w:val="single"/>
        </w:rPr>
      </w:pPr>
      <w:bookmarkStart w:id="205" w:name="_Toc43973275"/>
      <w:r>
        <w:rPr>
          <w:rFonts w:ascii="Bookman Old Style" w:hAnsi="Bookman Old Style"/>
          <w:b w:val="0"/>
          <w:color w:val="auto"/>
          <w:sz w:val="24"/>
          <w:szCs w:val="24"/>
          <w:u w:val="single"/>
        </w:rPr>
        <w:t>6.9.1.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205"/>
    </w:p>
    <w:p w:rsidR="004D3D6B" w:rsidRDefault="004D3D6B" w:rsidP="004D3D6B">
      <w:pPr>
        <w:pStyle w:val="SemEspaamento"/>
        <w:spacing w:line="360" w:lineRule="auto"/>
        <w:jc w:val="both"/>
        <w:rPr>
          <w:rFonts w:ascii="Bookman Old Style" w:hAnsi="Bookman Old Style"/>
          <w:sz w:val="24"/>
          <w:szCs w:val="24"/>
        </w:rPr>
      </w:pPr>
    </w:p>
    <w:p w:rsidR="004D3D6B" w:rsidRDefault="004D3D6B" w:rsidP="004D3D6B">
      <w:pPr>
        <w:pStyle w:val="SemEspaamento"/>
        <w:spacing w:line="360" w:lineRule="auto"/>
        <w:jc w:val="both"/>
        <w:rPr>
          <w:rFonts w:ascii="Bookman Old Style" w:hAnsi="Bookman Old Style"/>
          <w:sz w:val="24"/>
          <w:szCs w:val="24"/>
        </w:rPr>
      </w:pPr>
    </w:p>
    <w:p w:rsidR="004D3D6B" w:rsidRDefault="004D3D6B" w:rsidP="004D3D6B">
      <w:pPr>
        <w:pStyle w:val="SemEspaamento"/>
        <w:spacing w:line="360" w:lineRule="auto"/>
        <w:jc w:val="both"/>
        <w:rPr>
          <w:rFonts w:ascii="Bookman Old Style" w:hAnsi="Bookman Old Style"/>
          <w:sz w:val="24"/>
          <w:szCs w:val="24"/>
        </w:rPr>
      </w:pPr>
      <w:r>
        <w:rPr>
          <w:rFonts w:ascii="Bookman Old Style" w:hAnsi="Bookman Old Style"/>
          <w:sz w:val="24"/>
          <w:szCs w:val="24"/>
        </w:rPr>
        <w:lastRenderedPageBreak/>
        <w:t>O Serviço da Unidade Básica de Saúde de Enfermagem, é prestado pela Equipe composta por quatro (04) técnicas de enfermagem (uma afastada), com carga horária de 40 horas semanais e três (03) enfermeiras, com a carga horária de 40 horas semanais. No tangente às atividades que compreendem o referente serviço temos: consulta profissional em atenção básica,  consulta/ Atendimento domiciliar, acolhimento, consulta de Enfermagem, v</w:t>
      </w:r>
      <w:r w:rsidRPr="004D3D6B">
        <w:rPr>
          <w:rFonts w:ascii="Bookman Old Style" w:hAnsi="Bookman Old Style"/>
          <w:sz w:val="24"/>
          <w:szCs w:val="24"/>
        </w:rPr>
        <w:t xml:space="preserve">isita domiciliar </w:t>
      </w:r>
      <w:r>
        <w:rPr>
          <w:rFonts w:ascii="Bookman Old Style" w:hAnsi="Bookman Old Style"/>
          <w:sz w:val="24"/>
          <w:szCs w:val="24"/>
        </w:rPr>
        <w:t>de Profissionais de Nível Médio, verificação de sinais vitais, curativo de grau I e II, retirada de pontos, l</w:t>
      </w:r>
      <w:r w:rsidRPr="004D3D6B">
        <w:rPr>
          <w:rFonts w:ascii="Bookman Old Style" w:hAnsi="Bookman Old Style"/>
          <w:sz w:val="24"/>
          <w:szCs w:val="24"/>
        </w:rPr>
        <w:t>avagem o</w:t>
      </w:r>
      <w:r>
        <w:rPr>
          <w:rFonts w:ascii="Bookman Old Style" w:hAnsi="Bookman Old Style"/>
          <w:sz w:val="24"/>
          <w:szCs w:val="24"/>
        </w:rPr>
        <w:t>tológica, eletrocardiograma, nebulização, glicemia capilar, c</w:t>
      </w:r>
      <w:r w:rsidRPr="004D3D6B">
        <w:rPr>
          <w:rFonts w:ascii="Bookman Old Style" w:hAnsi="Bookman Old Style"/>
          <w:sz w:val="24"/>
          <w:szCs w:val="24"/>
        </w:rPr>
        <w:t xml:space="preserve">ateterismo </w:t>
      </w:r>
      <w:r>
        <w:rPr>
          <w:rFonts w:ascii="Bookman Old Style" w:hAnsi="Bookman Old Style"/>
          <w:sz w:val="24"/>
          <w:szCs w:val="24"/>
        </w:rPr>
        <w:t xml:space="preserve">vesical de demora e alívio, sondagem </w:t>
      </w:r>
      <w:proofErr w:type="spellStart"/>
      <w:r>
        <w:rPr>
          <w:rFonts w:ascii="Bookman Old Style" w:hAnsi="Bookman Old Style"/>
          <w:sz w:val="24"/>
          <w:szCs w:val="24"/>
        </w:rPr>
        <w:t>nasogástrica</w:t>
      </w:r>
      <w:proofErr w:type="spellEnd"/>
      <w:r>
        <w:rPr>
          <w:rFonts w:ascii="Bookman Old Style" w:hAnsi="Bookman Old Style"/>
          <w:sz w:val="24"/>
          <w:szCs w:val="24"/>
        </w:rPr>
        <w:t>, administração de medicamentos, s</w:t>
      </w:r>
      <w:r w:rsidRPr="004D3D6B">
        <w:rPr>
          <w:rFonts w:ascii="Bookman Old Style" w:hAnsi="Bookman Old Style"/>
          <w:sz w:val="24"/>
          <w:szCs w:val="24"/>
        </w:rPr>
        <w:t>oroterapia com observação (se necessária) na UBS até 08</w:t>
      </w:r>
      <w:r>
        <w:rPr>
          <w:rFonts w:ascii="Bookman Old Style" w:hAnsi="Bookman Old Style"/>
          <w:sz w:val="24"/>
          <w:szCs w:val="24"/>
        </w:rPr>
        <w:t xml:space="preserve"> horas diárias, a</w:t>
      </w:r>
      <w:r w:rsidRPr="004D3D6B">
        <w:rPr>
          <w:rFonts w:ascii="Bookman Old Style" w:hAnsi="Bookman Old Style"/>
          <w:sz w:val="24"/>
          <w:szCs w:val="24"/>
        </w:rPr>
        <w:t>plicação de vacinas</w:t>
      </w:r>
      <w:r>
        <w:rPr>
          <w:rFonts w:ascii="Bookman Old Style" w:hAnsi="Bookman Old Style"/>
          <w:sz w:val="24"/>
          <w:szCs w:val="24"/>
        </w:rPr>
        <w:t xml:space="preserve"> disponibilizadas pela Rede SUS, t</w:t>
      </w:r>
      <w:r w:rsidRPr="004D3D6B">
        <w:rPr>
          <w:rFonts w:ascii="Bookman Old Style" w:hAnsi="Bookman Old Style"/>
          <w:sz w:val="24"/>
          <w:szCs w:val="24"/>
        </w:rPr>
        <w:t xml:space="preserve">este rápido de detecção de HIV, </w:t>
      </w:r>
      <w:r>
        <w:rPr>
          <w:rFonts w:ascii="Bookman Old Style" w:hAnsi="Bookman Old Style"/>
          <w:sz w:val="24"/>
          <w:szCs w:val="24"/>
        </w:rPr>
        <w:t>Sífilis, Hepatites B e C e BHCG, co</w:t>
      </w:r>
      <w:r w:rsidRPr="004D3D6B">
        <w:rPr>
          <w:rFonts w:ascii="Bookman Old Style" w:hAnsi="Bookman Old Style"/>
          <w:sz w:val="24"/>
          <w:szCs w:val="24"/>
        </w:rPr>
        <w:t>leta de sangue para Triagem Neonatal</w:t>
      </w:r>
      <w:r>
        <w:rPr>
          <w:rFonts w:ascii="Bookman Old Style" w:hAnsi="Bookman Old Style"/>
          <w:sz w:val="24"/>
          <w:szCs w:val="24"/>
        </w:rPr>
        <w:t>, coleta de m</w:t>
      </w:r>
      <w:r w:rsidRPr="004D3D6B">
        <w:rPr>
          <w:rFonts w:ascii="Bookman Old Style" w:hAnsi="Bookman Old Style"/>
          <w:sz w:val="24"/>
          <w:szCs w:val="24"/>
        </w:rPr>
        <w:t xml:space="preserve">aterial para </w:t>
      </w:r>
      <w:r>
        <w:rPr>
          <w:rFonts w:ascii="Bookman Old Style" w:hAnsi="Bookman Old Style"/>
          <w:sz w:val="24"/>
          <w:szCs w:val="24"/>
        </w:rPr>
        <w:t>d</w:t>
      </w:r>
      <w:r w:rsidRPr="004D3D6B">
        <w:rPr>
          <w:rFonts w:ascii="Bookman Old Style" w:hAnsi="Bookman Old Style"/>
          <w:sz w:val="24"/>
          <w:szCs w:val="24"/>
        </w:rPr>
        <w:t>et</w:t>
      </w:r>
      <w:r>
        <w:rPr>
          <w:rFonts w:ascii="Bookman Old Style" w:hAnsi="Bookman Old Style"/>
          <w:sz w:val="24"/>
          <w:szCs w:val="24"/>
        </w:rPr>
        <w:t>ecção do Câncer de Colo Uterino, atividade/o</w:t>
      </w:r>
      <w:r w:rsidRPr="004D3D6B">
        <w:rPr>
          <w:rFonts w:ascii="Bookman Old Style" w:hAnsi="Bookman Old Style"/>
          <w:sz w:val="24"/>
          <w:szCs w:val="24"/>
        </w:rPr>
        <w:t>rientação em Grupos na Atenção Básica (Hipertensos, diabéticos, gestantes, dep</w:t>
      </w:r>
      <w:r>
        <w:rPr>
          <w:rFonts w:ascii="Bookman Old Style" w:hAnsi="Bookman Old Style"/>
          <w:sz w:val="24"/>
          <w:szCs w:val="24"/>
        </w:rPr>
        <w:t>endentes químicos e familiares), a</w:t>
      </w:r>
      <w:r w:rsidRPr="004D3D6B">
        <w:rPr>
          <w:rFonts w:ascii="Bookman Old Style" w:hAnsi="Bookman Old Style"/>
          <w:sz w:val="24"/>
          <w:szCs w:val="24"/>
        </w:rPr>
        <w:t>tend</w:t>
      </w:r>
      <w:r>
        <w:rPr>
          <w:rFonts w:ascii="Bookman Old Style" w:hAnsi="Bookman Old Style"/>
          <w:sz w:val="24"/>
          <w:szCs w:val="24"/>
        </w:rPr>
        <w:t>imento em Urgência e Emergência, a</w:t>
      </w:r>
      <w:r w:rsidRPr="004D3D6B">
        <w:rPr>
          <w:rFonts w:ascii="Bookman Old Style" w:hAnsi="Bookman Old Style"/>
          <w:sz w:val="24"/>
          <w:szCs w:val="24"/>
        </w:rPr>
        <w:t xml:space="preserve">tividades </w:t>
      </w:r>
      <w:r>
        <w:rPr>
          <w:rFonts w:ascii="Bookman Old Style" w:hAnsi="Bookman Old Style"/>
          <w:sz w:val="24"/>
          <w:szCs w:val="24"/>
        </w:rPr>
        <w:t>educativas sobre a Dengue, a</w:t>
      </w:r>
      <w:r w:rsidRPr="004D3D6B">
        <w:rPr>
          <w:rFonts w:ascii="Bookman Old Style" w:hAnsi="Bookman Old Style"/>
          <w:sz w:val="24"/>
          <w:szCs w:val="24"/>
        </w:rPr>
        <w:t xml:space="preserve">tividades </w:t>
      </w:r>
      <w:r>
        <w:rPr>
          <w:rFonts w:ascii="Bookman Old Style" w:hAnsi="Bookman Old Style"/>
          <w:sz w:val="24"/>
          <w:szCs w:val="24"/>
        </w:rPr>
        <w:t>e</w:t>
      </w:r>
      <w:r w:rsidRPr="004D3D6B">
        <w:rPr>
          <w:rFonts w:ascii="Bookman Old Style" w:hAnsi="Bookman Old Style"/>
          <w:sz w:val="24"/>
          <w:szCs w:val="24"/>
        </w:rPr>
        <w:t>ducativas, de Orientação e Prevenção nas Escolas d</w:t>
      </w:r>
      <w:r>
        <w:rPr>
          <w:rFonts w:ascii="Bookman Old Style" w:hAnsi="Bookman Old Style"/>
          <w:sz w:val="24"/>
          <w:szCs w:val="24"/>
        </w:rPr>
        <w:t>o município, e plantão sobre aviso.</w:t>
      </w:r>
    </w:p>
    <w:p w:rsidR="004D3D6B" w:rsidRDefault="004D3D6B" w:rsidP="004D3D6B">
      <w:pPr>
        <w:pStyle w:val="SemEspaamento"/>
        <w:spacing w:line="360" w:lineRule="auto"/>
        <w:jc w:val="both"/>
        <w:rPr>
          <w:rFonts w:ascii="Bookman Old Style" w:hAnsi="Bookman Old Style"/>
          <w:sz w:val="24"/>
          <w:szCs w:val="24"/>
        </w:rPr>
      </w:pPr>
    </w:p>
    <w:p w:rsidR="004D3D6B" w:rsidRDefault="004D3D6B" w:rsidP="004D3D6B">
      <w:pPr>
        <w:pStyle w:val="SemEspaamento"/>
        <w:spacing w:line="360" w:lineRule="auto"/>
        <w:jc w:val="both"/>
        <w:rPr>
          <w:rFonts w:ascii="Bookman Old Style" w:hAnsi="Bookman Old Style"/>
          <w:b/>
          <w:sz w:val="24"/>
          <w:szCs w:val="24"/>
          <w:u w:val="single"/>
        </w:rPr>
      </w:pPr>
      <w:r>
        <w:rPr>
          <w:rFonts w:ascii="Bookman Old Style" w:hAnsi="Bookman Old Style"/>
          <w:sz w:val="24"/>
          <w:szCs w:val="24"/>
          <w:u w:val="single"/>
        </w:rPr>
        <w:t>6.9</w:t>
      </w:r>
      <w:r w:rsidRPr="00C4047B">
        <w:rPr>
          <w:rFonts w:ascii="Bookman Old Style" w:hAnsi="Bookman Old Style"/>
          <w:sz w:val="24"/>
          <w:szCs w:val="24"/>
          <w:u w:val="single"/>
        </w:rPr>
        <w:t>.2 Informaçõ</w:t>
      </w:r>
      <w:r>
        <w:rPr>
          <w:rFonts w:ascii="Bookman Old Style" w:hAnsi="Bookman Old Style"/>
          <w:sz w:val="24"/>
          <w:szCs w:val="24"/>
          <w:u w:val="single"/>
        </w:rPr>
        <w:t>es para acessar o Serviço</w:t>
      </w:r>
    </w:p>
    <w:p w:rsidR="004D3D6B" w:rsidRPr="00DB2C9F" w:rsidRDefault="004D3D6B" w:rsidP="004D3D6B"/>
    <w:p w:rsidR="004D3D6B" w:rsidRPr="00CD2505" w:rsidRDefault="004D3D6B" w:rsidP="004D3D6B">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Canais de atendimento: </w:t>
      </w:r>
      <w:r w:rsidRPr="00CD2505">
        <w:rPr>
          <w:rFonts w:ascii="Bookman Old Style" w:hAnsi="Bookman Old Style"/>
          <w:sz w:val="24"/>
          <w:szCs w:val="24"/>
        </w:rPr>
        <w:t>Secretaria Municipal de Saúde.</w:t>
      </w:r>
    </w:p>
    <w:p w:rsidR="004D3D6B" w:rsidRPr="00CD2505" w:rsidRDefault="004D3D6B" w:rsidP="004D3D6B">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Documentos para o acesso ao serviço: </w:t>
      </w:r>
      <w:r w:rsidRPr="00CD2505">
        <w:rPr>
          <w:rFonts w:ascii="Bookman Old Style" w:hAnsi="Bookman Old Style"/>
          <w:sz w:val="24"/>
          <w:szCs w:val="24"/>
        </w:rPr>
        <w:t>Os que virão ao serviço pela primeira vez, deverão portar documentos pessoais (RG, CPF ou Certidão de Nascimento e Cartão SUS) e comprovante de residência.</w:t>
      </w:r>
    </w:p>
    <w:p w:rsidR="004D3D6B" w:rsidRDefault="004D3D6B" w:rsidP="004D3D6B">
      <w:pPr>
        <w:pStyle w:val="SemEspaamento"/>
        <w:spacing w:line="360" w:lineRule="auto"/>
        <w:jc w:val="both"/>
        <w:rPr>
          <w:rFonts w:ascii="Bookman Old Style" w:hAnsi="Bookman Old Style"/>
          <w:sz w:val="24"/>
          <w:szCs w:val="24"/>
        </w:rPr>
      </w:pPr>
      <w:r w:rsidRPr="00CD2505">
        <w:rPr>
          <w:rFonts w:ascii="Bookman Old Style" w:hAnsi="Bookman Old Style"/>
          <w:sz w:val="24"/>
          <w:szCs w:val="24"/>
        </w:rPr>
        <w:t>Aos usuários que já utilizaram o serviço estarão automaticamente cadastrados no sistema de informação do serviço.</w:t>
      </w:r>
    </w:p>
    <w:p w:rsidR="004D3D6B" w:rsidRPr="00CD2505" w:rsidRDefault="004D3D6B" w:rsidP="004D3D6B">
      <w:pPr>
        <w:pStyle w:val="SemEspaamento"/>
        <w:spacing w:line="360" w:lineRule="auto"/>
        <w:jc w:val="both"/>
        <w:rPr>
          <w:rFonts w:ascii="Bookman Old Style" w:hAnsi="Bookman Old Style"/>
          <w:sz w:val="24"/>
          <w:szCs w:val="24"/>
        </w:rPr>
      </w:pPr>
    </w:p>
    <w:p w:rsidR="004D3D6B" w:rsidRDefault="004D3D6B" w:rsidP="004D3D6B">
      <w:pPr>
        <w:pStyle w:val="Ttulo3"/>
        <w:spacing w:after="120" w:line="360" w:lineRule="auto"/>
        <w:rPr>
          <w:rFonts w:ascii="Bookman Old Style" w:hAnsi="Bookman Old Style"/>
          <w:b w:val="0"/>
          <w:color w:val="auto"/>
          <w:sz w:val="24"/>
          <w:szCs w:val="24"/>
          <w:u w:val="single"/>
        </w:rPr>
      </w:pPr>
      <w:bookmarkStart w:id="206" w:name="_Toc43973276"/>
      <w:r>
        <w:rPr>
          <w:rFonts w:ascii="Bookman Old Style" w:hAnsi="Bookman Old Style"/>
          <w:b w:val="0"/>
          <w:color w:val="auto"/>
          <w:sz w:val="24"/>
          <w:szCs w:val="24"/>
          <w:u w:val="single"/>
        </w:rPr>
        <w:lastRenderedPageBreak/>
        <w:t>6.9</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206"/>
    </w:p>
    <w:p w:rsidR="004D3D6B" w:rsidRPr="00CF4105" w:rsidRDefault="004D3D6B" w:rsidP="004D3D6B"/>
    <w:p w:rsidR="004D3D6B" w:rsidRPr="00C41841" w:rsidRDefault="004D3D6B" w:rsidP="004D3D6B">
      <w:pPr>
        <w:jc w:val="both"/>
        <w:rPr>
          <w:rFonts w:ascii="Bookman Old Style" w:hAnsi="Bookman Old Style"/>
          <w:sz w:val="24"/>
          <w:szCs w:val="24"/>
        </w:rPr>
      </w:pPr>
      <w:r w:rsidRPr="00C41841">
        <w:rPr>
          <w:rFonts w:ascii="Bookman Old Style" w:hAnsi="Bookman Old Style"/>
          <w:sz w:val="24"/>
          <w:szCs w:val="24"/>
        </w:rPr>
        <w:t>Requisitos para acessá-lo: Residir no município ou precisar de atendimento de urgência ou emergência;</w:t>
      </w:r>
    </w:p>
    <w:p w:rsidR="004D3D6B" w:rsidRPr="00C41841" w:rsidRDefault="004D3D6B" w:rsidP="004D3D6B">
      <w:pPr>
        <w:jc w:val="both"/>
        <w:rPr>
          <w:rFonts w:ascii="Bookman Old Style" w:hAnsi="Bookman Old Style"/>
          <w:b/>
          <w:sz w:val="24"/>
          <w:szCs w:val="24"/>
        </w:rPr>
      </w:pPr>
      <w:r w:rsidRPr="00C41841">
        <w:rPr>
          <w:rFonts w:ascii="Bookman Old Style" w:hAnsi="Bookman Old Style"/>
          <w:b/>
          <w:sz w:val="24"/>
          <w:szCs w:val="24"/>
        </w:rPr>
        <w:t>a) Principais etapas para processame</w:t>
      </w:r>
      <w:r>
        <w:rPr>
          <w:rFonts w:ascii="Bookman Old Style" w:hAnsi="Bookman Old Style"/>
          <w:b/>
          <w:sz w:val="24"/>
          <w:szCs w:val="24"/>
        </w:rPr>
        <w:t>nto do Serviço:</w:t>
      </w:r>
    </w:p>
    <w:p w:rsidR="004D3D6B" w:rsidRPr="00C41841" w:rsidRDefault="004D3D6B" w:rsidP="004D3D6B">
      <w:pPr>
        <w:jc w:val="both"/>
        <w:rPr>
          <w:rFonts w:ascii="Bookman Old Style" w:hAnsi="Bookman Old Style"/>
          <w:sz w:val="24"/>
          <w:szCs w:val="24"/>
        </w:rPr>
      </w:pPr>
      <w:r w:rsidRPr="00C41841">
        <w:rPr>
          <w:rFonts w:ascii="Bookman Old Style" w:hAnsi="Bookman Old Style"/>
          <w:sz w:val="24"/>
          <w:szCs w:val="24"/>
        </w:rPr>
        <w:t>Agendar previamente via telefone ou pessoalmente para atendimento;</w:t>
      </w:r>
    </w:p>
    <w:p w:rsidR="004D3D6B" w:rsidRPr="00C41841" w:rsidRDefault="004D3D6B" w:rsidP="004D3D6B">
      <w:pPr>
        <w:jc w:val="both"/>
        <w:rPr>
          <w:rFonts w:ascii="Bookman Old Style" w:hAnsi="Bookman Old Style"/>
          <w:sz w:val="24"/>
          <w:szCs w:val="24"/>
        </w:rPr>
      </w:pPr>
      <w:r w:rsidRPr="00C41841">
        <w:rPr>
          <w:rFonts w:ascii="Bookman Old Style" w:hAnsi="Bookman Old Style"/>
          <w:sz w:val="24"/>
          <w:szCs w:val="24"/>
        </w:rPr>
        <w:t>Apresentar documentos necessários descritos acima para atendimento;</w:t>
      </w:r>
    </w:p>
    <w:p w:rsidR="004D3D6B" w:rsidRPr="00C41841" w:rsidRDefault="004D3D6B" w:rsidP="004D3D6B">
      <w:pPr>
        <w:jc w:val="both"/>
        <w:rPr>
          <w:rFonts w:ascii="Bookman Old Style" w:hAnsi="Bookman Old Style"/>
          <w:sz w:val="24"/>
          <w:szCs w:val="24"/>
        </w:rPr>
      </w:pPr>
      <w:r w:rsidRPr="00C41841">
        <w:rPr>
          <w:rFonts w:ascii="Bookman Old Style" w:hAnsi="Bookman Old Style"/>
          <w:sz w:val="24"/>
          <w:szCs w:val="24"/>
        </w:rPr>
        <w:t>Aguardar atendimento conforme agenda disponível;</w:t>
      </w:r>
    </w:p>
    <w:p w:rsidR="004D3D6B" w:rsidRPr="00C41841" w:rsidRDefault="004D3D6B" w:rsidP="004D3D6B">
      <w:pPr>
        <w:jc w:val="both"/>
        <w:rPr>
          <w:rFonts w:ascii="Bookman Old Style" w:hAnsi="Bookman Old Style"/>
          <w:b/>
          <w:sz w:val="24"/>
          <w:szCs w:val="24"/>
        </w:rPr>
      </w:pPr>
      <w:r w:rsidRPr="00C41841">
        <w:rPr>
          <w:rFonts w:ascii="Bookman Old Style" w:hAnsi="Bookman Old Style"/>
          <w:b/>
          <w:sz w:val="24"/>
          <w:szCs w:val="24"/>
        </w:rPr>
        <w:t>b) Prazo Máximo para a Prestação do Serviço</w:t>
      </w:r>
      <w:r>
        <w:rPr>
          <w:rFonts w:ascii="Bookman Old Style" w:hAnsi="Bookman Old Style"/>
          <w:b/>
          <w:sz w:val="24"/>
          <w:szCs w:val="24"/>
        </w:rPr>
        <w:t>:</w:t>
      </w:r>
    </w:p>
    <w:p w:rsidR="004D3D6B" w:rsidRPr="00C41841" w:rsidRDefault="004D3D6B" w:rsidP="004D3D6B">
      <w:pPr>
        <w:jc w:val="both"/>
        <w:rPr>
          <w:rFonts w:ascii="Bookman Old Style" w:hAnsi="Bookman Old Style"/>
          <w:sz w:val="24"/>
          <w:szCs w:val="24"/>
        </w:rPr>
      </w:pPr>
      <w:r w:rsidRPr="00C41841">
        <w:rPr>
          <w:rFonts w:ascii="Bookman Old Style" w:hAnsi="Bookman Old Style"/>
          <w:sz w:val="24"/>
          <w:szCs w:val="24"/>
        </w:rPr>
        <w:t>Urgência e emergência atendimento imediato;</w:t>
      </w:r>
    </w:p>
    <w:p w:rsidR="004D3D6B" w:rsidRPr="00C41841" w:rsidRDefault="004D3D6B" w:rsidP="004D3D6B">
      <w:pPr>
        <w:jc w:val="both"/>
        <w:rPr>
          <w:rFonts w:ascii="Bookman Old Style" w:hAnsi="Bookman Old Style"/>
          <w:sz w:val="24"/>
          <w:szCs w:val="24"/>
        </w:rPr>
      </w:pPr>
      <w:r w:rsidRPr="00C41841">
        <w:rPr>
          <w:rFonts w:ascii="Bookman Old Style" w:hAnsi="Bookman Old Style"/>
          <w:sz w:val="24"/>
          <w:szCs w:val="24"/>
        </w:rPr>
        <w:t>Consultas, exames e demais serviços conforme agenda;</w:t>
      </w:r>
    </w:p>
    <w:p w:rsidR="004D3D6B" w:rsidRDefault="004D3D6B" w:rsidP="004D3D6B">
      <w:pPr>
        <w:pStyle w:val="Ttulo3"/>
        <w:jc w:val="both"/>
        <w:rPr>
          <w:rFonts w:ascii="Bookman Old Style" w:hAnsi="Bookman Old Style"/>
          <w:b w:val="0"/>
          <w:color w:val="auto"/>
          <w:sz w:val="24"/>
          <w:szCs w:val="24"/>
          <w:u w:val="single"/>
        </w:rPr>
      </w:pPr>
    </w:p>
    <w:p w:rsidR="004D3D6B" w:rsidRDefault="004D3D6B" w:rsidP="004D3D6B">
      <w:pPr>
        <w:pStyle w:val="Ttulo3"/>
        <w:jc w:val="both"/>
        <w:rPr>
          <w:rFonts w:ascii="Bookman Old Style" w:hAnsi="Bookman Old Style"/>
          <w:b w:val="0"/>
          <w:color w:val="auto"/>
          <w:sz w:val="24"/>
          <w:szCs w:val="24"/>
          <w:u w:val="single"/>
        </w:rPr>
      </w:pPr>
      <w:bookmarkStart w:id="207" w:name="_Toc43973277"/>
      <w:r>
        <w:rPr>
          <w:rFonts w:ascii="Bookman Old Style" w:hAnsi="Bookman Old Style"/>
          <w:b w:val="0"/>
          <w:color w:val="auto"/>
          <w:sz w:val="24"/>
          <w:szCs w:val="24"/>
          <w:u w:val="single"/>
        </w:rPr>
        <w:t>6.9</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207"/>
    </w:p>
    <w:p w:rsidR="004D3D6B" w:rsidRPr="00C4047B" w:rsidRDefault="004D3D6B" w:rsidP="004D3D6B">
      <w:pPr>
        <w:jc w:val="both"/>
      </w:pPr>
    </w:p>
    <w:p w:rsidR="004D3D6B" w:rsidRPr="00A10607" w:rsidRDefault="004D3D6B" w:rsidP="00A10607">
      <w:pPr>
        <w:jc w:val="both"/>
        <w:rPr>
          <w:rFonts w:ascii="Bookman Old Style" w:hAnsi="Bookman Old Style"/>
          <w:sz w:val="24"/>
          <w:szCs w:val="24"/>
        </w:rPr>
      </w:pPr>
      <w:r w:rsidRPr="00A10607">
        <w:rPr>
          <w:rFonts w:ascii="Bookman Old Style" w:hAnsi="Bookman Old Style"/>
          <w:sz w:val="24"/>
          <w:szCs w:val="24"/>
        </w:rPr>
        <w:t>Sem prazo pré-estabelecido, varia conforme a demanda e em obediência ao agendamento.</w:t>
      </w:r>
    </w:p>
    <w:p w:rsidR="004D3D6B" w:rsidRPr="00D23146" w:rsidRDefault="004D3D6B" w:rsidP="004D3D6B"/>
    <w:p w:rsidR="004D3D6B" w:rsidRPr="00C4047B" w:rsidRDefault="004D3D6B" w:rsidP="004D3D6B">
      <w:pPr>
        <w:pStyle w:val="Ttulo3"/>
        <w:rPr>
          <w:rFonts w:ascii="Bookman Old Style" w:hAnsi="Bookman Old Style"/>
          <w:b w:val="0"/>
          <w:color w:val="auto"/>
          <w:sz w:val="24"/>
          <w:szCs w:val="24"/>
          <w:u w:val="single"/>
        </w:rPr>
      </w:pPr>
      <w:bookmarkStart w:id="208" w:name="_Toc43973278"/>
      <w:r>
        <w:rPr>
          <w:rFonts w:ascii="Bookman Old Style" w:hAnsi="Bookman Old Style"/>
          <w:b w:val="0"/>
          <w:color w:val="auto"/>
          <w:sz w:val="24"/>
          <w:szCs w:val="24"/>
          <w:u w:val="single"/>
        </w:rPr>
        <w:t>6.9</w:t>
      </w:r>
      <w:r w:rsidRPr="00C4047B">
        <w:rPr>
          <w:rFonts w:ascii="Bookman Old Style" w:hAnsi="Bookman Old Style"/>
          <w:b w:val="0"/>
          <w:color w:val="auto"/>
          <w:sz w:val="24"/>
          <w:szCs w:val="24"/>
          <w:u w:val="single"/>
        </w:rPr>
        <w:t>.5 Forma de Prestação do Serviço</w:t>
      </w:r>
      <w:bookmarkEnd w:id="208"/>
    </w:p>
    <w:p w:rsidR="004D3D6B" w:rsidRPr="002B06F2" w:rsidRDefault="004D3D6B" w:rsidP="004D3D6B">
      <w:pPr>
        <w:pStyle w:val="SemEspaamento"/>
        <w:spacing w:line="360" w:lineRule="auto"/>
        <w:jc w:val="both"/>
        <w:rPr>
          <w:rFonts w:ascii="Bookman Old Style" w:hAnsi="Bookman Old Style"/>
          <w:sz w:val="24"/>
          <w:szCs w:val="24"/>
        </w:rPr>
      </w:pPr>
    </w:p>
    <w:p w:rsidR="004D3D6B" w:rsidRPr="00CD2505" w:rsidRDefault="004D3D6B" w:rsidP="004D3D6B">
      <w:pPr>
        <w:spacing w:after="0" w:line="360" w:lineRule="auto"/>
        <w:jc w:val="both"/>
      </w:pPr>
      <w:r w:rsidRPr="00CF4105">
        <w:rPr>
          <w:rFonts w:ascii="Bookman Old Style" w:hAnsi="Bookman Old Style"/>
          <w:sz w:val="24"/>
          <w:szCs w:val="24"/>
        </w:rPr>
        <w:t>Cada usuário do SUS ou munícipe cadastrado pelo serviço de Saúde do município terá direito de acesso aos atendimentos prestados no município conforme a necessidade, sem cota ou limite e sem custo ao usuário.</w:t>
      </w:r>
    </w:p>
    <w:p w:rsidR="004D3D6B" w:rsidRDefault="004D3D6B" w:rsidP="004D3D6B">
      <w:pPr>
        <w:pStyle w:val="Ttulo3"/>
        <w:rPr>
          <w:rFonts w:ascii="Bookman Old Style" w:hAnsi="Bookman Old Style" w:cs="Segoe UI"/>
          <w:b w:val="0"/>
          <w:color w:val="auto"/>
          <w:sz w:val="24"/>
          <w:szCs w:val="24"/>
          <w:u w:val="single"/>
        </w:rPr>
      </w:pPr>
    </w:p>
    <w:p w:rsidR="004D3D6B" w:rsidRDefault="004D3D6B" w:rsidP="004D3D6B">
      <w:pPr>
        <w:pStyle w:val="Ttulo3"/>
        <w:rPr>
          <w:rFonts w:ascii="Bookman Old Style" w:hAnsi="Bookman Old Style"/>
          <w:b w:val="0"/>
          <w:color w:val="auto"/>
          <w:sz w:val="24"/>
          <w:szCs w:val="24"/>
          <w:u w:val="single"/>
        </w:rPr>
      </w:pPr>
      <w:bookmarkStart w:id="209" w:name="_Toc43973279"/>
      <w:r>
        <w:rPr>
          <w:rFonts w:ascii="Bookman Old Style" w:hAnsi="Bookman Old Style" w:cs="Segoe UI"/>
          <w:b w:val="0"/>
          <w:color w:val="auto"/>
          <w:sz w:val="24"/>
          <w:szCs w:val="24"/>
          <w:u w:val="single"/>
        </w:rPr>
        <w:t xml:space="preserve">6.9.6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209"/>
    </w:p>
    <w:p w:rsidR="004D3D6B" w:rsidRPr="00E43982" w:rsidRDefault="004D3D6B" w:rsidP="004D3D6B"/>
    <w:p w:rsidR="004D3D6B" w:rsidRPr="00E12E06" w:rsidRDefault="004D3D6B" w:rsidP="004D3D6B">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4D3D6B" w:rsidRPr="00E12E06" w:rsidRDefault="004D3D6B" w:rsidP="004D3D6B">
      <w:pPr>
        <w:jc w:val="both"/>
        <w:rPr>
          <w:rFonts w:ascii="Bookman Old Style" w:hAnsi="Bookman Old Style"/>
          <w:sz w:val="24"/>
          <w:szCs w:val="24"/>
        </w:rPr>
      </w:pPr>
      <w:r w:rsidRPr="00E12E06">
        <w:rPr>
          <w:rFonts w:ascii="Bookman Old Style" w:hAnsi="Bookman Old Style"/>
          <w:sz w:val="24"/>
          <w:szCs w:val="24"/>
        </w:rPr>
        <w:lastRenderedPageBreak/>
        <w:t xml:space="preserve">b) Por meio da Ouvidoria Municipal - Fone: (54) 3613 0134/ouvidoria@paulobento.rs.gov.br/ www.paulobento.rs.gov.br . </w:t>
      </w:r>
    </w:p>
    <w:p w:rsidR="004D3D6B" w:rsidRPr="00E12E06" w:rsidRDefault="004D3D6B" w:rsidP="004D3D6B">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4D3D6B" w:rsidRDefault="004D3D6B" w:rsidP="004D3D6B">
      <w:pPr>
        <w:jc w:val="both"/>
        <w:rPr>
          <w:rFonts w:ascii="Bookman Old Style" w:hAnsi="Bookman Old Style"/>
          <w:sz w:val="24"/>
          <w:szCs w:val="24"/>
        </w:rPr>
      </w:pPr>
      <w:r w:rsidRPr="00E12E06">
        <w:rPr>
          <w:rFonts w:ascii="Bookman Old Style" w:hAnsi="Bookman Old Style"/>
          <w:sz w:val="24"/>
          <w:szCs w:val="24"/>
        </w:rPr>
        <w:t>c) Por meio do Serviço de Plantão sobre aviso – Urgência e Emergência – Fone: (54) 3613 0016</w:t>
      </w:r>
      <w:r>
        <w:rPr>
          <w:rFonts w:ascii="Bookman Old Style" w:hAnsi="Bookman Old Style"/>
          <w:sz w:val="24"/>
          <w:szCs w:val="24"/>
        </w:rPr>
        <w:t>.</w:t>
      </w:r>
    </w:p>
    <w:p w:rsidR="004D3D6B" w:rsidRPr="00E12E06" w:rsidRDefault="004D3D6B" w:rsidP="004D3D6B">
      <w:pPr>
        <w:jc w:val="both"/>
        <w:rPr>
          <w:rFonts w:ascii="Bookman Old Style" w:hAnsi="Bookman Old Style"/>
          <w:sz w:val="24"/>
          <w:szCs w:val="24"/>
        </w:rPr>
      </w:pPr>
      <w:r w:rsidRPr="00E12E06">
        <w:rPr>
          <w:rFonts w:ascii="Bookman Old Style" w:hAnsi="Bookman Old Style"/>
          <w:sz w:val="24"/>
          <w:szCs w:val="24"/>
        </w:rPr>
        <w:t xml:space="preserve">  </w:t>
      </w:r>
    </w:p>
    <w:p w:rsidR="004D3D6B" w:rsidRDefault="004D3D6B" w:rsidP="004D3D6B">
      <w:pPr>
        <w:pStyle w:val="Ttulo3"/>
        <w:rPr>
          <w:rFonts w:ascii="Bookman Old Style" w:hAnsi="Bookman Old Style"/>
          <w:b w:val="0"/>
          <w:color w:val="auto"/>
          <w:sz w:val="24"/>
          <w:szCs w:val="24"/>
          <w:u w:val="single"/>
        </w:rPr>
      </w:pPr>
      <w:bookmarkStart w:id="210" w:name="_Toc43973280"/>
      <w:r>
        <w:rPr>
          <w:rFonts w:ascii="Bookman Old Style" w:hAnsi="Bookman Old Style"/>
          <w:b w:val="0"/>
          <w:color w:val="auto"/>
          <w:sz w:val="24"/>
          <w:szCs w:val="24"/>
          <w:u w:val="single"/>
        </w:rPr>
        <w:t>6.9.7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210"/>
    </w:p>
    <w:p w:rsidR="004D3D6B" w:rsidRDefault="004D3D6B" w:rsidP="004D3D6B">
      <w:pPr>
        <w:pStyle w:val="SemEspaamento"/>
        <w:spacing w:line="360" w:lineRule="auto"/>
        <w:jc w:val="both"/>
        <w:rPr>
          <w:rFonts w:ascii="Bookman Old Style" w:hAnsi="Bookman Old Style"/>
          <w:b/>
          <w:sz w:val="24"/>
          <w:szCs w:val="24"/>
        </w:rPr>
      </w:pPr>
    </w:p>
    <w:p w:rsidR="004D3D6B" w:rsidRDefault="004D3D6B" w:rsidP="004D3D6B">
      <w:pPr>
        <w:pStyle w:val="SemEspaamento"/>
        <w:spacing w:line="360" w:lineRule="auto"/>
        <w:jc w:val="both"/>
        <w:rPr>
          <w:rFonts w:ascii="Bookman Old Style" w:hAnsi="Bookman Old Style"/>
          <w:b/>
          <w:sz w:val="24"/>
          <w:szCs w:val="24"/>
        </w:rPr>
      </w:pPr>
    </w:p>
    <w:p w:rsidR="004D3D6B" w:rsidRDefault="004D3D6B" w:rsidP="004D3D6B">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agendamento junto à Unidade Básica de Saúde e ser residente</w:t>
      </w:r>
      <w:r w:rsidRPr="00E12E06">
        <w:rPr>
          <w:rFonts w:ascii="Bookman Old Style" w:hAnsi="Bookman Old Style"/>
          <w:sz w:val="24"/>
          <w:szCs w:val="24"/>
        </w:rPr>
        <w:t xml:space="preserve"> no município ou </w:t>
      </w:r>
      <w:r>
        <w:rPr>
          <w:rFonts w:ascii="Bookman Old Style" w:hAnsi="Bookman Old Style"/>
          <w:sz w:val="24"/>
          <w:szCs w:val="24"/>
        </w:rPr>
        <w:t>necessitar</w:t>
      </w:r>
      <w:r w:rsidRPr="00E12E06">
        <w:rPr>
          <w:rFonts w:ascii="Bookman Old Style" w:hAnsi="Bookman Old Style"/>
          <w:sz w:val="24"/>
          <w:szCs w:val="24"/>
        </w:rPr>
        <w:t xml:space="preserve"> de atendimento </w:t>
      </w:r>
      <w:r>
        <w:rPr>
          <w:rFonts w:ascii="Bookman Old Style" w:hAnsi="Bookman Old Style"/>
          <w:sz w:val="24"/>
          <w:szCs w:val="24"/>
        </w:rPr>
        <w:t xml:space="preserve">caracteristicamente de </w:t>
      </w:r>
      <w:r w:rsidRPr="00E12E06">
        <w:rPr>
          <w:rFonts w:ascii="Bookman Old Style" w:hAnsi="Bookman Old Style"/>
          <w:sz w:val="24"/>
          <w:szCs w:val="24"/>
        </w:rPr>
        <w:t xml:space="preserve">urgência </w:t>
      </w:r>
      <w:r>
        <w:rPr>
          <w:rFonts w:ascii="Bookman Old Style" w:hAnsi="Bookman Old Style"/>
          <w:sz w:val="24"/>
          <w:szCs w:val="24"/>
        </w:rPr>
        <w:t>e/</w:t>
      </w:r>
      <w:r w:rsidRPr="00E12E06">
        <w:rPr>
          <w:rFonts w:ascii="Bookman Old Style" w:hAnsi="Bookman Old Style"/>
          <w:sz w:val="24"/>
          <w:szCs w:val="24"/>
        </w:rPr>
        <w:t>ou emergência</w:t>
      </w:r>
    </w:p>
    <w:p w:rsidR="004D3D6B" w:rsidRPr="001F5F85" w:rsidRDefault="004D3D6B" w:rsidP="004D3D6B">
      <w:pPr>
        <w:pStyle w:val="SemEspaamento"/>
        <w:spacing w:line="360" w:lineRule="auto"/>
        <w:rPr>
          <w:rFonts w:ascii="Bookman Old Style" w:hAnsi="Bookman Old Style"/>
          <w:sz w:val="24"/>
          <w:szCs w:val="24"/>
        </w:rPr>
      </w:pPr>
    </w:p>
    <w:p w:rsidR="004D3D6B" w:rsidRDefault="004D3D6B" w:rsidP="004D3D6B">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4D3D6B" w:rsidRDefault="004D3D6B" w:rsidP="004D3D6B">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Saúde e Conselho Municipal de Saúde.</w:t>
      </w:r>
    </w:p>
    <w:p w:rsidR="004F491C" w:rsidRDefault="004F491C" w:rsidP="00D23C71">
      <w:pPr>
        <w:pStyle w:val="SemEspaamento"/>
        <w:spacing w:line="360" w:lineRule="auto"/>
        <w:jc w:val="both"/>
        <w:rPr>
          <w:rFonts w:ascii="Bookman Old Style" w:hAnsi="Bookman Old Style"/>
          <w:sz w:val="24"/>
          <w:szCs w:val="24"/>
        </w:rPr>
      </w:pPr>
    </w:p>
    <w:p w:rsidR="00291486" w:rsidRPr="00212C2A" w:rsidRDefault="00291486" w:rsidP="00291486">
      <w:pPr>
        <w:pStyle w:val="Ttulo2"/>
        <w:jc w:val="both"/>
        <w:rPr>
          <w:rFonts w:ascii="Bookman Old Style" w:hAnsi="Bookman Old Style"/>
          <w:color w:val="auto"/>
        </w:rPr>
      </w:pPr>
      <w:bookmarkStart w:id="211" w:name="_Toc43973281"/>
      <w:r>
        <w:rPr>
          <w:rFonts w:ascii="Bookman Old Style" w:hAnsi="Bookman Old Style"/>
          <w:color w:val="auto"/>
        </w:rPr>
        <w:t>6</w:t>
      </w:r>
      <w:r w:rsidRPr="00212C2A">
        <w:rPr>
          <w:rFonts w:ascii="Bookman Old Style" w:hAnsi="Bookman Old Style"/>
          <w:color w:val="auto"/>
        </w:rPr>
        <w:t>.</w:t>
      </w:r>
      <w:r>
        <w:rPr>
          <w:rFonts w:ascii="Bookman Old Style" w:hAnsi="Bookman Old Style"/>
          <w:color w:val="auto"/>
        </w:rPr>
        <w:t>10</w:t>
      </w:r>
      <w:r w:rsidRPr="00212C2A">
        <w:rPr>
          <w:rFonts w:ascii="Bookman Old Style" w:hAnsi="Bookman Old Style"/>
          <w:color w:val="auto"/>
        </w:rPr>
        <w:t xml:space="preserve"> </w:t>
      </w:r>
      <w:r>
        <w:rPr>
          <w:rFonts w:ascii="Bookman Old Style" w:hAnsi="Bookman Old Style"/>
          <w:color w:val="auto"/>
        </w:rPr>
        <w:t>Serviços de Saúde Bucal</w:t>
      </w:r>
      <w:bookmarkEnd w:id="211"/>
    </w:p>
    <w:p w:rsidR="00291486" w:rsidRDefault="00291486" w:rsidP="00291486">
      <w:pPr>
        <w:pStyle w:val="SemEspaamento"/>
        <w:spacing w:line="360" w:lineRule="auto"/>
        <w:jc w:val="both"/>
        <w:rPr>
          <w:rFonts w:ascii="Bookman Old Style" w:hAnsi="Bookman Old Style"/>
          <w:sz w:val="24"/>
          <w:szCs w:val="24"/>
        </w:rPr>
      </w:pPr>
    </w:p>
    <w:p w:rsidR="00291486" w:rsidRPr="00212C2A" w:rsidRDefault="00296BD7" w:rsidP="00291486">
      <w:pPr>
        <w:pStyle w:val="Ttulo3"/>
        <w:rPr>
          <w:rFonts w:ascii="Bookman Old Style" w:hAnsi="Bookman Old Style"/>
          <w:b w:val="0"/>
          <w:color w:val="auto"/>
          <w:sz w:val="24"/>
          <w:szCs w:val="24"/>
          <w:u w:val="single"/>
        </w:rPr>
      </w:pPr>
      <w:bookmarkStart w:id="212" w:name="_Toc43973282"/>
      <w:r>
        <w:rPr>
          <w:rFonts w:ascii="Bookman Old Style" w:hAnsi="Bookman Old Style"/>
          <w:b w:val="0"/>
          <w:color w:val="auto"/>
          <w:sz w:val="24"/>
          <w:szCs w:val="24"/>
          <w:u w:val="single"/>
        </w:rPr>
        <w:t>6.10</w:t>
      </w:r>
      <w:r w:rsidR="00291486">
        <w:rPr>
          <w:rFonts w:ascii="Bookman Old Style" w:hAnsi="Bookman Old Style"/>
          <w:b w:val="0"/>
          <w:color w:val="auto"/>
          <w:sz w:val="24"/>
          <w:szCs w:val="24"/>
          <w:u w:val="single"/>
        </w:rPr>
        <w:t>.1.</w:t>
      </w:r>
      <w:r w:rsidR="00291486" w:rsidRPr="00212C2A">
        <w:rPr>
          <w:rFonts w:ascii="Bookman Old Style" w:hAnsi="Bookman Old Style"/>
          <w:b w:val="0"/>
          <w:color w:val="auto"/>
          <w:sz w:val="24"/>
          <w:szCs w:val="24"/>
          <w:u w:val="single"/>
        </w:rPr>
        <w:t xml:space="preserve"> Esp</w:t>
      </w:r>
      <w:r w:rsidR="00291486">
        <w:rPr>
          <w:rFonts w:ascii="Bookman Old Style" w:hAnsi="Bookman Old Style"/>
          <w:b w:val="0"/>
          <w:color w:val="auto"/>
          <w:sz w:val="24"/>
          <w:szCs w:val="24"/>
          <w:u w:val="single"/>
        </w:rPr>
        <w:t>ecificação do Serviço Oferecido</w:t>
      </w:r>
      <w:bookmarkEnd w:id="212"/>
    </w:p>
    <w:p w:rsidR="00291486" w:rsidRDefault="00291486" w:rsidP="00291486">
      <w:pPr>
        <w:pStyle w:val="SemEspaamento"/>
        <w:spacing w:line="360" w:lineRule="auto"/>
        <w:jc w:val="both"/>
        <w:rPr>
          <w:rFonts w:ascii="Bookman Old Style" w:hAnsi="Bookman Old Style"/>
          <w:sz w:val="24"/>
          <w:szCs w:val="24"/>
        </w:rPr>
      </w:pPr>
    </w:p>
    <w:p w:rsidR="00291486" w:rsidRDefault="00291486" w:rsidP="00291486">
      <w:pPr>
        <w:pStyle w:val="SemEspaamento"/>
        <w:spacing w:line="360" w:lineRule="auto"/>
        <w:jc w:val="both"/>
        <w:rPr>
          <w:rFonts w:ascii="Bookman Old Style" w:hAnsi="Bookman Old Style"/>
          <w:sz w:val="24"/>
          <w:szCs w:val="24"/>
        </w:rPr>
      </w:pPr>
    </w:p>
    <w:p w:rsidR="00291486" w:rsidRDefault="00296BD7" w:rsidP="00296BD7">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Os Serviços de Saúde Bucal, são prestados pelos seguintes profissionais: um (01) </w:t>
      </w:r>
      <w:r w:rsidRPr="00296BD7">
        <w:rPr>
          <w:rFonts w:ascii="Bookman Old Style" w:hAnsi="Bookman Old Style"/>
          <w:sz w:val="24"/>
          <w:szCs w:val="24"/>
        </w:rPr>
        <w:t xml:space="preserve"> Cirurgião </w:t>
      </w:r>
      <w:r>
        <w:rPr>
          <w:rFonts w:ascii="Bookman Old Style" w:hAnsi="Bookman Old Style"/>
          <w:sz w:val="24"/>
          <w:szCs w:val="24"/>
        </w:rPr>
        <w:t xml:space="preserve">- Dentista  - 40 horas semanais, um (01) </w:t>
      </w:r>
      <w:r w:rsidRPr="00296BD7">
        <w:rPr>
          <w:rFonts w:ascii="Bookman Old Style" w:hAnsi="Bookman Old Style"/>
          <w:sz w:val="24"/>
          <w:szCs w:val="24"/>
        </w:rPr>
        <w:t xml:space="preserve">Cirurgião </w:t>
      </w:r>
      <w:r>
        <w:rPr>
          <w:rFonts w:ascii="Bookman Old Style" w:hAnsi="Bookman Old Style"/>
          <w:sz w:val="24"/>
          <w:szCs w:val="24"/>
        </w:rPr>
        <w:t>– Dentista  - 20 horas semanais e duas (</w:t>
      </w:r>
      <w:r w:rsidRPr="00296BD7">
        <w:rPr>
          <w:rFonts w:ascii="Bookman Old Style" w:hAnsi="Bookman Old Style"/>
          <w:sz w:val="24"/>
          <w:szCs w:val="24"/>
        </w:rPr>
        <w:t>02</w:t>
      </w:r>
      <w:r>
        <w:rPr>
          <w:rFonts w:ascii="Bookman Old Style" w:hAnsi="Bookman Old Style"/>
          <w:sz w:val="24"/>
          <w:szCs w:val="24"/>
        </w:rPr>
        <w:t>)</w:t>
      </w:r>
      <w:r w:rsidRPr="00296BD7">
        <w:rPr>
          <w:rFonts w:ascii="Bookman Old Style" w:hAnsi="Bookman Old Style"/>
          <w:sz w:val="24"/>
          <w:szCs w:val="24"/>
        </w:rPr>
        <w:t xml:space="preserve"> Atendentes de Consultór</w:t>
      </w:r>
      <w:r>
        <w:rPr>
          <w:rFonts w:ascii="Bookman Old Style" w:hAnsi="Bookman Old Style"/>
          <w:sz w:val="24"/>
          <w:szCs w:val="24"/>
        </w:rPr>
        <w:t>io Dentário – 40 horas semanais. Os Serviços compreendem as atividades a seguir elencadas: acolhimento, consulta odontológica, r</w:t>
      </w:r>
      <w:r w:rsidRPr="00296BD7">
        <w:rPr>
          <w:rFonts w:ascii="Bookman Old Style" w:hAnsi="Bookman Old Style"/>
          <w:sz w:val="24"/>
          <w:szCs w:val="24"/>
        </w:rPr>
        <w:t xml:space="preserve">etirada de </w:t>
      </w:r>
      <w:r>
        <w:rPr>
          <w:rFonts w:ascii="Bookman Old Style" w:hAnsi="Bookman Old Style"/>
          <w:sz w:val="24"/>
          <w:szCs w:val="24"/>
        </w:rPr>
        <w:t>pontos, sutura, a</w:t>
      </w:r>
      <w:r w:rsidRPr="00296BD7">
        <w:rPr>
          <w:rFonts w:ascii="Bookman Old Style" w:hAnsi="Bookman Old Style"/>
          <w:sz w:val="24"/>
          <w:szCs w:val="24"/>
        </w:rPr>
        <w:t>tendimento em Urg</w:t>
      </w:r>
      <w:r>
        <w:rPr>
          <w:rFonts w:ascii="Bookman Old Style" w:hAnsi="Bookman Old Style"/>
          <w:sz w:val="24"/>
          <w:szCs w:val="24"/>
        </w:rPr>
        <w:t>ência e Emergência Odontológica, a</w:t>
      </w:r>
      <w:r w:rsidRPr="00296BD7">
        <w:rPr>
          <w:rFonts w:ascii="Bookman Old Style" w:hAnsi="Bookman Old Style"/>
          <w:sz w:val="24"/>
          <w:szCs w:val="24"/>
        </w:rPr>
        <w:t xml:space="preserve">tividade/ </w:t>
      </w:r>
      <w:r>
        <w:rPr>
          <w:rFonts w:ascii="Bookman Old Style" w:hAnsi="Bookman Old Style"/>
          <w:sz w:val="24"/>
          <w:szCs w:val="24"/>
        </w:rPr>
        <w:t>o</w:t>
      </w:r>
      <w:r w:rsidRPr="00296BD7">
        <w:rPr>
          <w:rFonts w:ascii="Bookman Old Style" w:hAnsi="Bookman Old Style"/>
          <w:sz w:val="24"/>
          <w:szCs w:val="24"/>
        </w:rPr>
        <w:t>rientação em Grupos na Atenção Básica (Hipertensos, diabéticos, gestantes, dep</w:t>
      </w:r>
      <w:r>
        <w:rPr>
          <w:rFonts w:ascii="Bookman Old Style" w:hAnsi="Bookman Old Style"/>
          <w:sz w:val="24"/>
          <w:szCs w:val="24"/>
        </w:rPr>
        <w:t>endentes químicos e familiares), a</w:t>
      </w:r>
      <w:r w:rsidRPr="00296BD7">
        <w:rPr>
          <w:rFonts w:ascii="Bookman Old Style" w:hAnsi="Bookman Old Style"/>
          <w:sz w:val="24"/>
          <w:szCs w:val="24"/>
        </w:rPr>
        <w:t xml:space="preserve">tividades Educativas, de </w:t>
      </w:r>
      <w:r w:rsidRPr="00296BD7">
        <w:rPr>
          <w:rFonts w:ascii="Bookman Old Style" w:hAnsi="Bookman Old Style"/>
          <w:sz w:val="24"/>
          <w:szCs w:val="24"/>
        </w:rPr>
        <w:lastRenderedPageBreak/>
        <w:t>Orientação e Pre</w:t>
      </w:r>
      <w:r>
        <w:rPr>
          <w:rFonts w:ascii="Bookman Old Style" w:hAnsi="Bookman Old Style"/>
          <w:sz w:val="24"/>
          <w:szCs w:val="24"/>
        </w:rPr>
        <w:t xml:space="preserve">venção nas Escolas do município, </w:t>
      </w:r>
      <w:proofErr w:type="spellStart"/>
      <w:r>
        <w:rPr>
          <w:rFonts w:ascii="Bookman Old Style" w:hAnsi="Bookman Old Style"/>
          <w:sz w:val="24"/>
          <w:szCs w:val="24"/>
        </w:rPr>
        <w:t>exodontia</w:t>
      </w:r>
      <w:proofErr w:type="spellEnd"/>
      <w:r>
        <w:rPr>
          <w:rFonts w:ascii="Bookman Old Style" w:hAnsi="Bookman Old Style"/>
          <w:sz w:val="24"/>
          <w:szCs w:val="24"/>
        </w:rPr>
        <w:t xml:space="preserve">, aplicação tópica de flúor, escovação dental supervisionada, profilaxia/remoção de placa bacteriana, </w:t>
      </w:r>
      <w:proofErr w:type="spellStart"/>
      <w:r>
        <w:rPr>
          <w:rFonts w:ascii="Bookman Old Style" w:hAnsi="Bookman Old Style"/>
          <w:sz w:val="24"/>
          <w:szCs w:val="24"/>
        </w:rPr>
        <w:t>s</w:t>
      </w:r>
      <w:r w:rsidRPr="00296BD7">
        <w:rPr>
          <w:rFonts w:ascii="Bookman Old Style" w:hAnsi="Bookman Old Style"/>
          <w:sz w:val="24"/>
          <w:szCs w:val="24"/>
        </w:rPr>
        <w:t>elamento</w:t>
      </w:r>
      <w:proofErr w:type="spellEnd"/>
      <w:r w:rsidRPr="00296BD7">
        <w:rPr>
          <w:rFonts w:ascii="Bookman Old Style" w:hAnsi="Bookman Old Style"/>
          <w:sz w:val="24"/>
          <w:szCs w:val="24"/>
        </w:rPr>
        <w:t xml:space="preserve"> </w:t>
      </w:r>
      <w:r>
        <w:rPr>
          <w:rFonts w:ascii="Bookman Old Style" w:hAnsi="Bookman Old Style"/>
          <w:sz w:val="24"/>
          <w:szCs w:val="24"/>
        </w:rPr>
        <w:t>provisório na cavidade dentária, e r</w:t>
      </w:r>
      <w:r w:rsidRPr="00296BD7">
        <w:rPr>
          <w:rFonts w:ascii="Bookman Old Style" w:hAnsi="Bookman Old Style"/>
          <w:sz w:val="24"/>
          <w:szCs w:val="24"/>
        </w:rPr>
        <w:t xml:space="preserve">aspagem </w:t>
      </w:r>
      <w:proofErr w:type="spellStart"/>
      <w:r w:rsidRPr="00296BD7">
        <w:rPr>
          <w:rFonts w:ascii="Bookman Old Style" w:hAnsi="Bookman Old Style"/>
          <w:sz w:val="24"/>
          <w:szCs w:val="24"/>
        </w:rPr>
        <w:t>corono</w:t>
      </w:r>
      <w:proofErr w:type="spellEnd"/>
      <w:r w:rsidRPr="00296BD7">
        <w:rPr>
          <w:rFonts w:ascii="Bookman Old Style" w:hAnsi="Bookman Old Style"/>
          <w:sz w:val="24"/>
          <w:szCs w:val="24"/>
        </w:rPr>
        <w:t>- ra</w:t>
      </w:r>
      <w:r>
        <w:rPr>
          <w:rFonts w:ascii="Bookman Old Style" w:hAnsi="Bookman Old Style"/>
          <w:sz w:val="24"/>
          <w:szCs w:val="24"/>
        </w:rPr>
        <w:t>dicular.</w:t>
      </w:r>
    </w:p>
    <w:p w:rsidR="00296BD7" w:rsidRDefault="00296BD7" w:rsidP="00296BD7">
      <w:pPr>
        <w:pStyle w:val="SemEspaamento"/>
        <w:spacing w:line="360" w:lineRule="auto"/>
        <w:jc w:val="both"/>
        <w:rPr>
          <w:rFonts w:ascii="Bookman Old Style" w:hAnsi="Bookman Old Style"/>
          <w:sz w:val="24"/>
          <w:szCs w:val="24"/>
        </w:rPr>
      </w:pPr>
    </w:p>
    <w:p w:rsidR="00291486" w:rsidRDefault="00291486" w:rsidP="00291486">
      <w:pPr>
        <w:pStyle w:val="SemEspaamento"/>
        <w:spacing w:line="360" w:lineRule="auto"/>
        <w:jc w:val="both"/>
        <w:rPr>
          <w:rFonts w:ascii="Bookman Old Style" w:hAnsi="Bookman Old Style"/>
          <w:b/>
          <w:sz w:val="24"/>
          <w:szCs w:val="24"/>
          <w:u w:val="single"/>
        </w:rPr>
      </w:pPr>
      <w:r>
        <w:rPr>
          <w:rFonts w:ascii="Bookman Old Style" w:hAnsi="Bookman Old Style"/>
          <w:sz w:val="24"/>
          <w:szCs w:val="24"/>
          <w:u w:val="single"/>
        </w:rPr>
        <w:t>6.</w:t>
      </w:r>
      <w:r w:rsidR="00C74372">
        <w:rPr>
          <w:rFonts w:ascii="Bookman Old Style" w:hAnsi="Bookman Old Style"/>
          <w:sz w:val="24"/>
          <w:szCs w:val="24"/>
          <w:u w:val="single"/>
        </w:rPr>
        <w:t>10</w:t>
      </w:r>
      <w:r w:rsidRPr="00C4047B">
        <w:rPr>
          <w:rFonts w:ascii="Bookman Old Style" w:hAnsi="Bookman Old Style"/>
          <w:sz w:val="24"/>
          <w:szCs w:val="24"/>
          <w:u w:val="single"/>
        </w:rPr>
        <w:t>.2 Informaçõ</w:t>
      </w:r>
      <w:r>
        <w:rPr>
          <w:rFonts w:ascii="Bookman Old Style" w:hAnsi="Bookman Old Style"/>
          <w:sz w:val="24"/>
          <w:szCs w:val="24"/>
          <w:u w:val="single"/>
        </w:rPr>
        <w:t>es para acessar o Serviço</w:t>
      </w:r>
    </w:p>
    <w:p w:rsidR="00291486" w:rsidRPr="00DB2C9F" w:rsidRDefault="00291486" w:rsidP="00291486"/>
    <w:p w:rsidR="00291486" w:rsidRPr="00CD2505" w:rsidRDefault="00291486" w:rsidP="00291486">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Canais de atendimento: </w:t>
      </w:r>
      <w:r w:rsidRPr="00CD2505">
        <w:rPr>
          <w:rFonts w:ascii="Bookman Old Style" w:hAnsi="Bookman Old Style"/>
          <w:sz w:val="24"/>
          <w:szCs w:val="24"/>
        </w:rPr>
        <w:t>Secretaria Municipal de Saúde.</w:t>
      </w:r>
    </w:p>
    <w:p w:rsidR="00291486" w:rsidRPr="00CD2505" w:rsidRDefault="00291486" w:rsidP="00291486">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Documentos para o acesso ao serviço: </w:t>
      </w:r>
      <w:r w:rsidRPr="00CD2505">
        <w:rPr>
          <w:rFonts w:ascii="Bookman Old Style" w:hAnsi="Bookman Old Style"/>
          <w:sz w:val="24"/>
          <w:szCs w:val="24"/>
        </w:rPr>
        <w:t>Os que virão ao serviço pela primeira vez, deverão portar documentos pessoais (RG, CPF ou Certidão de Nascimento e Cartão SUS) e comprovante de residência.</w:t>
      </w:r>
    </w:p>
    <w:p w:rsidR="00291486" w:rsidRDefault="00291486" w:rsidP="00291486">
      <w:pPr>
        <w:pStyle w:val="SemEspaamento"/>
        <w:spacing w:line="360" w:lineRule="auto"/>
        <w:jc w:val="both"/>
        <w:rPr>
          <w:rFonts w:ascii="Bookman Old Style" w:hAnsi="Bookman Old Style"/>
          <w:sz w:val="24"/>
          <w:szCs w:val="24"/>
        </w:rPr>
      </w:pPr>
      <w:r w:rsidRPr="00CD2505">
        <w:rPr>
          <w:rFonts w:ascii="Bookman Old Style" w:hAnsi="Bookman Old Style"/>
          <w:sz w:val="24"/>
          <w:szCs w:val="24"/>
        </w:rPr>
        <w:t>Aos usuários que já utilizaram o serviço estarão automaticamente cadastrados no sistema de informação do serviço.</w:t>
      </w:r>
    </w:p>
    <w:p w:rsidR="00291486" w:rsidRDefault="00291486" w:rsidP="00291486">
      <w:pPr>
        <w:pStyle w:val="Ttulo3"/>
        <w:spacing w:after="120" w:line="360" w:lineRule="auto"/>
        <w:rPr>
          <w:rFonts w:ascii="Bookman Old Style" w:hAnsi="Bookman Old Style"/>
          <w:b w:val="0"/>
          <w:color w:val="auto"/>
          <w:sz w:val="24"/>
          <w:szCs w:val="24"/>
          <w:u w:val="single"/>
        </w:rPr>
      </w:pPr>
      <w:bookmarkStart w:id="213" w:name="_Toc43973283"/>
      <w:r>
        <w:rPr>
          <w:rFonts w:ascii="Bookman Old Style" w:hAnsi="Bookman Old Style"/>
          <w:b w:val="0"/>
          <w:color w:val="auto"/>
          <w:sz w:val="24"/>
          <w:szCs w:val="24"/>
          <w:u w:val="single"/>
        </w:rPr>
        <w:t>6.</w:t>
      </w:r>
      <w:r w:rsidR="00C74372">
        <w:rPr>
          <w:rFonts w:ascii="Bookman Old Style" w:hAnsi="Bookman Old Style"/>
          <w:b w:val="0"/>
          <w:color w:val="auto"/>
          <w:sz w:val="24"/>
          <w:szCs w:val="24"/>
          <w:u w:val="single"/>
        </w:rPr>
        <w:t>10</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213"/>
    </w:p>
    <w:p w:rsidR="00291486" w:rsidRPr="00CF4105" w:rsidRDefault="00291486" w:rsidP="00291486"/>
    <w:p w:rsidR="00291486" w:rsidRPr="00C41841" w:rsidRDefault="00291486" w:rsidP="00291486">
      <w:pPr>
        <w:jc w:val="both"/>
        <w:rPr>
          <w:rFonts w:ascii="Bookman Old Style" w:hAnsi="Bookman Old Style"/>
          <w:sz w:val="24"/>
          <w:szCs w:val="24"/>
        </w:rPr>
      </w:pPr>
      <w:r w:rsidRPr="00C41841">
        <w:rPr>
          <w:rFonts w:ascii="Bookman Old Style" w:hAnsi="Bookman Old Style"/>
          <w:sz w:val="24"/>
          <w:szCs w:val="24"/>
        </w:rPr>
        <w:t>Requisitos para acessá-lo: Residir no município ou precisar de atendimento de urgência ou emergência;</w:t>
      </w:r>
    </w:p>
    <w:p w:rsidR="00291486" w:rsidRPr="00C41841" w:rsidRDefault="00291486" w:rsidP="00291486">
      <w:pPr>
        <w:jc w:val="both"/>
        <w:rPr>
          <w:rFonts w:ascii="Bookman Old Style" w:hAnsi="Bookman Old Style"/>
          <w:b/>
          <w:sz w:val="24"/>
          <w:szCs w:val="24"/>
        </w:rPr>
      </w:pPr>
      <w:r w:rsidRPr="00C41841">
        <w:rPr>
          <w:rFonts w:ascii="Bookman Old Style" w:hAnsi="Bookman Old Style"/>
          <w:b/>
          <w:sz w:val="24"/>
          <w:szCs w:val="24"/>
        </w:rPr>
        <w:t>a) Principais etapas para processame</w:t>
      </w:r>
      <w:r>
        <w:rPr>
          <w:rFonts w:ascii="Bookman Old Style" w:hAnsi="Bookman Old Style"/>
          <w:b/>
          <w:sz w:val="24"/>
          <w:szCs w:val="24"/>
        </w:rPr>
        <w:t>nto do Serviço:</w:t>
      </w:r>
    </w:p>
    <w:p w:rsidR="00291486" w:rsidRPr="00C41841" w:rsidRDefault="00291486" w:rsidP="00291486">
      <w:pPr>
        <w:jc w:val="both"/>
        <w:rPr>
          <w:rFonts w:ascii="Bookman Old Style" w:hAnsi="Bookman Old Style"/>
          <w:sz w:val="24"/>
          <w:szCs w:val="24"/>
        </w:rPr>
      </w:pPr>
      <w:r w:rsidRPr="00C41841">
        <w:rPr>
          <w:rFonts w:ascii="Bookman Old Style" w:hAnsi="Bookman Old Style"/>
          <w:sz w:val="24"/>
          <w:szCs w:val="24"/>
        </w:rPr>
        <w:t>Agendar previamente via telefone ou pessoalmente para atendimento;</w:t>
      </w:r>
    </w:p>
    <w:p w:rsidR="00291486" w:rsidRPr="00C41841" w:rsidRDefault="00291486" w:rsidP="00291486">
      <w:pPr>
        <w:jc w:val="both"/>
        <w:rPr>
          <w:rFonts w:ascii="Bookman Old Style" w:hAnsi="Bookman Old Style"/>
          <w:sz w:val="24"/>
          <w:szCs w:val="24"/>
        </w:rPr>
      </w:pPr>
      <w:r w:rsidRPr="00C41841">
        <w:rPr>
          <w:rFonts w:ascii="Bookman Old Style" w:hAnsi="Bookman Old Style"/>
          <w:sz w:val="24"/>
          <w:szCs w:val="24"/>
        </w:rPr>
        <w:t>Apresentar documentos necessários descritos acima para atendimento;</w:t>
      </w:r>
    </w:p>
    <w:p w:rsidR="00291486" w:rsidRPr="00C41841" w:rsidRDefault="00291486" w:rsidP="00291486">
      <w:pPr>
        <w:jc w:val="both"/>
        <w:rPr>
          <w:rFonts w:ascii="Bookman Old Style" w:hAnsi="Bookman Old Style"/>
          <w:sz w:val="24"/>
          <w:szCs w:val="24"/>
        </w:rPr>
      </w:pPr>
      <w:r w:rsidRPr="00C41841">
        <w:rPr>
          <w:rFonts w:ascii="Bookman Old Style" w:hAnsi="Bookman Old Style"/>
          <w:sz w:val="24"/>
          <w:szCs w:val="24"/>
        </w:rPr>
        <w:t>Aguardar atendimento conforme agenda disponível;</w:t>
      </w:r>
    </w:p>
    <w:p w:rsidR="00291486" w:rsidRPr="00C41841" w:rsidRDefault="00291486" w:rsidP="00291486">
      <w:pPr>
        <w:jc w:val="both"/>
        <w:rPr>
          <w:rFonts w:ascii="Bookman Old Style" w:hAnsi="Bookman Old Style"/>
          <w:b/>
          <w:sz w:val="24"/>
          <w:szCs w:val="24"/>
        </w:rPr>
      </w:pPr>
      <w:r w:rsidRPr="00C41841">
        <w:rPr>
          <w:rFonts w:ascii="Bookman Old Style" w:hAnsi="Bookman Old Style"/>
          <w:b/>
          <w:sz w:val="24"/>
          <w:szCs w:val="24"/>
        </w:rPr>
        <w:t>b) Prazo Máximo para a Prestação do Serviço</w:t>
      </w:r>
      <w:r>
        <w:rPr>
          <w:rFonts w:ascii="Bookman Old Style" w:hAnsi="Bookman Old Style"/>
          <w:b/>
          <w:sz w:val="24"/>
          <w:szCs w:val="24"/>
        </w:rPr>
        <w:t>:</w:t>
      </w:r>
    </w:p>
    <w:p w:rsidR="00291486" w:rsidRPr="00C41841" w:rsidRDefault="00291486" w:rsidP="00291486">
      <w:pPr>
        <w:jc w:val="both"/>
        <w:rPr>
          <w:rFonts w:ascii="Bookman Old Style" w:hAnsi="Bookman Old Style"/>
          <w:sz w:val="24"/>
          <w:szCs w:val="24"/>
        </w:rPr>
      </w:pPr>
      <w:r w:rsidRPr="00C41841">
        <w:rPr>
          <w:rFonts w:ascii="Bookman Old Style" w:hAnsi="Bookman Old Style"/>
          <w:sz w:val="24"/>
          <w:szCs w:val="24"/>
        </w:rPr>
        <w:t>Urgência e emergência atendimento imediato;</w:t>
      </w:r>
    </w:p>
    <w:p w:rsidR="00291486" w:rsidRPr="00C41841" w:rsidRDefault="00291486" w:rsidP="00291486">
      <w:pPr>
        <w:jc w:val="both"/>
        <w:rPr>
          <w:rFonts w:ascii="Bookman Old Style" w:hAnsi="Bookman Old Style"/>
          <w:sz w:val="24"/>
          <w:szCs w:val="24"/>
        </w:rPr>
      </w:pPr>
      <w:r w:rsidRPr="00C41841">
        <w:rPr>
          <w:rFonts w:ascii="Bookman Old Style" w:hAnsi="Bookman Old Style"/>
          <w:sz w:val="24"/>
          <w:szCs w:val="24"/>
        </w:rPr>
        <w:t>Consultas, exames e demais serviços conforme agenda;</w:t>
      </w:r>
    </w:p>
    <w:p w:rsidR="00291486" w:rsidRDefault="00291486" w:rsidP="00291486">
      <w:pPr>
        <w:pStyle w:val="Ttulo3"/>
        <w:jc w:val="both"/>
        <w:rPr>
          <w:rFonts w:ascii="Bookman Old Style" w:hAnsi="Bookman Old Style"/>
          <w:b w:val="0"/>
          <w:color w:val="auto"/>
          <w:sz w:val="24"/>
          <w:szCs w:val="24"/>
          <w:u w:val="single"/>
        </w:rPr>
      </w:pPr>
    </w:p>
    <w:p w:rsidR="00CB0D82" w:rsidRDefault="00CB0D82" w:rsidP="00CB0D82"/>
    <w:p w:rsidR="00CB0D82" w:rsidRPr="00CB0D82" w:rsidRDefault="00CB0D82" w:rsidP="00CB0D82"/>
    <w:p w:rsidR="00291486" w:rsidRDefault="00291486" w:rsidP="00291486">
      <w:pPr>
        <w:pStyle w:val="Ttulo3"/>
        <w:jc w:val="both"/>
        <w:rPr>
          <w:rFonts w:ascii="Bookman Old Style" w:hAnsi="Bookman Old Style"/>
          <w:b w:val="0"/>
          <w:color w:val="auto"/>
          <w:sz w:val="24"/>
          <w:szCs w:val="24"/>
          <w:u w:val="single"/>
        </w:rPr>
      </w:pPr>
      <w:bookmarkStart w:id="214" w:name="_Toc43973284"/>
      <w:r>
        <w:rPr>
          <w:rFonts w:ascii="Bookman Old Style" w:hAnsi="Bookman Old Style"/>
          <w:b w:val="0"/>
          <w:color w:val="auto"/>
          <w:sz w:val="24"/>
          <w:szCs w:val="24"/>
          <w:u w:val="single"/>
        </w:rPr>
        <w:lastRenderedPageBreak/>
        <w:t>6.</w:t>
      </w:r>
      <w:r w:rsidR="00C74372">
        <w:rPr>
          <w:rFonts w:ascii="Bookman Old Style" w:hAnsi="Bookman Old Style"/>
          <w:b w:val="0"/>
          <w:color w:val="auto"/>
          <w:sz w:val="24"/>
          <w:szCs w:val="24"/>
          <w:u w:val="single"/>
        </w:rPr>
        <w:t>10</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214"/>
    </w:p>
    <w:p w:rsidR="00291486" w:rsidRPr="00C4047B" w:rsidRDefault="00291486" w:rsidP="00291486">
      <w:pPr>
        <w:jc w:val="both"/>
      </w:pPr>
    </w:p>
    <w:p w:rsidR="00291486" w:rsidRPr="00425475" w:rsidRDefault="00291486" w:rsidP="00425475">
      <w:pPr>
        <w:jc w:val="both"/>
        <w:rPr>
          <w:rFonts w:ascii="Bookman Old Style" w:hAnsi="Bookman Old Style"/>
          <w:sz w:val="24"/>
          <w:szCs w:val="24"/>
        </w:rPr>
      </w:pPr>
      <w:r w:rsidRPr="00425475">
        <w:rPr>
          <w:rFonts w:ascii="Bookman Old Style" w:hAnsi="Bookman Old Style"/>
          <w:sz w:val="24"/>
          <w:szCs w:val="24"/>
        </w:rPr>
        <w:t>Sem prazo pré-estabelecido, varia conforme a demanda e em obediência ao agendamento.</w:t>
      </w:r>
    </w:p>
    <w:p w:rsidR="00291486" w:rsidRPr="00D23146" w:rsidRDefault="00291486" w:rsidP="00291486"/>
    <w:p w:rsidR="00291486" w:rsidRPr="00C4047B" w:rsidRDefault="00291486" w:rsidP="00291486">
      <w:pPr>
        <w:pStyle w:val="Ttulo3"/>
        <w:rPr>
          <w:rFonts w:ascii="Bookman Old Style" w:hAnsi="Bookman Old Style"/>
          <w:b w:val="0"/>
          <w:color w:val="auto"/>
          <w:sz w:val="24"/>
          <w:szCs w:val="24"/>
          <w:u w:val="single"/>
        </w:rPr>
      </w:pPr>
      <w:bookmarkStart w:id="215" w:name="_Toc43973285"/>
      <w:r>
        <w:rPr>
          <w:rFonts w:ascii="Bookman Old Style" w:hAnsi="Bookman Old Style"/>
          <w:b w:val="0"/>
          <w:color w:val="auto"/>
          <w:sz w:val="24"/>
          <w:szCs w:val="24"/>
          <w:u w:val="single"/>
        </w:rPr>
        <w:t>6.</w:t>
      </w:r>
      <w:r w:rsidR="00C74372">
        <w:rPr>
          <w:rFonts w:ascii="Bookman Old Style" w:hAnsi="Bookman Old Style"/>
          <w:b w:val="0"/>
          <w:color w:val="auto"/>
          <w:sz w:val="24"/>
          <w:szCs w:val="24"/>
          <w:u w:val="single"/>
        </w:rPr>
        <w:t>10</w:t>
      </w:r>
      <w:r w:rsidRPr="00C4047B">
        <w:rPr>
          <w:rFonts w:ascii="Bookman Old Style" w:hAnsi="Bookman Old Style"/>
          <w:b w:val="0"/>
          <w:color w:val="auto"/>
          <w:sz w:val="24"/>
          <w:szCs w:val="24"/>
          <w:u w:val="single"/>
        </w:rPr>
        <w:t>.5 Forma de Prestação do Serviço</w:t>
      </w:r>
      <w:bookmarkEnd w:id="215"/>
    </w:p>
    <w:p w:rsidR="00291486" w:rsidRPr="002B06F2" w:rsidRDefault="00291486" w:rsidP="00291486">
      <w:pPr>
        <w:pStyle w:val="SemEspaamento"/>
        <w:spacing w:line="360" w:lineRule="auto"/>
        <w:jc w:val="both"/>
        <w:rPr>
          <w:rFonts w:ascii="Bookman Old Style" w:hAnsi="Bookman Old Style"/>
          <w:sz w:val="24"/>
          <w:szCs w:val="24"/>
        </w:rPr>
      </w:pPr>
    </w:p>
    <w:p w:rsidR="00291486" w:rsidRPr="00CD2505" w:rsidRDefault="00291486" w:rsidP="00291486">
      <w:pPr>
        <w:spacing w:after="0" w:line="360" w:lineRule="auto"/>
        <w:jc w:val="both"/>
      </w:pPr>
      <w:r w:rsidRPr="00CF4105">
        <w:rPr>
          <w:rFonts w:ascii="Bookman Old Style" w:hAnsi="Bookman Old Style"/>
          <w:sz w:val="24"/>
          <w:szCs w:val="24"/>
        </w:rPr>
        <w:t>Cada usuário do SUS ou munícipe cadastrado pelo serviço de Saúde do município terá direito de acesso aos atendimentos prestados no município conforme a necessidade, sem cota ou limite e sem custo ao usuário.</w:t>
      </w:r>
    </w:p>
    <w:p w:rsidR="00291486" w:rsidRDefault="00291486" w:rsidP="00291486">
      <w:pPr>
        <w:pStyle w:val="Ttulo3"/>
        <w:rPr>
          <w:rFonts w:ascii="Bookman Old Style" w:hAnsi="Bookman Old Style" w:cs="Segoe UI"/>
          <w:b w:val="0"/>
          <w:color w:val="auto"/>
          <w:sz w:val="24"/>
          <w:szCs w:val="24"/>
          <w:u w:val="single"/>
        </w:rPr>
      </w:pPr>
    </w:p>
    <w:p w:rsidR="00291486" w:rsidRDefault="00291486" w:rsidP="00291486">
      <w:pPr>
        <w:pStyle w:val="Ttulo3"/>
        <w:rPr>
          <w:rFonts w:ascii="Bookman Old Style" w:hAnsi="Bookman Old Style"/>
          <w:b w:val="0"/>
          <w:color w:val="auto"/>
          <w:sz w:val="24"/>
          <w:szCs w:val="24"/>
          <w:u w:val="single"/>
        </w:rPr>
      </w:pPr>
      <w:bookmarkStart w:id="216" w:name="_Toc43973286"/>
      <w:r>
        <w:rPr>
          <w:rFonts w:ascii="Bookman Old Style" w:hAnsi="Bookman Old Style" w:cs="Segoe UI"/>
          <w:b w:val="0"/>
          <w:color w:val="auto"/>
          <w:sz w:val="24"/>
          <w:szCs w:val="24"/>
          <w:u w:val="single"/>
        </w:rPr>
        <w:t>6.</w:t>
      </w:r>
      <w:r w:rsidR="00C74372">
        <w:rPr>
          <w:rFonts w:ascii="Bookman Old Style" w:hAnsi="Bookman Old Style" w:cs="Segoe UI"/>
          <w:b w:val="0"/>
          <w:color w:val="auto"/>
          <w:sz w:val="24"/>
          <w:szCs w:val="24"/>
          <w:u w:val="single"/>
        </w:rPr>
        <w:t>10</w:t>
      </w:r>
      <w:r>
        <w:rPr>
          <w:rFonts w:ascii="Bookman Old Style" w:hAnsi="Bookman Old Style" w:cs="Segoe UI"/>
          <w:b w:val="0"/>
          <w:color w:val="auto"/>
          <w:sz w:val="24"/>
          <w:szCs w:val="24"/>
          <w:u w:val="single"/>
        </w:rPr>
        <w:t xml:space="preserve">.6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216"/>
    </w:p>
    <w:p w:rsidR="00291486" w:rsidRPr="00E43982" w:rsidRDefault="00291486" w:rsidP="00291486"/>
    <w:p w:rsidR="00291486" w:rsidRPr="00E12E06" w:rsidRDefault="00291486" w:rsidP="00291486">
      <w:pPr>
        <w:jc w:val="both"/>
        <w:rPr>
          <w:rFonts w:ascii="Bookman Old Style" w:hAnsi="Bookman Old Style"/>
          <w:sz w:val="24"/>
          <w:szCs w:val="24"/>
        </w:rPr>
      </w:pPr>
      <w:r w:rsidRPr="00E12E06">
        <w:rPr>
          <w:rFonts w:ascii="Bookman Old Style" w:hAnsi="Bookman Old Style"/>
          <w:sz w:val="24"/>
          <w:szCs w:val="24"/>
        </w:rPr>
        <w:t xml:space="preserve">a) No âmbito da Secretaria Municipal da Saúde - Fone: (54) 3613 0096 - (54) 3613 0308/saude@paulobento.rs.gov.br/ www.paulobento.rs.gov.br </w:t>
      </w:r>
    </w:p>
    <w:p w:rsidR="00291486" w:rsidRPr="00E12E06" w:rsidRDefault="00291486" w:rsidP="00291486">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291486" w:rsidRPr="00E12E06" w:rsidRDefault="00291486" w:rsidP="00291486">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291486" w:rsidRDefault="00291486" w:rsidP="00291486">
      <w:pPr>
        <w:jc w:val="both"/>
        <w:rPr>
          <w:rFonts w:ascii="Bookman Old Style" w:hAnsi="Bookman Old Style"/>
          <w:sz w:val="24"/>
          <w:szCs w:val="24"/>
        </w:rPr>
      </w:pPr>
      <w:r w:rsidRPr="00E12E06">
        <w:rPr>
          <w:rFonts w:ascii="Bookman Old Style" w:hAnsi="Bookman Old Style"/>
          <w:sz w:val="24"/>
          <w:szCs w:val="24"/>
        </w:rPr>
        <w:t>c) Por meio do Serviço de Plantão sobre aviso – Urgência e Emergência – Fone: (54) 3613 0016</w:t>
      </w:r>
      <w:r>
        <w:rPr>
          <w:rFonts w:ascii="Bookman Old Style" w:hAnsi="Bookman Old Style"/>
          <w:sz w:val="24"/>
          <w:szCs w:val="24"/>
        </w:rPr>
        <w:t>.</w:t>
      </w:r>
    </w:p>
    <w:p w:rsidR="00291486" w:rsidRPr="00E12E06" w:rsidRDefault="00291486" w:rsidP="00291486">
      <w:pPr>
        <w:jc w:val="both"/>
        <w:rPr>
          <w:rFonts w:ascii="Bookman Old Style" w:hAnsi="Bookman Old Style"/>
          <w:sz w:val="24"/>
          <w:szCs w:val="24"/>
        </w:rPr>
      </w:pPr>
      <w:r w:rsidRPr="00E12E06">
        <w:rPr>
          <w:rFonts w:ascii="Bookman Old Style" w:hAnsi="Bookman Old Style"/>
          <w:sz w:val="24"/>
          <w:szCs w:val="24"/>
        </w:rPr>
        <w:t xml:space="preserve">  </w:t>
      </w:r>
    </w:p>
    <w:p w:rsidR="00291486" w:rsidRDefault="00291486" w:rsidP="00291486">
      <w:pPr>
        <w:pStyle w:val="Ttulo3"/>
        <w:rPr>
          <w:rFonts w:ascii="Bookman Old Style" w:hAnsi="Bookman Old Style"/>
          <w:b w:val="0"/>
          <w:color w:val="auto"/>
          <w:sz w:val="24"/>
          <w:szCs w:val="24"/>
          <w:u w:val="single"/>
        </w:rPr>
      </w:pPr>
      <w:bookmarkStart w:id="217" w:name="_Toc43973287"/>
      <w:r>
        <w:rPr>
          <w:rFonts w:ascii="Bookman Old Style" w:hAnsi="Bookman Old Style"/>
          <w:b w:val="0"/>
          <w:color w:val="auto"/>
          <w:sz w:val="24"/>
          <w:szCs w:val="24"/>
          <w:u w:val="single"/>
        </w:rPr>
        <w:t>6.</w:t>
      </w:r>
      <w:r w:rsidR="00C74372">
        <w:rPr>
          <w:rFonts w:ascii="Bookman Old Style" w:hAnsi="Bookman Old Style"/>
          <w:b w:val="0"/>
          <w:color w:val="auto"/>
          <w:sz w:val="24"/>
          <w:szCs w:val="24"/>
          <w:u w:val="single"/>
        </w:rPr>
        <w:t>10</w:t>
      </w:r>
      <w:r>
        <w:rPr>
          <w:rFonts w:ascii="Bookman Old Style" w:hAnsi="Bookman Old Style"/>
          <w:b w:val="0"/>
          <w:color w:val="auto"/>
          <w:sz w:val="24"/>
          <w:szCs w:val="24"/>
          <w:u w:val="single"/>
        </w:rPr>
        <w:t>.7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217"/>
    </w:p>
    <w:p w:rsidR="00291486" w:rsidRDefault="00291486" w:rsidP="00291486">
      <w:pPr>
        <w:pStyle w:val="SemEspaamento"/>
        <w:spacing w:line="360" w:lineRule="auto"/>
        <w:jc w:val="both"/>
        <w:rPr>
          <w:rFonts w:ascii="Bookman Old Style" w:hAnsi="Bookman Old Style"/>
          <w:b/>
          <w:sz w:val="24"/>
          <w:szCs w:val="24"/>
        </w:rPr>
      </w:pPr>
    </w:p>
    <w:p w:rsidR="00291486" w:rsidRDefault="00291486" w:rsidP="00291486">
      <w:pPr>
        <w:pStyle w:val="SemEspaamento"/>
        <w:spacing w:line="360" w:lineRule="auto"/>
        <w:jc w:val="both"/>
        <w:rPr>
          <w:rFonts w:ascii="Bookman Old Style" w:hAnsi="Bookman Old Style"/>
          <w:b/>
          <w:sz w:val="24"/>
          <w:szCs w:val="24"/>
        </w:rPr>
      </w:pPr>
    </w:p>
    <w:p w:rsidR="00291486" w:rsidRDefault="00291486" w:rsidP="00291486">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agendamento junto à Unidade Básica de Saúde e ser residente</w:t>
      </w:r>
      <w:r w:rsidRPr="00E12E06">
        <w:rPr>
          <w:rFonts w:ascii="Bookman Old Style" w:hAnsi="Bookman Old Style"/>
          <w:sz w:val="24"/>
          <w:szCs w:val="24"/>
        </w:rPr>
        <w:t xml:space="preserve"> no município ou </w:t>
      </w:r>
      <w:r>
        <w:rPr>
          <w:rFonts w:ascii="Bookman Old Style" w:hAnsi="Bookman Old Style"/>
          <w:sz w:val="24"/>
          <w:szCs w:val="24"/>
        </w:rPr>
        <w:t>necessitar</w:t>
      </w:r>
      <w:r w:rsidRPr="00E12E06">
        <w:rPr>
          <w:rFonts w:ascii="Bookman Old Style" w:hAnsi="Bookman Old Style"/>
          <w:sz w:val="24"/>
          <w:szCs w:val="24"/>
        </w:rPr>
        <w:t xml:space="preserve"> de atendimento </w:t>
      </w:r>
      <w:r>
        <w:rPr>
          <w:rFonts w:ascii="Bookman Old Style" w:hAnsi="Bookman Old Style"/>
          <w:sz w:val="24"/>
          <w:szCs w:val="24"/>
        </w:rPr>
        <w:t xml:space="preserve">caracteristicamente de </w:t>
      </w:r>
      <w:r w:rsidRPr="00E12E06">
        <w:rPr>
          <w:rFonts w:ascii="Bookman Old Style" w:hAnsi="Bookman Old Style"/>
          <w:sz w:val="24"/>
          <w:szCs w:val="24"/>
        </w:rPr>
        <w:t xml:space="preserve">urgência </w:t>
      </w:r>
      <w:r>
        <w:rPr>
          <w:rFonts w:ascii="Bookman Old Style" w:hAnsi="Bookman Old Style"/>
          <w:sz w:val="24"/>
          <w:szCs w:val="24"/>
        </w:rPr>
        <w:t>e/</w:t>
      </w:r>
      <w:r w:rsidRPr="00E12E06">
        <w:rPr>
          <w:rFonts w:ascii="Bookman Old Style" w:hAnsi="Bookman Old Style"/>
          <w:sz w:val="24"/>
          <w:szCs w:val="24"/>
        </w:rPr>
        <w:t>ou emergência</w:t>
      </w:r>
    </w:p>
    <w:p w:rsidR="00291486" w:rsidRPr="001F5F85" w:rsidRDefault="00291486" w:rsidP="00291486">
      <w:pPr>
        <w:pStyle w:val="SemEspaamento"/>
        <w:spacing w:line="360" w:lineRule="auto"/>
        <w:rPr>
          <w:rFonts w:ascii="Bookman Old Style" w:hAnsi="Bookman Old Style"/>
          <w:sz w:val="24"/>
          <w:szCs w:val="24"/>
        </w:rPr>
      </w:pPr>
    </w:p>
    <w:p w:rsidR="00291486" w:rsidRDefault="00291486" w:rsidP="00291486">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lastRenderedPageBreak/>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291486" w:rsidRDefault="00291486" w:rsidP="00291486">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Saúde e Conselho Municipal de Saúde.</w:t>
      </w:r>
    </w:p>
    <w:p w:rsidR="00291486" w:rsidRDefault="00291486"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CB0D82" w:rsidRDefault="00CB0D82" w:rsidP="00D23C71">
      <w:pPr>
        <w:pStyle w:val="SemEspaamento"/>
        <w:spacing w:line="360" w:lineRule="auto"/>
        <w:jc w:val="both"/>
        <w:rPr>
          <w:rFonts w:ascii="Bookman Old Style" w:hAnsi="Bookman Old Style"/>
          <w:sz w:val="24"/>
          <w:szCs w:val="24"/>
        </w:rPr>
      </w:pPr>
    </w:p>
    <w:p w:rsidR="00CB0D82" w:rsidRDefault="00CB0D82"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Pr="00224A9C" w:rsidRDefault="001B5C0D" w:rsidP="00224A9C">
      <w:pPr>
        <w:pStyle w:val="Ttulo1"/>
        <w:rPr>
          <w:rFonts w:ascii="Bookman Old Style" w:hAnsi="Bookman Old Style" w:cs="Arial"/>
          <w:color w:val="000000" w:themeColor="text1"/>
        </w:rPr>
      </w:pPr>
      <w:bookmarkStart w:id="218" w:name="_Toc43973288"/>
      <w:r w:rsidRPr="00224A9C">
        <w:rPr>
          <w:rFonts w:ascii="Bookman Old Style" w:hAnsi="Bookman Old Style" w:cs="Arial"/>
          <w:color w:val="000000" w:themeColor="text1"/>
        </w:rPr>
        <w:lastRenderedPageBreak/>
        <w:t>7. SECRETARIA MUNICIPAL DE ASSISTÊNCIA SOCIAL</w:t>
      </w:r>
      <w:bookmarkEnd w:id="218"/>
    </w:p>
    <w:p w:rsidR="00224A9C" w:rsidRDefault="00224A9C" w:rsidP="00224A9C"/>
    <w:p w:rsidR="00224A9C" w:rsidRPr="00212C2A" w:rsidRDefault="00224A9C" w:rsidP="00224A9C">
      <w:pPr>
        <w:pStyle w:val="Ttulo2"/>
        <w:jc w:val="both"/>
        <w:rPr>
          <w:rFonts w:ascii="Bookman Old Style" w:hAnsi="Bookman Old Style"/>
          <w:color w:val="auto"/>
        </w:rPr>
      </w:pPr>
      <w:bookmarkStart w:id="219" w:name="_Toc43973289"/>
      <w:r>
        <w:rPr>
          <w:rFonts w:ascii="Bookman Old Style" w:hAnsi="Bookman Old Style"/>
          <w:color w:val="auto"/>
        </w:rPr>
        <w:t>7</w:t>
      </w:r>
      <w:r w:rsidRPr="00212C2A">
        <w:rPr>
          <w:rFonts w:ascii="Bookman Old Style" w:hAnsi="Bookman Old Style"/>
          <w:color w:val="auto"/>
        </w:rPr>
        <w:t>.</w:t>
      </w:r>
      <w:r>
        <w:rPr>
          <w:rFonts w:ascii="Bookman Old Style" w:hAnsi="Bookman Old Style"/>
          <w:color w:val="auto"/>
        </w:rPr>
        <w:t>1</w:t>
      </w:r>
      <w:r w:rsidRPr="00212C2A">
        <w:rPr>
          <w:rFonts w:ascii="Bookman Old Style" w:hAnsi="Bookman Old Style"/>
          <w:color w:val="auto"/>
        </w:rPr>
        <w:t xml:space="preserve"> </w:t>
      </w:r>
      <w:r w:rsidR="007F0556">
        <w:rPr>
          <w:rFonts w:ascii="Bookman Old Style" w:hAnsi="Bookman Old Style"/>
          <w:color w:val="auto"/>
        </w:rPr>
        <w:t>Serviço</w:t>
      </w:r>
      <w:r>
        <w:rPr>
          <w:rFonts w:ascii="Bookman Old Style" w:hAnsi="Bookman Old Style"/>
          <w:color w:val="auto"/>
        </w:rPr>
        <w:t xml:space="preserve"> de</w:t>
      </w:r>
      <w:r w:rsidR="007F0556">
        <w:rPr>
          <w:rFonts w:ascii="Bookman Old Style" w:hAnsi="Bookman Old Style"/>
          <w:color w:val="auto"/>
        </w:rPr>
        <w:t xml:space="preserve"> Convivência e</w:t>
      </w:r>
      <w:r>
        <w:rPr>
          <w:rFonts w:ascii="Bookman Old Style" w:hAnsi="Bookman Old Style"/>
          <w:color w:val="auto"/>
        </w:rPr>
        <w:t xml:space="preserve"> Fortalecimento de Vínculos - SCVF</w:t>
      </w:r>
      <w:bookmarkEnd w:id="219"/>
    </w:p>
    <w:p w:rsidR="00224A9C" w:rsidRDefault="00224A9C" w:rsidP="00224A9C">
      <w:pPr>
        <w:pStyle w:val="SemEspaamento"/>
        <w:spacing w:line="360" w:lineRule="auto"/>
        <w:jc w:val="both"/>
        <w:rPr>
          <w:rFonts w:ascii="Bookman Old Style" w:hAnsi="Bookman Old Style"/>
          <w:sz w:val="24"/>
          <w:szCs w:val="24"/>
        </w:rPr>
      </w:pPr>
    </w:p>
    <w:p w:rsidR="00224A9C" w:rsidRPr="00212C2A" w:rsidRDefault="00224A9C" w:rsidP="00224A9C">
      <w:pPr>
        <w:pStyle w:val="Ttulo3"/>
        <w:rPr>
          <w:rFonts w:ascii="Bookman Old Style" w:hAnsi="Bookman Old Style"/>
          <w:b w:val="0"/>
          <w:color w:val="auto"/>
          <w:sz w:val="24"/>
          <w:szCs w:val="24"/>
          <w:u w:val="single"/>
        </w:rPr>
      </w:pPr>
      <w:bookmarkStart w:id="220" w:name="_Toc43973290"/>
      <w:r>
        <w:rPr>
          <w:rFonts w:ascii="Bookman Old Style" w:hAnsi="Bookman Old Style"/>
          <w:b w:val="0"/>
          <w:color w:val="auto"/>
          <w:sz w:val="24"/>
          <w:szCs w:val="24"/>
          <w:u w:val="single"/>
        </w:rPr>
        <w:t>7.1.1.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220"/>
    </w:p>
    <w:p w:rsidR="00224A9C" w:rsidRDefault="00224A9C" w:rsidP="00224A9C">
      <w:pPr>
        <w:pStyle w:val="SemEspaamento"/>
        <w:spacing w:line="360" w:lineRule="auto"/>
        <w:jc w:val="both"/>
        <w:rPr>
          <w:rFonts w:ascii="Bookman Old Style" w:hAnsi="Bookman Old Style"/>
          <w:sz w:val="24"/>
          <w:szCs w:val="24"/>
        </w:rPr>
      </w:pPr>
    </w:p>
    <w:p w:rsidR="00224A9C" w:rsidRDefault="00224A9C" w:rsidP="00224A9C">
      <w:pPr>
        <w:pStyle w:val="SemEspaamento"/>
        <w:spacing w:line="360" w:lineRule="auto"/>
        <w:jc w:val="both"/>
        <w:rPr>
          <w:rFonts w:ascii="Bookman Old Style" w:hAnsi="Bookman Old Style"/>
          <w:sz w:val="24"/>
          <w:szCs w:val="24"/>
        </w:rPr>
      </w:pPr>
    </w:p>
    <w:p w:rsidR="006020FF" w:rsidRDefault="00224A9C" w:rsidP="00583061">
      <w:pPr>
        <w:pStyle w:val="SemEspaamento"/>
        <w:spacing w:line="360" w:lineRule="auto"/>
        <w:jc w:val="both"/>
        <w:rPr>
          <w:rFonts w:ascii="Bookman Old Style" w:hAnsi="Bookman Old Style"/>
          <w:sz w:val="24"/>
          <w:szCs w:val="24"/>
        </w:rPr>
      </w:pPr>
      <w:r>
        <w:rPr>
          <w:rFonts w:ascii="Bookman Old Style" w:hAnsi="Bookman Old Style"/>
          <w:sz w:val="24"/>
          <w:szCs w:val="24"/>
        </w:rPr>
        <w:t>Os</w:t>
      </w:r>
      <w:r w:rsidR="00583061">
        <w:rPr>
          <w:rFonts w:ascii="Bookman Old Style" w:hAnsi="Bookman Old Style"/>
          <w:sz w:val="24"/>
          <w:szCs w:val="24"/>
        </w:rPr>
        <w:t xml:space="preserve"> SCFV </w:t>
      </w:r>
      <w:r>
        <w:rPr>
          <w:rFonts w:ascii="Bookman Old Style" w:hAnsi="Bookman Old Style"/>
          <w:sz w:val="24"/>
          <w:szCs w:val="24"/>
        </w:rPr>
        <w:t xml:space="preserve"> </w:t>
      </w:r>
      <w:r w:rsidR="00583061">
        <w:rPr>
          <w:rFonts w:ascii="Bookman Old Style" w:hAnsi="Bookman Old Style"/>
          <w:sz w:val="24"/>
          <w:szCs w:val="24"/>
        </w:rPr>
        <w:t>(</w:t>
      </w:r>
      <w:r w:rsidR="007F0556">
        <w:rPr>
          <w:rFonts w:ascii="Bookman Old Style" w:hAnsi="Bookman Old Style"/>
          <w:sz w:val="24"/>
          <w:szCs w:val="24"/>
        </w:rPr>
        <w:t xml:space="preserve">Serviço de Convivência </w:t>
      </w:r>
      <w:r>
        <w:rPr>
          <w:rFonts w:ascii="Bookman Old Style" w:hAnsi="Bookman Old Style"/>
          <w:sz w:val="24"/>
          <w:szCs w:val="24"/>
        </w:rPr>
        <w:t>e Fortalecimento de Vínculos</w:t>
      </w:r>
      <w:r w:rsidR="00583061">
        <w:rPr>
          <w:rFonts w:ascii="Bookman Old Style" w:hAnsi="Bookman Old Style"/>
          <w:sz w:val="24"/>
          <w:szCs w:val="24"/>
        </w:rPr>
        <w:t>)</w:t>
      </w:r>
      <w:r>
        <w:rPr>
          <w:rFonts w:ascii="Bookman Old Style" w:hAnsi="Bookman Old Style"/>
          <w:sz w:val="24"/>
          <w:szCs w:val="24"/>
        </w:rPr>
        <w:t xml:space="preserve">, tratam-se </w:t>
      </w:r>
      <w:r w:rsidRPr="00224A9C">
        <w:rPr>
          <w:rFonts w:ascii="Bookman Old Style" w:hAnsi="Bookman Old Style"/>
          <w:sz w:val="24"/>
          <w:szCs w:val="24"/>
        </w:rPr>
        <w:t>de um Serviço d</w:t>
      </w:r>
      <w:r>
        <w:rPr>
          <w:rFonts w:ascii="Bookman Old Style" w:hAnsi="Bookman Old Style"/>
          <w:sz w:val="24"/>
          <w:szCs w:val="24"/>
        </w:rPr>
        <w:t>e</w:t>
      </w:r>
      <w:r w:rsidRPr="00224A9C">
        <w:rPr>
          <w:rFonts w:ascii="Bookman Old Style" w:hAnsi="Bookman Old Style"/>
          <w:sz w:val="24"/>
          <w:szCs w:val="24"/>
        </w:rPr>
        <w:t xml:space="preserve"> Proteção</w:t>
      </w:r>
      <w:r w:rsidR="00583061">
        <w:rPr>
          <w:rFonts w:ascii="Bookman Old Style" w:hAnsi="Bookman Old Style"/>
          <w:sz w:val="24"/>
          <w:szCs w:val="24"/>
        </w:rPr>
        <w:t xml:space="preserve"> </w:t>
      </w:r>
      <w:r w:rsidRPr="00224A9C">
        <w:rPr>
          <w:rFonts w:ascii="Bookman Old Style" w:hAnsi="Bookman Old Style"/>
          <w:sz w:val="24"/>
          <w:szCs w:val="24"/>
        </w:rPr>
        <w:t>Social Básica do</w:t>
      </w:r>
      <w:r w:rsidR="00583061">
        <w:rPr>
          <w:rFonts w:ascii="Bookman Old Style" w:hAnsi="Bookman Old Style"/>
          <w:sz w:val="24"/>
          <w:szCs w:val="24"/>
        </w:rPr>
        <w:t xml:space="preserve"> SUAS </w:t>
      </w:r>
      <w:r w:rsidRPr="00224A9C">
        <w:rPr>
          <w:rFonts w:ascii="Bookman Old Style" w:hAnsi="Bookman Old Style"/>
          <w:sz w:val="24"/>
          <w:szCs w:val="24"/>
        </w:rPr>
        <w:t xml:space="preserve"> </w:t>
      </w:r>
      <w:r w:rsidR="00583061">
        <w:rPr>
          <w:rFonts w:ascii="Bookman Old Style" w:hAnsi="Bookman Old Style"/>
          <w:sz w:val="24"/>
          <w:szCs w:val="24"/>
        </w:rPr>
        <w:t>(</w:t>
      </w:r>
      <w:r w:rsidRPr="00224A9C">
        <w:rPr>
          <w:rFonts w:ascii="Bookman Old Style" w:hAnsi="Bookman Old Style"/>
          <w:sz w:val="24"/>
          <w:szCs w:val="24"/>
        </w:rPr>
        <w:t>Sistema Único de Assistência Social</w:t>
      </w:r>
      <w:r w:rsidR="00583061">
        <w:rPr>
          <w:rFonts w:ascii="Bookman Old Style" w:hAnsi="Bookman Old Style"/>
          <w:sz w:val="24"/>
          <w:szCs w:val="24"/>
        </w:rPr>
        <w:t>)</w:t>
      </w:r>
      <w:r w:rsidRPr="00224A9C">
        <w:rPr>
          <w:rFonts w:ascii="Bookman Old Style" w:hAnsi="Bookman Old Style"/>
          <w:sz w:val="24"/>
          <w:szCs w:val="24"/>
        </w:rPr>
        <w:t>, regulamentado pela Tipificação Nacional de Serviços Socioassistenciais (Resolução CNAS nº 109/2009</w:t>
      </w:r>
      <w:r>
        <w:rPr>
          <w:rFonts w:ascii="Bookman Old Style" w:hAnsi="Bookman Old Style"/>
          <w:sz w:val="24"/>
          <w:szCs w:val="24"/>
        </w:rPr>
        <w:t>; sendo</w:t>
      </w:r>
      <w:r w:rsidRPr="00224A9C">
        <w:rPr>
          <w:rFonts w:ascii="Bookman Old Style" w:hAnsi="Bookman Old Style"/>
          <w:sz w:val="24"/>
          <w:szCs w:val="24"/>
        </w:rPr>
        <w:t xml:space="preserve"> reordenado em 2013 por meio da Resolução CNAS nº01/2013.</w:t>
      </w:r>
      <w:r w:rsidR="00583061">
        <w:rPr>
          <w:rFonts w:ascii="Bookman Old Style" w:hAnsi="Bookman Old Style"/>
          <w:sz w:val="24"/>
          <w:szCs w:val="24"/>
        </w:rPr>
        <w:t xml:space="preserve"> </w:t>
      </w:r>
    </w:p>
    <w:p w:rsidR="00583061" w:rsidRPr="00583061" w:rsidRDefault="006020FF" w:rsidP="00583061">
      <w:pPr>
        <w:pStyle w:val="SemEspaamento"/>
        <w:spacing w:line="360" w:lineRule="auto"/>
        <w:jc w:val="both"/>
        <w:rPr>
          <w:rFonts w:ascii="Bookman Old Style" w:hAnsi="Bookman Old Style"/>
          <w:sz w:val="24"/>
          <w:szCs w:val="24"/>
        </w:rPr>
      </w:pPr>
      <w:r>
        <w:rPr>
          <w:rFonts w:ascii="Bookman Old Style" w:hAnsi="Bookman Old Style"/>
          <w:sz w:val="24"/>
          <w:szCs w:val="24"/>
        </w:rPr>
        <w:t>"</w:t>
      </w:r>
      <w:r w:rsidR="00583061" w:rsidRPr="00583061">
        <w:rPr>
          <w:rFonts w:ascii="Bookman Old Style" w:hAnsi="Bookman Old Style"/>
          <w:sz w:val="24"/>
          <w:szCs w:val="24"/>
        </w:rPr>
        <w:t>O SCFV é um serviço da Proteção Social Básica do SUAS que é ofertado de forma complementar ao trabalho social com famílias realizado por meio do Serviço de Proteção e Atendimento Integral às Famílias (PAIF) e do Serviço de Proteção e Atendimento Especializado às Famílias e Indivíduos (PAEFI).</w:t>
      </w:r>
    </w:p>
    <w:p w:rsidR="00583061" w:rsidRPr="006020FF" w:rsidRDefault="006020FF" w:rsidP="00583061">
      <w:pPr>
        <w:pStyle w:val="SemEspaamento"/>
        <w:spacing w:line="360" w:lineRule="auto"/>
        <w:jc w:val="both"/>
        <w:rPr>
          <w:rFonts w:ascii="Bookman Old Style" w:hAnsi="Bookman Old Style"/>
          <w:i/>
          <w:sz w:val="24"/>
          <w:szCs w:val="24"/>
        </w:rPr>
      </w:pPr>
      <w:r w:rsidRPr="006020FF">
        <w:rPr>
          <w:rFonts w:ascii="Bookman Old Style" w:hAnsi="Bookman Old Style"/>
          <w:i/>
          <w:sz w:val="24"/>
          <w:szCs w:val="24"/>
        </w:rPr>
        <w:t>"</w:t>
      </w:r>
      <w:r w:rsidR="00583061" w:rsidRPr="006020FF">
        <w:rPr>
          <w:rFonts w:ascii="Bookman Old Style" w:hAnsi="Bookman Old Style"/>
          <w:i/>
          <w:sz w:val="24"/>
          <w:szCs w:val="24"/>
        </w:rPr>
        <w:t>O Serviço de Convivência e Fortalecimento de Vínculos (SCFV) realiza atendimentos em grupo. São atividades artísticas, culturais, de lazer e esportivas, dentre outras, de acordo com a idade dos usuários.</w:t>
      </w:r>
    </w:p>
    <w:p w:rsidR="006020FF" w:rsidRDefault="00583061" w:rsidP="00583061">
      <w:pPr>
        <w:pStyle w:val="SemEspaamento"/>
        <w:spacing w:line="360" w:lineRule="auto"/>
        <w:jc w:val="both"/>
        <w:rPr>
          <w:rFonts w:ascii="Bookman Old Style" w:hAnsi="Bookman Old Style"/>
          <w:sz w:val="24"/>
          <w:szCs w:val="24"/>
        </w:rPr>
      </w:pPr>
      <w:r w:rsidRPr="006020FF">
        <w:rPr>
          <w:rFonts w:ascii="Bookman Old Style" w:hAnsi="Bookman Old Style"/>
          <w:i/>
          <w:sz w:val="24"/>
          <w:szCs w:val="24"/>
        </w:rPr>
        <w:t>É uma forma de intervenção social planejada que cria situações desafiadoras, estimula e orienta os usuários na construção e reconstrução de suas histórias e vivências individuais, coletivas e familiares.</w:t>
      </w:r>
      <w:r w:rsidR="006020FF" w:rsidRPr="006020FF">
        <w:rPr>
          <w:rFonts w:ascii="Bookman Old Style" w:hAnsi="Bookman Old Style"/>
          <w:i/>
          <w:sz w:val="24"/>
          <w:szCs w:val="24"/>
        </w:rPr>
        <w:t xml:space="preserve"> </w:t>
      </w:r>
      <w:r w:rsidRPr="006020FF">
        <w:rPr>
          <w:rFonts w:ascii="Bookman Old Style" w:hAnsi="Bookman Old Style"/>
          <w:i/>
          <w:sz w:val="24"/>
          <w:szCs w:val="24"/>
        </w:rPr>
        <w:t>O serviço pode ser ofertado no Centro de Referência da Assistência Social (CRAS) ou nos Centros de Convivência.</w:t>
      </w:r>
      <w:r w:rsidR="006020FF" w:rsidRPr="006020FF">
        <w:rPr>
          <w:rFonts w:ascii="Bookman Old Style" w:hAnsi="Bookman Old Style"/>
          <w:i/>
          <w:sz w:val="24"/>
          <w:szCs w:val="24"/>
        </w:rPr>
        <w:t>"</w:t>
      </w:r>
      <w:r w:rsidR="006020FF">
        <w:rPr>
          <w:rFonts w:ascii="Bookman Old Style" w:hAnsi="Bookman Old Style"/>
          <w:sz w:val="24"/>
          <w:szCs w:val="24"/>
        </w:rPr>
        <w:t xml:space="preserve"> (Fonte: Ministério do Desenvolvimento Social/ Secretaria do Desenvolvimento Social, disponível em: </w:t>
      </w:r>
      <w:r w:rsidR="006020FF" w:rsidRPr="006020FF">
        <w:rPr>
          <w:rFonts w:ascii="Bookman Old Style" w:hAnsi="Bookman Old Style"/>
          <w:sz w:val="24"/>
          <w:szCs w:val="24"/>
        </w:rPr>
        <w:t>http://mds.gov.br/assistencia-social-suas/servicos-e-programas/servicos-de-convivencia-e-fortalecimento-de-vinculos</w:t>
      </w:r>
      <w:r w:rsidR="006020FF">
        <w:rPr>
          <w:rFonts w:ascii="Bookman Old Style" w:hAnsi="Bookman Old Style"/>
          <w:sz w:val="24"/>
          <w:szCs w:val="24"/>
        </w:rPr>
        <w:t>.).</w:t>
      </w:r>
    </w:p>
    <w:p w:rsidR="00224A9C" w:rsidRDefault="006020FF" w:rsidP="00583061">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 </w:t>
      </w:r>
    </w:p>
    <w:p w:rsidR="00224A9C" w:rsidRDefault="00224A9C" w:rsidP="00224A9C">
      <w:pPr>
        <w:pStyle w:val="SemEspaamento"/>
        <w:spacing w:line="360" w:lineRule="auto"/>
        <w:jc w:val="both"/>
        <w:rPr>
          <w:rFonts w:ascii="Bookman Old Style" w:hAnsi="Bookman Old Style"/>
          <w:sz w:val="24"/>
          <w:szCs w:val="24"/>
        </w:rPr>
      </w:pPr>
    </w:p>
    <w:p w:rsidR="00224A9C" w:rsidRPr="00224A9C" w:rsidRDefault="00224A9C" w:rsidP="00224A9C">
      <w:pPr>
        <w:pStyle w:val="Ttulo3"/>
        <w:rPr>
          <w:rFonts w:ascii="Bookman Old Style" w:hAnsi="Bookman Old Style"/>
          <w:b w:val="0"/>
          <w:color w:val="000000" w:themeColor="text1"/>
          <w:sz w:val="24"/>
          <w:szCs w:val="24"/>
          <w:u w:val="single"/>
        </w:rPr>
      </w:pPr>
      <w:bookmarkStart w:id="221" w:name="_Toc43973291"/>
      <w:r w:rsidRPr="00224A9C">
        <w:rPr>
          <w:rFonts w:ascii="Bookman Old Style" w:hAnsi="Bookman Old Style"/>
          <w:b w:val="0"/>
          <w:color w:val="000000" w:themeColor="text1"/>
          <w:sz w:val="24"/>
          <w:szCs w:val="24"/>
          <w:u w:val="single"/>
        </w:rPr>
        <w:lastRenderedPageBreak/>
        <w:t>7.1.2 Informações para acessar o Serviço</w:t>
      </w:r>
      <w:bookmarkEnd w:id="221"/>
    </w:p>
    <w:p w:rsidR="00224A9C" w:rsidRDefault="00224A9C" w:rsidP="00224A9C"/>
    <w:p w:rsidR="00583061" w:rsidRPr="00583061" w:rsidRDefault="00583061" w:rsidP="00583061">
      <w:pPr>
        <w:spacing w:after="120" w:line="360" w:lineRule="auto"/>
        <w:jc w:val="both"/>
        <w:rPr>
          <w:rFonts w:ascii="Bookman Old Style" w:hAnsi="Bookman Old Style"/>
          <w:sz w:val="24"/>
          <w:szCs w:val="24"/>
        </w:rPr>
      </w:pPr>
      <w:r w:rsidRPr="00583061">
        <w:rPr>
          <w:rFonts w:ascii="Bookman Old Style" w:hAnsi="Bookman Old Style"/>
          <w:b/>
          <w:sz w:val="24"/>
          <w:szCs w:val="24"/>
        </w:rPr>
        <w:t>Canais de atendimento:</w:t>
      </w:r>
      <w:r w:rsidRPr="00583061">
        <w:rPr>
          <w:rFonts w:ascii="Bookman Old Style" w:hAnsi="Bookman Old Style"/>
          <w:sz w:val="24"/>
          <w:szCs w:val="24"/>
        </w:rPr>
        <w:t xml:space="preserve"> Assistência Social - CRAS.</w:t>
      </w:r>
    </w:p>
    <w:p w:rsidR="00583061" w:rsidRPr="00583061" w:rsidRDefault="00583061" w:rsidP="00583061">
      <w:pPr>
        <w:spacing w:after="120" w:line="360" w:lineRule="auto"/>
        <w:jc w:val="both"/>
        <w:rPr>
          <w:rFonts w:ascii="Bookman Old Style" w:hAnsi="Bookman Old Style"/>
          <w:sz w:val="24"/>
          <w:szCs w:val="24"/>
        </w:rPr>
      </w:pPr>
      <w:r w:rsidRPr="00583061">
        <w:rPr>
          <w:rFonts w:ascii="Bookman Old Style" w:hAnsi="Bookman Old Style"/>
          <w:b/>
          <w:sz w:val="24"/>
          <w:szCs w:val="24"/>
        </w:rPr>
        <w:t>Requisitos para acessá-lo:</w:t>
      </w:r>
      <w:r w:rsidRPr="00583061">
        <w:rPr>
          <w:rFonts w:ascii="Bookman Old Style" w:hAnsi="Bookman Old Style"/>
          <w:sz w:val="24"/>
          <w:szCs w:val="24"/>
        </w:rPr>
        <w:t xml:space="preserve"> cadastro único ativo e formulário de inscrição.</w:t>
      </w:r>
    </w:p>
    <w:p w:rsidR="00583061" w:rsidRPr="00583061" w:rsidRDefault="00583061" w:rsidP="00583061">
      <w:pPr>
        <w:spacing w:after="120" w:line="360" w:lineRule="auto"/>
        <w:jc w:val="both"/>
        <w:rPr>
          <w:rFonts w:ascii="Bookman Old Style" w:hAnsi="Bookman Old Style"/>
          <w:sz w:val="24"/>
          <w:szCs w:val="24"/>
        </w:rPr>
      </w:pPr>
      <w:r w:rsidRPr="00583061">
        <w:rPr>
          <w:rFonts w:ascii="Bookman Old Style" w:hAnsi="Bookman Old Style"/>
          <w:sz w:val="24"/>
          <w:szCs w:val="24"/>
        </w:rPr>
        <w:t>a) Principais etapas para processamento do Serviço;</w:t>
      </w:r>
    </w:p>
    <w:p w:rsidR="00583061" w:rsidRPr="00583061" w:rsidRDefault="00583061" w:rsidP="00583061">
      <w:pPr>
        <w:spacing w:after="120" w:line="360" w:lineRule="auto"/>
        <w:jc w:val="both"/>
        <w:rPr>
          <w:rFonts w:ascii="Bookman Old Style" w:hAnsi="Bookman Old Style"/>
          <w:sz w:val="24"/>
          <w:szCs w:val="24"/>
        </w:rPr>
      </w:pPr>
      <w:r w:rsidRPr="00583061">
        <w:rPr>
          <w:rFonts w:ascii="Bookman Old Style" w:hAnsi="Bookman Old Style"/>
          <w:sz w:val="24"/>
          <w:szCs w:val="24"/>
        </w:rPr>
        <w:t>* O preenchimento e/ou atualização do Cadastro</w:t>
      </w:r>
      <w:r>
        <w:rPr>
          <w:rFonts w:ascii="Bookman Old Style" w:hAnsi="Bookman Old Style"/>
          <w:sz w:val="24"/>
          <w:szCs w:val="24"/>
        </w:rPr>
        <w:t xml:space="preserve"> único realizado junto a Secreta</w:t>
      </w:r>
      <w:r w:rsidRPr="00583061">
        <w:rPr>
          <w:rFonts w:ascii="Bookman Old Style" w:hAnsi="Bookman Old Style"/>
          <w:sz w:val="24"/>
          <w:szCs w:val="24"/>
        </w:rPr>
        <w:t xml:space="preserve">ria Municipal de Assistência Social. Os documentos necessários para o preenchimento do mesmo são: Documentos pessoais de todos os membros da família. </w:t>
      </w:r>
    </w:p>
    <w:p w:rsidR="00583061" w:rsidRPr="00583061" w:rsidRDefault="00583061" w:rsidP="00583061">
      <w:pPr>
        <w:spacing w:after="120" w:line="360" w:lineRule="auto"/>
        <w:jc w:val="both"/>
        <w:rPr>
          <w:rFonts w:ascii="Bookman Old Style" w:hAnsi="Bookman Old Style"/>
          <w:bCs/>
          <w:sz w:val="24"/>
          <w:szCs w:val="24"/>
        </w:rPr>
      </w:pPr>
      <w:r w:rsidRPr="00583061">
        <w:rPr>
          <w:rFonts w:ascii="Bookman Old Style" w:hAnsi="Bookman Old Style"/>
          <w:sz w:val="24"/>
          <w:szCs w:val="24"/>
        </w:rPr>
        <w:t>* O Formulário de inscrição para as oficinas do SCFV são preenchidos junto ao Centro de Referência em Assistência Social.</w:t>
      </w:r>
    </w:p>
    <w:p w:rsidR="00583061" w:rsidRDefault="00583061" w:rsidP="00583061">
      <w:pPr>
        <w:pStyle w:val="Ttulo3"/>
        <w:spacing w:after="120" w:line="360" w:lineRule="auto"/>
        <w:rPr>
          <w:rFonts w:ascii="Bookman Old Style" w:eastAsiaTheme="minorHAnsi" w:hAnsi="Bookman Old Style" w:cstheme="minorBidi"/>
          <w:bCs w:val="0"/>
          <w:color w:val="auto"/>
          <w:sz w:val="24"/>
          <w:szCs w:val="24"/>
        </w:rPr>
      </w:pPr>
    </w:p>
    <w:p w:rsidR="00224A9C" w:rsidRPr="007F0556" w:rsidRDefault="006020FF" w:rsidP="00583061">
      <w:pPr>
        <w:pStyle w:val="Ttulo3"/>
        <w:spacing w:after="120" w:line="360" w:lineRule="auto"/>
        <w:rPr>
          <w:rFonts w:ascii="Bookman Old Style" w:hAnsi="Bookman Old Style"/>
          <w:b w:val="0"/>
          <w:color w:val="auto"/>
          <w:sz w:val="24"/>
          <w:szCs w:val="24"/>
          <w:u w:val="single"/>
        </w:rPr>
      </w:pPr>
      <w:bookmarkStart w:id="222" w:name="_Toc43973292"/>
      <w:r w:rsidRPr="007F0556">
        <w:rPr>
          <w:rFonts w:ascii="Bookman Old Style" w:hAnsi="Bookman Old Style"/>
          <w:b w:val="0"/>
          <w:color w:val="auto"/>
          <w:sz w:val="24"/>
          <w:szCs w:val="24"/>
          <w:u w:val="single"/>
        </w:rPr>
        <w:t xml:space="preserve">7.1.3 </w:t>
      </w:r>
      <w:r w:rsidR="00224A9C" w:rsidRPr="007F0556">
        <w:rPr>
          <w:rFonts w:ascii="Bookman Old Style" w:hAnsi="Bookman Old Style"/>
          <w:b w:val="0"/>
          <w:color w:val="auto"/>
          <w:sz w:val="24"/>
          <w:szCs w:val="24"/>
          <w:u w:val="single"/>
        </w:rPr>
        <w:t>Principais etapas para processamento do Serviço</w:t>
      </w:r>
      <w:bookmarkEnd w:id="222"/>
    </w:p>
    <w:p w:rsidR="00224A9C" w:rsidRPr="007F0556" w:rsidRDefault="00224A9C" w:rsidP="00224A9C"/>
    <w:p w:rsidR="00224A9C" w:rsidRDefault="00224A9C" w:rsidP="00224A9C">
      <w:pPr>
        <w:jc w:val="both"/>
        <w:rPr>
          <w:rFonts w:ascii="Bookman Old Style" w:hAnsi="Bookman Old Style"/>
          <w:sz w:val="24"/>
          <w:szCs w:val="24"/>
        </w:rPr>
      </w:pPr>
      <w:r w:rsidRPr="007F0556">
        <w:rPr>
          <w:rFonts w:ascii="Bookman Old Style" w:hAnsi="Bookman Old Style"/>
          <w:sz w:val="24"/>
          <w:szCs w:val="24"/>
        </w:rPr>
        <w:t xml:space="preserve">Requisitos para acessá-lo: </w:t>
      </w:r>
      <w:r w:rsidR="007F0556" w:rsidRPr="007F0556">
        <w:rPr>
          <w:rFonts w:ascii="Bookman Old Style" w:hAnsi="Bookman Old Style"/>
          <w:sz w:val="24"/>
          <w:szCs w:val="24"/>
        </w:rPr>
        <w:t>Cadastro Único e Ficha de inscrição da pessoa.</w:t>
      </w:r>
    </w:p>
    <w:p w:rsidR="007F0556" w:rsidRPr="007F0556" w:rsidRDefault="007F0556" w:rsidP="00224A9C">
      <w:pPr>
        <w:jc w:val="both"/>
        <w:rPr>
          <w:rFonts w:ascii="Bookman Old Style" w:hAnsi="Bookman Old Style"/>
          <w:sz w:val="24"/>
          <w:szCs w:val="24"/>
        </w:rPr>
      </w:pPr>
    </w:p>
    <w:p w:rsidR="00224A9C" w:rsidRPr="007F0556" w:rsidRDefault="00224A9C" w:rsidP="00224A9C">
      <w:pPr>
        <w:jc w:val="both"/>
        <w:rPr>
          <w:rFonts w:ascii="Bookman Old Style" w:hAnsi="Bookman Old Style"/>
          <w:b/>
          <w:sz w:val="24"/>
          <w:szCs w:val="24"/>
        </w:rPr>
      </w:pPr>
      <w:r w:rsidRPr="007F0556">
        <w:rPr>
          <w:rFonts w:ascii="Bookman Old Style" w:hAnsi="Bookman Old Style"/>
          <w:b/>
          <w:sz w:val="24"/>
          <w:szCs w:val="24"/>
        </w:rPr>
        <w:t>a) Principais etapas para processamento do Serviço:</w:t>
      </w:r>
    </w:p>
    <w:p w:rsidR="007F0556" w:rsidRPr="007F0556" w:rsidRDefault="007F0556" w:rsidP="007F0556">
      <w:pPr>
        <w:jc w:val="both"/>
        <w:rPr>
          <w:rFonts w:ascii="Bookman Old Style" w:hAnsi="Bookman Old Style"/>
          <w:sz w:val="24"/>
          <w:szCs w:val="24"/>
        </w:rPr>
      </w:pPr>
      <w:r w:rsidRPr="007F0556">
        <w:rPr>
          <w:rFonts w:ascii="Bookman Old Style" w:hAnsi="Bookman Old Style"/>
          <w:sz w:val="24"/>
          <w:szCs w:val="24"/>
        </w:rPr>
        <w:t xml:space="preserve">O preenchimento e/ou atualização do Cadastro único realizado junto a Secretária Municipal de Assistência Social. Os documentos necessários para o preenchimento do mesmo são: Documentos pessoais de todos os membros da família. </w:t>
      </w:r>
    </w:p>
    <w:p w:rsidR="007F0556" w:rsidRPr="007F0556" w:rsidRDefault="007F0556" w:rsidP="007F0556">
      <w:pPr>
        <w:jc w:val="both"/>
        <w:rPr>
          <w:rFonts w:ascii="Bookman Old Style" w:hAnsi="Bookman Old Style"/>
          <w:sz w:val="24"/>
          <w:szCs w:val="24"/>
        </w:rPr>
      </w:pPr>
      <w:r w:rsidRPr="007F0556">
        <w:rPr>
          <w:rFonts w:ascii="Bookman Old Style" w:hAnsi="Bookman Old Style"/>
          <w:sz w:val="24"/>
          <w:szCs w:val="24"/>
        </w:rPr>
        <w:t xml:space="preserve">O Formulário de inscrição para as oficinas do SCFV são preenchidos junto ao Centro de Referência em Assistência Social.  </w:t>
      </w:r>
    </w:p>
    <w:p w:rsidR="00224A9C" w:rsidRPr="007F0556" w:rsidRDefault="00224A9C" w:rsidP="007F0556">
      <w:pPr>
        <w:jc w:val="both"/>
        <w:rPr>
          <w:rFonts w:ascii="Bookman Old Style" w:hAnsi="Bookman Old Style"/>
          <w:b/>
          <w:sz w:val="24"/>
          <w:szCs w:val="24"/>
        </w:rPr>
      </w:pPr>
      <w:r w:rsidRPr="007F0556">
        <w:rPr>
          <w:rFonts w:ascii="Bookman Old Style" w:hAnsi="Bookman Old Style"/>
          <w:b/>
          <w:sz w:val="24"/>
          <w:szCs w:val="24"/>
        </w:rPr>
        <w:t>b) Prazo Máximo para a Prestação do Serviço:</w:t>
      </w:r>
    </w:p>
    <w:p w:rsidR="00224A9C" w:rsidRPr="007F0556" w:rsidRDefault="007F0556" w:rsidP="00224A9C">
      <w:pPr>
        <w:jc w:val="both"/>
        <w:rPr>
          <w:rFonts w:ascii="Bookman Old Style" w:hAnsi="Bookman Old Style"/>
          <w:sz w:val="24"/>
          <w:szCs w:val="24"/>
        </w:rPr>
      </w:pPr>
      <w:r>
        <w:rPr>
          <w:rFonts w:ascii="Bookman Old Style" w:hAnsi="Bookman Old Style"/>
          <w:sz w:val="24"/>
          <w:szCs w:val="24"/>
        </w:rPr>
        <w:t>Não se aplica.</w:t>
      </w:r>
    </w:p>
    <w:p w:rsidR="00224A9C" w:rsidRDefault="00224A9C" w:rsidP="00224A9C">
      <w:pPr>
        <w:pStyle w:val="Ttulo3"/>
        <w:jc w:val="both"/>
        <w:rPr>
          <w:rFonts w:ascii="Bookman Old Style" w:hAnsi="Bookman Old Style"/>
          <w:b w:val="0"/>
          <w:color w:val="auto"/>
          <w:sz w:val="24"/>
          <w:szCs w:val="24"/>
          <w:u w:val="single"/>
        </w:rPr>
      </w:pPr>
    </w:p>
    <w:p w:rsidR="00224A9C" w:rsidRDefault="006020FF" w:rsidP="00224A9C">
      <w:pPr>
        <w:pStyle w:val="Ttulo3"/>
        <w:jc w:val="both"/>
        <w:rPr>
          <w:rFonts w:ascii="Bookman Old Style" w:hAnsi="Bookman Old Style"/>
          <w:b w:val="0"/>
          <w:color w:val="auto"/>
          <w:sz w:val="24"/>
          <w:szCs w:val="24"/>
          <w:u w:val="single"/>
        </w:rPr>
      </w:pPr>
      <w:bookmarkStart w:id="223" w:name="_Toc43973293"/>
      <w:r>
        <w:rPr>
          <w:rFonts w:ascii="Bookman Old Style" w:hAnsi="Bookman Old Style"/>
          <w:b w:val="0"/>
          <w:color w:val="auto"/>
          <w:sz w:val="24"/>
          <w:szCs w:val="24"/>
          <w:u w:val="single"/>
        </w:rPr>
        <w:t>7.1</w:t>
      </w:r>
      <w:r w:rsidR="00224A9C" w:rsidRPr="00C4047B">
        <w:rPr>
          <w:rFonts w:ascii="Bookman Old Style" w:hAnsi="Bookman Old Style"/>
          <w:b w:val="0"/>
          <w:color w:val="auto"/>
          <w:sz w:val="24"/>
          <w:szCs w:val="24"/>
          <w:u w:val="single"/>
        </w:rPr>
        <w:t>.4 Prazo Máx</w:t>
      </w:r>
      <w:r w:rsidR="00224A9C">
        <w:rPr>
          <w:rFonts w:ascii="Bookman Old Style" w:hAnsi="Bookman Old Style"/>
          <w:b w:val="0"/>
          <w:color w:val="auto"/>
          <w:sz w:val="24"/>
          <w:szCs w:val="24"/>
          <w:u w:val="single"/>
        </w:rPr>
        <w:t>imo para a Prestação do Serviço</w:t>
      </w:r>
      <w:bookmarkEnd w:id="223"/>
    </w:p>
    <w:p w:rsidR="00224A9C" w:rsidRPr="00C4047B" w:rsidRDefault="00224A9C" w:rsidP="00224A9C">
      <w:pPr>
        <w:jc w:val="both"/>
      </w:pPr>
    </w:p>
    <w:p w:rsidR="00224A9C" w:rsidRPr="00425475" w:rsidRDefault="00224A9C" w:rsidP="00224A9C">
      <w:pPr>
        <w:jc w:val="both"/>
        <w:rPr>
          <w:rFonts w:ascii="Bookman Old Style" w:hAnsi="Bookman Old Style"/>
          <w:sz w:val="24"/>
          <w:szCs w:val="24"/>
        </w:rPr>
      </w:pPr>
      <w:r w:rsidRPr="00425475">
        <w:rPr>
          <w:rFonts w:ascii="Bookman Old Style" w:hAnsi="Bookman Old Style"/>
          <w:sz w:val="24"/>
          <w:szCs w:val="24"/>
        </w:rPr>
        <w:t>Sem prazo pré-estabelecido</w:t>
      </w:r>
      <w:r w:rsidR="006020FF">
        <w:rPr>
          <w:rFonts w:ascii="Bookman Old Style" w:hAnsi="Bookman Old Style"/>
          <w:sz w:val="24"/>
          <w:szCs w:val="24"/>
        </w:rPr>
        <w:t>.</w:t>
      </w:r>
    </w:p>
    <w:p w:rsidR="00224A9C" w:rsidRPr="00D23146" w:rsidRDefault="00224A9C" w:rsidP="00224A9C"/>
    <w:p w:rsidR="00224A9C" w:rsidRPr="00C4047B" w:rsidRDefault="003066AE" w:rsidP="00224A9C">
      <w:pPr>
        <w:pStyle w:val="Ttulo3"/>
        <w:rPr>
          <w:rFonts w:ascii="Bookman Old Style" w:hAnsi="Bookman Old Style"/>
          <w:b w:val="0"/>
          <w:color w:val="auto"/>
          <w:sz w:val="24"/>
          <w:szCs w:val="24"/>
          <w:u w:val="single"/>
        </w:rPr>
      </w:pPr>
      <w:bookmarkStart w:id="224" w:name="_Toc43973294"/>
      <w:r>
        <w:rPr>
          <w:rFonts w:ascii="Bookman Old Style" w:hAnsi="Bookman Old Style"/>
          <w:b w:val="0"/>
          <w:color w:val="auto"/>
          <w:sz w:val="24"/>
          <w:szCs w:val="24"/>
          <w:u w:val="single"/>
        </w:rPr>
        <w:t>7.1</w:t>
      </w:r>
      <w:r w:rsidR="00224A9C" w:rsidRPr="00C4047B">
        <w:rPr>
          <w:rFonts w:ascii="Bookman Old Style" w:hAnsi="Bookman Old Style"/>
          <w:b w:val="0"/>
          <w:color w:val="auto"/>
          <w:sz w:val="24"/>
          <w:szCs w:val="24"/>
          <w:u w:val="single"/>
        </w:rPr>
        <w:t>.5 Forma de Prestação do Serviço</w:t>
      </w:r>
      <w:bookmarkEnd w:id="224"/>
    </w:p>
    <w:p w:rsidR="00224A9C" w:rsidRPr="002B06F2" w:rsidRDefault="00224A9C" w:rsidP="00224A9C">
      <w:pPr>
        <w:pStyle w:val="SemEspaamento"/>
        <w:spacing w:line="360" w:lineRule="auto"/>
        <w:jc w:val="both"/>
        <w:rPr>
          <w:rFonts w:ascii="Bookman Old Style" w:hAnsi="Bookman Old Style"/>
          <w:sz w:val="24"/>
          <w:szCs w:val="24"/>
        </w:rPr>
      </w:pPr>
    </w:p>
    <w:p w:rsid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O serviço de convivência e fortalecimento de vínculos é, segundo a Tipificação Nacional de Serviços Socioassistenciais, um serviço realizado com grupos, organizado de modo a prevenir as situações de risco social, ampliar trocas culturais e de vivências, desenvolver o sentimento de pertença e de identidade, fortalecer vínculos e incentivar a socialização e a convivência comunitária.</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Possui caráter preventivo, pautado na defesa dos direitos e desenvolvimento das capacidades e potencialidades de cada indivíduo, prevenindo situações de vulnerabilidade social.</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Atualmente no CRAS por meio do SCFV esta disponibilizado nos seguintes grupos:</w:t>
      </w:r>
    </w:p>
    <w:p w:rsidR="00EE71AB" w:rsidRPr="00EE71AB" w:rsidRDefault="00EE71AB" w:rsidP="00EE71AB">
      <w:pPr>
        <w:pStyle w:val="PargrafodaLista"/>
        <w:numPr>
          <w:ilvl w:val="0"/>
          <w:numId w:val="40"/>
        </w:numPr>
        <w:spacing w:after="0"/>
        <w:jc w:val="both"/>
        <w:rPr>
          <w:rFonts w:ascii="Bookman Old Style" w:hAnsi="Bookman Old Style"/>
          <w:b/>
          <w:sz w:val="24"/>
          <w:szCs w:val="24"/>
        </w:rPr>
      </w:pPr>
      <w:r w:rsidRPr="00EE71AB">
        <w:rPr>
          <w:rFonts w:ascii="Bookman Old Style" w:hAnsi="Bookman Old Style"/>
          <w:b/>
          <w:sz w:val="24"/>
          <w:szCs w:val="24"/>
        </w:rPr>
        <w:t>Grupo de Meninos:</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Contra turno escolar, segundas feiras no período vespertino. Atividades de educação física</w:t>
      </w:r>
      <w:r w:rsidR="00A54A33">
        <w:rPr>
          <w:rFonts w:ascii="Bookman Old Style" w:hAnsi="Bookman Old Style"/>
          <w:sz w:val="24"/>
          <w:szCs w:val="24"/>
        </w:rPr>
        <w:t>.</w:t>
      </w:r>
    </w:p>
    <w:p w:rsidR="00EE71AB" w:rsidRPr="00EE71AB" w:rsidRDefault="00EE71AB" w:rsidP="00EE71AB">
      <w:pPr>
        <w:spacing w:after="0"/>
        <w:jc w:val="both"/>
        <w:rPr>
          <w:rFonts w:ascii="Bookman Old Style" w:hAnsi="Bookman Old Style"/>
          <w:sz w:val="24"/>
          <w:szCs w:val="24"/>
        </w:rPr>
      </w:pPr>
    </w:p>
    <w:p w:rsidR="00EE71AB" w:rsidRPr="00EE71AB" w:rsidRDefault="00EE71AB" w:rsidP="00EE71AB">
      <w:pPr>
        <w:pStyle w:val="PargrafodaLista"/>
        <w:numPr>
          <w:ilvl w:val="0"/>
          <w:numId w:val="40"/>
        </w:numPr>
        <w:spacing w:after="0"/>
        <w:jc w:val="both"/>
        <w:rPr>
          <w:rFonts w:ascii="Bookman Old Style" w:hAnsi="Bookman Old Style"/>
          <w:b/>
          <w:sz w:val="24"/>
          <w:szCs w:val="24"/>
        </w:rPr>
      </w:pPr>
      <w:r w:rsidRPr="00EE71AB">
        <w:rPr>
          <w:rFonts w:ascii="Bookman Old Style" w:hAnsi="Bookman Old Style"/>
          <w:b/>
          <w:sz w:val="24"/>
          <w:szCs w:val="24"/>
        </w:rPr>
        <w:t>Grupo de Meninas</w:t>
      </w:r>
      <w:r>
        <w:rPr>
          <w:rFonts w:ascii="Bookman Old Style" w:hAnsi="Bookman Old Style"/>
          <w:b/>
          <w:sz w:val="24"/>
          <w:szCs w:val="24"/>
        </w:rPr>
        <w:t>:</w:t>
      </w:r>
      <w:r w:rsidRPr="00EE71AB">
        <w:rPr>
          <w:rFonts w:ascii="Bookman Old Style" w:hAnsi="Bookman Old Style"/>
          <w:b/>
          <w:sz w:val="24"/>
          <w:szCs w:val="24"/>
        </w:rPr>
        <w:t xml:space="preserve"> </w:t>
      </w:r>
    </w:p>
    <w:p w:rsid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 xml:space="preserve">Contra turno escolar, </w:t>
      </w:r>
      <w:proofErr w:type="spellStart"/>
      <w:r w:rsidRPr="00EE71AB">
        <w:rPr>
          <w:rFonts w:ascii="Bookman Old Style" w:hAnsi="Bookman Old Style"/>
          <w:sz w:val="24"/>
          <w:szCs w:val="24"/>
        </w:rPr>
        <w:t>sexta-feiras</w:t>
      </w:r>
      <w:proofErr w:type="spellEnd"/>
      <w:r w:rsidRPr="00EE71AB">
        <w:rPr>
          <w:rFonts w:ascii="Bookman Old Style" w:hAnsi="Bookman Old Style"/>
          <w:sz w:val="24"/>
          <w:szCs w:val="24"/>
        </w:rPr>
        <w:t xml:space="preserve"> turno vespertino. Atividades de educação física</w:t>
      </w:r>
      <w:r w:rsidR="00A54A33">
        <w:rPr>
          <w:rFonts w:ascii="Bookman Old Style" w:hAnsi="Bookman Old Style"/>
          <w:sz w:val="24"/>
          <w:szCs w:val="24"/>
        </w:rPr>
        <w:t xml:space="preserve"> e culinária.</w:t>
      </w:r>
    </w:p>
    <w:p w:rsidR="00A54A33" w:rsidRPr="00EE71AB" w:rsidRDefault="00A54A33" w:rsidP="00EE71AB">
      <w:pPr>
        <w:spacing w:after="0"/>
        <w:jc w:val="both"/>
        <w:rPr>
          <w:rFonts w:ascii="Bookman Old Style" w:hAnsi="Bookman Old Style"/>
          <w:sz w:val="24"/>
          <w:szCs w:val="24"/>
        </w:rPr>
      </w:pPr>
    </w:p>
    <w:p w:rsidR="00EE71AB" w:rsidRPr="00A54A33" w:rsidRDefault="00EE71AB" w:rsidP="00EE71AB">
      <w:pPr>
        <w:pStyle w:val="PargrafodaLista"/>
        <w:numPr>
          <w:ilvl w:val="0"/>
          <w:numId w:val="40"/>
        </w:numPr>
        <w:spacing w:after="0"/>
        <w:jc w:val="both"/>
        <w:rPr>
          <w:rFonts w:ascii="Bookman Old Style" w:hAnsi="Bookman Old Style"/>
          <w:sz w:val="24"/>
          <w:szCs w:val="24"/>
        </w:rPr>
      </w:pPr>
      <w:r w:rsidRPr="00A54A33">
        <w:rPr>
          <w:rFonts w:ascii="Bookman Old Style" w:hAnsi="Bookman Old Style"/>
          <w:b/>
          <w:sz w:val="24"/>
          <w:szCs w:val="24"/>
        </w:rPr>
        <w:t>Grupos de Informática</w:t>
      </w:r>
      <w:r w:rsidR="00A54A33">
        <w:rPr>
          <w:rFonts w:ascii="Bookman Old Style" w:hAnsi="Bookman Old Style"/>
          <w:sz w:val="24"/>
          <w:szCs w:val="24"/>
        </w:rPr>
        <w:t>:</w:t>
      </w:r>
      <w:r w:rsidRPr="00A54A33">
        <w:rPr>
          <w:rFonts w:ascii="Bookman Old Style" w:hAnsi="Bookman Old Style"/>
          <w:sz w:val="24"/>
          <w:szCs w:val="24"/>
        </w:rPr>
        <w:t xml:space="preserve"> </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Segundas-feiras, manhã, grupo destinado a crianças para inserção no mundo digital</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Segundas-feiras à tarde, a turma destina-se para jovens e adultos que buscam capacitação para inserção no mercado de trabalho;</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Quartas-feiras a tarde</w:t>
      </w:r>
      <w:r w:rsidR="00A54A33">
        <w:rPr>
          <w:rFonts w:ascii="Bookman Old Style" w:hAnsi="Bookman Old Style"/>
          <w:sz w:val="24"/>
          <w:szCs w:val="24"/>
        </w:rPr>
        <w:t>: adultos (agricultores e micro</w:t>
      </w:r>
      <w:r w:rsidRPr="00EE71AB">
        <w:rPr>
          <w:rFonts w:ascii="Bookman Old Style" w:hAnsi="Bookman Old Style"/>
          <w:sz w:val="24"/>
          <w:szCs w:val="24"/>
        </w:rPr>
        <w:t>empre</w:t>
      </w:r>
      <w:r w:rsidR="00A54A33">
        <w:rPr>
          <w:rFonts w:ascii="Bookman Old Style" w:hAnsi="Bookman Old Style"/>
          <w:sz w:val="24"/>
          <w:szCs w:val="24"/>
        </w:rPr>
        <w:t>e</w:t>
      </w:r>
      <w:r w:rsidRPr="00EE71AB">
        <w:rPr>
          <w:rFonts w:ascii="Bookman Old Style" w:hAnsi="Bookman Old Style"/>
          <w:sz w:val="24"/>
          <w:szCs w:val="24"/>
        </w:rPr>
        <w:t xml:space="preserve">ndedores) com objetivo de inserção no mundo digital e auxilio como elaboração de notas fiscais eletrônicas. </w:t>
      </w:r>
    </w:p>
    <w:p w:rsidR="00EE71AB" w:rsidRPr="00EE71AB" w:rsidRDefault="00EE71AB" w:rsidP="00EE71AB">
      <w:pPr>
        <w:spacing w:after="0"/>
        <w:jc w:val="both"/>
        <w:rPr>
          <w:rFonts w:ascii="Bookman Old Style" w:hAnsi="Bookman Old Style"/>
          <w:sz w:val="24"/>
          <w:szCs w:val="24"/>
        </w:rPr>
      </w:pPr>
    </w:p>
    <w:p w:rsidR="00EE71AB" w:rsidRPr="00A54A33" w:rsidRDefault="00EE71AB" w:rsidP="00A54A33">
      <w:pPr>
        <w:pStyle w:val="PargrafodaLista"/>
        <w:numPr>
          <w:ilvl w:val="0"/>
          <w:numId w:val="40"/>
        </w:numPr>
        <w:spacing w:after="0"/>
        <w:jc w:val="both"/>
        <w:rPr>
          <w:rFonts w:ascii="Bookman Old Style" w:hAnsi="Bookman Old Style"/>
          <w:b/>
          <w:sz w:val="24"/>
          <w:szCs w:val="24"/>
        </w:rPr>
      </w:pPr>
      <w:r w:rsidRPr="00A54A33">
        <w:rPr>
          <w:rFonts w:ascii="Bookman Old Style" w:hAnsi="Bookman Old Style"/>
          <w:b/>
          <w:sz w:val="24"/>
          <w:szCs w:val="24"/>
        </w:rPr>
        <w:t>Grupos de Artesanato</w:t>
      </w:r>
      <w:r w:rsidR="00A54A33" w:rsidRPr="00A54A33">
        <w:rPr>
          <w:rFonts w:ascii="Bookman Old Style" w:hAnsi="Bookman Old Style"/>
          <w:b/>
          <w:sz w:val="24"/>
          <w:szCs w:val="24"/>
        </w:rPr>
        <w:t>:</w:t>
      </w:r>
      <w:r w:rsidRPr="00A54A33">
        <w:rPr>
          <w:rFonts w:ascii="Bookman Old Style" w:hAnsi="Bookman Old Style"/>
          <w:b/>
          <w:sz w:val="24"/>
          <w:szCs w:val="24"/>
        </w:rPr>
        <w:t xml:space="preserve"> </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lastRenderedPageBreak/>
        <w:t>Segundas-férias a tarde, destinado a mulheres rurais, cada semana o CRAS realiza o transporte de uma comunidade para participar da oficina. Nas quintas-feiras a tarde o grupo é destinado a mulheres urbanas.</w:t>
      </w:r>
    </w:p>
    <w:p w:rsidR="00A54A33" w:rsidRPr="00EE71AB" w:rsidRDefault="00A54A33" w:rsidP="00EE71AB">
      <w:pPr>
        <w:spacing w:after="0"/>
        <w:jc w:val="both"/>
        <w:rPr>
          <w:rFonts w:ascii="Bookman Old Style" w:hAnsi="Bookman Old Style"/>
          <w:sz w:val="24"/>
          <w:szCs w:val="24"/>
        </w:rPr>
      </w:pPr>
    </w:p>
    <w:p w:rsidR="00EE71AB" w:rsidRPr="00A54A33" w:rsidRDefault="00EE71AB" w:rsidP="00A54A33">
      <w:pPr>
        <w:pStyle w:val="PargrafodaLista"/>
        <w:numPr>
          <w:ilvl w:val="0"/>
          <w:numId w:val="40"/>
        </w:numPr>
        <w:spacing w:after="0"/>
        <w:jc w:val="both"/>
        <w:rPr>
          <w:rFonts w:ascii="Bookman Old Style" w:hAnsi="Bookman Old Style"/>
          <w:sz w:val="24"/>
          <w:szCs w:val="24"/>
        </w:rPr>
      </w:pPr>
      <w:r w:rsidRPr="00A54A33">
        <w:rPr>
          <w:rFonts w:ascii="Bookman Old Style" w:hAnsi="Bookman Old Style"/>
          <w:b/>
          <w:sz w:val="24"/>
          <w:szCs w:val="24"/>
        </w:rPr>
        <w:t>Grupo de Corte e Costura</w:t>
      </w:r>
      <w:r w:rsidR="00A54A33">
        <w:rPr>
          <w:rFonts w:ascii="Bookman Old Style" w:hAnsi="Bookman Old Style"/>
          <w:sz w:val="24"/>
          <w:szCs w:val="24"/>
        </w:rPr>
        <w:t>:</w:t>
      </w:r>
      <w:r w:rsidRPr="00A54A33">
        <w:rPr>
          <w:rFonts w:ascii="Bookman Old Style" w:hAnsi="Bookman Old Style"/>
          <w:sz w:val="24"/>
          <w:szCs w:val="24"/>
        </w:rPr>
        <w:t xml:space="preserve"> </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Realizado nas terças-feiras pela manhã, destinado a mulheres.</w:t>
      </w:r>
    </w:p>
    <w:p w:rsidR="00EE71AB" w:rsidRPr="00EE71AB" w:rsidRDefault="00EE71AB" w:rsidP="00EE71AB">
      <w:pPr>
        <w:spacing w:after="0"/>
        <w:jc w:val="both"/>
        <w:rPr>
          <w:rFonts w:ascii="Bookman Old Style" w:hAnsi="Bookman Old Style"/>
          <w:sz w:val="24"/>
          <w:szCs w:val="24"/>
        </w:rPr>
      </w:pPr>
    </w:p>
    <w:p w:rsidR="00EE71AB" w:rsidRPr="00A54A33" w:rsidRDefault="00EE71AB" w:rsidP="00A54A33">
      <w:pPr>
        <w:pStyle w:val="PargrafodaLista"/>
        <w:numPr>
          <w:ilvl w:val="0"/>
          <w:numId w:val="40"/>
        </w:numPr>
        <w:spacing w:after="0"/>
        <w:jc w:val="both"/>
        <w:rPr>
          <w:rFonts w:ascii="Bookman Old Style" w:hAnsi="Bookman Old Style"/>
          <w:b/>
          <w:sz w:val="24"/>
          <w:szCs w:val="24"/>
        </w:rPr>
      </w:pPr>
      <w:r w:rsidRPr="00A54A33">
        <w:rPr>
          <w:rFonts w:ascii="Bookman Old Style" w:hAnsi="Bookman Old Style"/>
          <w:b/>
          <w:sz w:val="24"/>
          <w:szCs w:val="24"/>
        </w:rPr>
        <w:t>Grupo de Terapias alternativas</w:t>
      </w:r>
      <w:r w:rsidR="00A54A33" w:rsidRPr="00A54A33">
        <w:rPr>
          <w:rFonts w:ascii="Bookman Old Style" w:hAnsi="Bookman Old Style"/>
          <w:b/>
          <w:sz w:val="24"/>
          <w:szCs w:val="24"/>
        </w:rPr>
        <w:t>:</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Terças-feiras à tarde, grupo formado por homens e mulheres que participam de atividades como respiração, meditação alem de troca de experiências e vivências.</w:t>
      </w:r>
    </w:p>
    <w:p w:rsidR="00EE71AB" w:rsidRPr="00EE71AB" w:rsidRDefault="00EE71AB" w:rsidP="00EE71AB">
      <w:pPr>
        <w:spacing w:after="0"/>
        <w:jc w:val="both"/>
        <w:rPr>
          <w:rFonts w:ascii="Bookman Old Style" w:hAnsi="Bookman Old Style"/>
          <w:sz w:val="24"/>
          <w:szCs w:val="24"/>
        </w:rPr>
      </w:pPr>
    </w:p>
    <w:p w:rsidR="00EE71AB" w:rsidRPr="00A54A33" w:rsidRDefault="00EE71AB" w:rsidP="00A54A33">
      <w:pPr>
        <w:pStyle w:val="PargrafodaLista"/>
        <w:numPr>
          <w:ilvl w:val="0"/>
          <w:numId w:val="40"/>
        </w:numPr>
        <w:spacing w:after="0"/>
        <w:jc w:val="both"/>
        <w:rPr>
          <w:rFonts w:ascii="Bookman Old Style" w:hAnsi="Bookman Old Style"/>
          <w:b/>
          <w:sz w:val="24"/>
          <w:szCs w:val="24"/>
        </w:rPr>
      </w:pPr>
      <w:r w:rsidRPr="00A54A33">
        <w:rPr>
          <w:rFonts w:ascii="Bookman Old Style" w:hAnsi="Bookman Old Style"/>
          <w:b/>
          <w:sz w:val="24"/>
          <w:szCs w:val="24"/>
        </w:rPr>
        <w:t>Grupo de Musica e dança tradicionalista</w:t>
      </w:r>
      <w:r w:rsidR="00A54A33" w:rsidRPr="00A54A33">
        <w:rPr>
          <w:rFonts w:ascii="Bookman Old Style" w:hAnsi="Bookman Old Style"/>
          <w:b/>
          <w:sz w:val="24"/>
          <w:szCs w:val="24"/>
        </w:rPr>
        <w:t>:</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Contra turno, quartas-feiras de manha, crianças entre 06 e 12 anos. E quartas-feiras a tarde, também contra turno, crianças de 08 a 14 anos.</w:t>
      </w:r>
    </w:p>
    <w:p w:rsidR="00EE71AB" w:rsidRPr="00EE71AB" w:rsidRDefault="00EE71AB" w:rsidP="00EE71AB">
      <w:pPr>
        <w:spacing w:after="0"/>
        <w:jc w:val="both"/>
        <w:rPr>
          <w:rFonts w:ascii="Bookman Old Style" w:hAnsi="Bookman Old Style"/>
          <w:sz w:val="24"/>
          <w:szCs w:val="24"/>
        </w:rPr>
      </w:pPr>
    </w:p>
    <w:p w:rsidR="00EE71AB" w:rsidRPr="00A54A33" w:rsidRDefault="00EE71AB" w:rsidP="00A54A33">
      <w:pPr>
        <w:pStyle w:val="PargrafodaLista"/>
        <w:numPr>
          <w:ilvl w:val="0"/>
          <w:numId w:val="40"/>
        </w:numPr>
        <w:spacing w:after="0"/>
        <w:jc w:val="both"/>
        <w:rPr>
          <w:rFonts w:ascii="Bookman Old Style" w:hAnsi="Bookman Old Style"/>
          <w:b/>
          <w:sz w:val="24"/>
          <w:szCs w:val="24"/>
        </w:rPr>
      </w:pPr>
      <w:r w:rsidRPr="00A54A33">
        <w:rPr>
          <w:rFonts w:ascii="Bookman Old Style" w:hAnsi="Bookman Old Style"/>
          <w:b/>
          <w:sz w:val="24"/>
          <w:szCs w:val="24"/>
        </w:rPr>
        <w:t>Grupo de música adultos</w:t>
      </w:r>
      <w:r w:rsidR="00A54A33" w:rsidRPr="00A54A33">
        <w:rPr>
          <w:rFonts w:ascii="Bookman Old Style" w:hAnsi="Bookman Old Style"/>
          <w:b/>
          <w:sz w:val="24"/>
          <w:szCs w:val="24"/>
        </w:rPr>
        <w:t>:</w:t>
      </w:r>
    </w:p>
    <w:p w:rsidR="00EE71AB" w:rsidRPr="00EE71AB"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 xml:space="preserve">Quartas-feiras de manha, adultos que desejam aprender tocar algum instrumento como gaita </w:t>
      </w:r>
      <w:r w:rsidR="00A54A33">
        <w:rPr>
          <w:rFonts w:ascii="Bookman Old Style" w:hAnsi="Bookman Old Style"/>
          <w:sz w:val="24"/>
          <w:szCs w:val="24"/>
        </w:rPr>
        <w:t>e violão, e/ou aperfeiçoar a prá</w:t>
      </w:r>
      <w:r w:rsidRPr="00EE71AB">
        <w:rPr>
          <w:rFonts w:ascii="Bookman Old Style" w:hAnsi="Bookman Old Style"/>
          <w:sz w:val="24"/>
          <w:szCs w:val="24"/>
        </w:rPr>
        <w:t>tica.</w:t>
      </w:r>
    </w:p>
    <w:p w:rsidR="00EE71AB" w:rsidRPr="00EE71AB" w:rsidRDefault="00EE71AB" w:rsidP="00EE71AB">
      <w:pPr>
        <w:spacing w:after="0"/>
        <w:jc w:val="both"/>
        <w:rPr>
          <w:rFonts w:ascii="Bookman Old Style" w:hAnsi="Bookman Old Style"/>
          <w:sz w:val="24"/>
          <w:szCs w:val="24"/>
        </w:rPr>
      </w:pPr>
    </w:p>
    <w:p w:rsidR="00EE71AB" w:rsidRPr="00A54A33" w:rsidRDefault="00EE71AB" w:rsidP="00A54A33">
      <w:pPr>
        <w:pStyle w:val="PargrafodaLista"/>
        <w:numPr>
          <w:ilvl w:val="0"/>
          <w:numId w:val="40"/>
        </w:numPr>
        <w:spacing w:after="0"/>
        <w:jc w:val="both"/>
        <w:rPr>
          <w:rFonts w:ascii="Bookman Old Style" w:hAnsi="Bookman Old Style"/>
          <w:b/>
          <w:sz w:val="24"/>
          <w:szCs w:val="24"/>
        </w:rPr>
      </w:pPr>
      <w:r w:rsidRPr="00A54A33">
        <w:rPr>
          <w:rFonts w:ascii="Bookman Old Style" w:hAnsi="Bookman Old Style"/>
          <w:b/>
          <w:sz w:val="24"/>
          <w:szCs w:val="24"/>
        </w:rPr>
        <w:t>Grupo de Banda marcial</w:t>
      </w:r>
      <w:r w:rsidR="00A54A33" w:rsidRPr="00A54A33">
        <w:rPr>
          <w:rFonts w:ascii="Bookman Old Style" w:hAnsi="Bookman Old Style"/>
          <w:b/>
          <w:sz w:val="24"/>
          <w:szCs w:val="24"/>
        </w:rPr>
        <w:t>:</w:t>
      </w:r>
    </w:p>
    <w:p w:rsidR="00224A9C" w:rsidRDefault="00EE71AB" w:rsidP="00EE71AB">
      <w:pPr>
        <w:spacing w:after="0"/>
        <w:jc w:val="both"/>
        <w:rPr>
          <w:rFonts w:ascii="Bookman Old Style" w:hAnsi="Bookman Old Style"/>
          <w:sz w:val="24"/>
          <w:szCs w:val="24"/>
        </w:rPr>
      </w:pPr>
      <w:r w:rsidRPr="00EE71AB">
        <w:rPr>
          <w:rFonts w:ascii="Bookman Old Style" w:hAnsi="Bookman Old Style"/>
          <w:sz w:val="24"/>
          <w:szCs w:val="24"/>
        </w:rPr>
        <w:t>Contra turno, sextas-feiras a tarde, crianças, jovens e adultos que desejam participar da banda e estejam disponíveis para eventuais apresentações.</w:t>
      </w:r>
    </w:p>
    <w:p w:rsidR="00A54A33" w:rsidRPr="00EE71AB" w:rsidRDefault="00A54A33" w:rsidP="00EE71AB">
      <w:pPr>
        <w:spacing w:after="0"/>
        <w:jc w:val="both"/>
        <w:rPr>
          <w:rFonts w:ascii="Bookman Old Style" w:hAnsi="Bookman Old Style"/>
          <w:sz w:val="24"/>
          <w:szCs w:val="24"/>
        </w:rPr>
      </w:pPr>
    </w:p>
    <w:p w:rsidR="00224A9C" w:rsidRDefault="00A54A33" w:rsidP="00224A9C">
      <w:pPr>
        <w:pStyle w:val="Ttulo3"/>
        <w:rPr>
          <w:rFonts w:ascii="Bookman Old Style" w:hAnsi="Bookman Old Style"/>
          <w:b w:val="0"/>
          <w:color w:val="auto"/>
          <w:sz w:val="24"/>
          <w:szCs w:val="24"/>
          <w:u w:val="single"/>
        </w:rPr>
      </w:pPr>
      <w:bookmarkStart w:id="225" w:name="_Toc43973295"/>
      <w:r>
        <w:rPr>
          <w:rFonts w:ascii="Bookman Old Style" w:hAnsi="Bookman Old Style" w:cs="Segoe UI"/>
          <w:b w:val="0"/>
          <w:color w:val="auto"/>
          <w:sz w:val="24"/>
          <w:szCs w:val="24"/>
          <w:u w:val="single"/>
        </w:rPr>
        <w:t>7.1</w:t>
      </w:r>
      <w:r w:rsidR="00224A9C">
        <w:rPr>
          <w:rFonts w:ascii="Bookman Old Style" w:hAnsi="Bookman Old Style" w:cs="Segoe UI"/>
          <w:b w:val="0"/>
          <w:color w:val="auto"/>
          <w:sz w:val="24"/>
          <w:szCs w:val="24"/>
          <w:u w:val="single"/>
        </w:rPr>
        <w:t xml:space="preserve">.6 </w:t>
      </w:r>
      <w:r w:rsidR="00224A9C" w:rsidRPr="00E43982">
        <w:rPr>
          <w:rFonts w:ascii="Bookman Old Style" w:hAnsi="Bookman Old Style"/>
          <w:b w:val="0"/>
          <w:color w:val="auto"/>
          <w:sz w:val="24"/>
          <w:szCs w:val="24"/>
          <w:u w:val="single"/>
        </w:rPr>
        <w:t>Locais e formas para o usuário apresentar eventual manifestação sobre</w:t>
      </w:r>
      <w:r w:rsidR="00224A9C">
        <w:rPr>
          <w:rFonts w:ascii="Bookman Old Style" w:hAnsi="Bookman Old Style"/>
          <w:b w:val="0"/>
          <w:color w:val="auto"/>
          <w:sz w:val="24"/>
          <w:szCs w:val="24"/>
          <w:u w:val="single"/>
        </w:rPr>
        <w:t xml:space="preserve"> a prestação do serviço</w:t>
      </w:r>
      <w:bookmarkEnd w:id="225"/>
    </w:p>
    <w:p w:rsidR="00224A9C" w:rsidRPr="00E43982" w:rsidRDefault="00224A9C" w:rsidP="00224A9C"/>
    <w:p w:rsidR="00A54A33" w:rsidRPr="00FB351A" w:rsidRDefault="00A54A33" w:rsidP="00A54A33">
      <w:pPr>
        <w:spacing w:after="0" w:line="360" w:lineRule="auto"/>
        <w:rPr>
          <w:rFonts w:ascii="Bookman Old Style" w:hAnsi="Bookman Old Style"/>
          <w:sz w:val="24"/>
          <w:szCs w:val="24"/>
        </w:rPr>
      </w:pPr>
      <w:r w:rsidRPr="00FB351A">
        <w:rPr>
          <w:rFonts w:ascii="Bookman Old Style" w:hAnsi="Bookman Old Style"/>
          <w:sz w:val="24"/>
          <w:szCs w:val="24"/>
        </w:rPr>
        <w:t xml:space="preserve">a) Secretaria Municipal de </w:t>
      </w:r>
      <w:proofErr w:type="spellStart"/>
      <w:r w:rsidRPr="00FB351A">
        <w:rPr>
          <w:rFonts w:ascii="Bookman Old Style" w:hAnsi="Bookman Old Style"/>
          <w:sz w:val="24"/>
          <w:szCs w:val="24"/>
        </w:rPr>
        <w:t>Assistencia</w:t>
      </w:r>
      <w:proofErr w:type="spellEnd"/>
      <w:r w:rsidRPr="00FB351A">
        <w:rPr>
          <w:rFonts w:ascii="Bookman Old Style" w:hAnsi="Bookman Old Style"/>
          <w:sz w:val="24"/>
          <w:szCs w:val="24"/>
        </w:rPr>
        <w:t xml:space="preserve"> Social </w:t>
      </w:r>
    </w:p>
    <w:p w:rsidR="00A54A33" w:rsidRPr="00FB351A" w:rsidRDefault="00A54A33" w:rsidP="00A54A33">
      <w:pPr>
        <w:spacing w:after="0" w:line="360" w:lineRule="auto"/>
        <w:rPr>
          <w:rFonts w:ascii="Bookman Old Style" w:hAnsi="Bookman Old Style"/>
          <w:sz w:val="24"/>
          <w:szCs w:val="24"/>
        </w:rPr>
      </w:pPr>
      <w:r w:rsidRPr="00FB351A">
        <w:rPr>
          <w:rFonts w:ascii="Bookman Old Style" w:hAnsi="Bookman Old Style"/>
          <w:sz w:val="24"/>
          <w:szCs w:val="24"/>
        </w:rPr>
        <w:t xml:space="preserve">Endereço: Avenida Irmãs </w:t>
      </w:r>
      <w:proofErr w:type="spellStart"/>
      <w:r w:rsidRPr="00FB351A">
        <w:rPr>
          <w:rFonts w:ascii="Bookman Old Style" w:hAnsi="Bookman Old Style"/>
          <w:sz w:val="24"/>
          <w:szCs w:val="24"/>
        </w:rPr>
        <w:t>Consolata</w:t>
      </w:r>
      <w:proofErr w:type="spellEnd"/>
      <w:r w:rsidRPr="00FB351A">
        <w:rPr>
          <w:rFonts w:ascii="Bookman Old Style" w:hAnsi="Bookman Old Style"/>
          <w:sz w:val="24"/>
          <w:szCs w:val="24"/>
        </w:rPr>
        <w:t xml:space="preserve">, 189 - Centro - Paulo Bento/RS. </w:t>
      </w:r>
    </w:p>
    <w:p w:rsidR="00A54A33" w:rsidRPr="00FB351A" w:rsidRDefault="00A54A33" w:rsidP="00A54A33">
      <w:pPr>
        <w:spacing w:after="0" w:line="360" w:lineRule="auto"/>
        <w:rPr>
          <w:rFonts w:ascii="Bookman Old Style" w:hAnsi="Bookman Old Style"/>
          <w:sz w:val="24"/>
          <w:szCs w:val="24"/>
        </w:rPr>
      </w:pPr>
      <w:r w:rsidRPr="00FB351A">
        <w:rPr>
          <w:rFonts w:ascii="Bookman Old Style" w:hAnsi="Bookman Old Style"/>
          <w:sz w:val="24"/>
          <w:szCs w:val="24"/>
        </w:rPr>
        <w:t>Telefone: 54. 3613.0075</w:t>
      </w:r>
    </w:p>
    <w:p w:rsidR="00A54A33" w:rsidRPr="00A54A33" w:rsidRDefault="00B03770" w:rsidP="00A54A33">
      <w:pPr>
        <w:spacing w:after="0" w:line="360" w:lineRule="auto"/>
        <w:rPr>
          <w:rFonts w:ascii="Bookman Old Style" w:hAnsi="Bookman Old Style"/>
          <w:sz w:val="24"/>
          <w:szCs w:val="24"/>
        </w:rPr>
      </w:pPr>
      <w:hyperlink r:id="rId8" w:history="1">
        <w:r w:rsidR="00A54A33" w:rsidRPr="00A54A33">
          <w:rPr>
            <w:rStyle w:val="Hyperlink"/>
            <w:rFonts w:ascii="Bookman Old Style" w:hAnsi="Bookman Old Style"/>
            <w:color w:val="auto"/>
            <w:sz w:val="24"/>
            <w:szCs w:val="24"/>
            <w:u w:val="none"/>
          </w:rPr>
          <w:t>paulobentosocial@yahoo.com.br</w:t>
        </w:r>
      </w:hyperlink>
    </w:p>
    <w:p w:rsidR="00A54A33" w:rsidRPr="00FB351A" w:rsidRDefault="00A54A33" w:rsidP="00A54A33">
      <w:pPr>
        <w:spacing w:after="0" w:line="360" w:lineRule="auto"/>
        <w:rPr>
          <w:rFonts w:ascii="Bookman Old Style" w:hAnsi="Bookman Old Style"/>
          <w:sz w:val="24"/>
          <w:szCs w:val="24"/>
        </w:rPr>
      </w:pPr>
    </w:p>
    <w:p w:rsidR="00A54A33" w:rsidRPr="00FB351A" w:rsidRDefault="00A54A33" w:rsidP="00A54A33">
      <w:pPr>
        <w:spacing w:after="0" w:line="360" w:lineRule="auto"/>
        <w:rPr>
          <w:rFonts w:ascii="Bookman Old Style" w:hAnsi="Bookman Old Style"/>
          <w:sz w:val="24"/>
          <w:szCs w:val="24"/>
        </w:rPr>
      </w:pPr>
      <w:r w:rsidRPr="00FB351A">
        <w:rPr>
          <w:rFonts w:ascii="Bookman Old Style" w:hAnsi="Bookman Old Style"/>
          <w:sz w:val="24"/>
          <w:szCs w:val="24"/>
        </w:rPr>
        <w:t>b)Centro de Referencia em Assistência Social – CRAS.</w:t>
      </w:r>
    </w:p>
    <w:p w:rsidR="00A54A33" w:rsidRPr="00FB351A" w:rsidRDefault="00A54A33" w:rsidP="00A54A33">
      <w:pPr>
        <w:spacing w:after="0" w:line="360" w:lineRule="auto"/>
        <w:rPr>
          <w:rFonts w:ascii="Bookman Old Style" w:hAnsi="Bookman Old Style"/>
          <w:sz w:val="24"/>
          <w:szCs w:val="24"/>
        </w:rPr>
      </w:pPr>
      <w:r w:rsidRPr="00FB351A">
        <w:rPr>
          <w:rFonts w:ascii="Bookman Old Style" w:hAnsi="Bookman Old Style"/>
          <w:sz w:val="24"/>
          <w:szCs w:val="24"/>
        </w:rPr>
        <w:t>Rua São José, Centro – Paulo Bento/RS</w:t>
      </w:r>
    </w:p>
    <w:p w:rsidR="00A54A33" w:rsidRPr="00FB351A" w:rsidRDefault="00A54A33" w:rsidP="00A54A33">
      <w:pPr>
        <w:spacing w:after="0" w:line="360" w:lineRule="auto"/>
        <w:rPr>
          <w:rFonts w:ascii="Bookman Old Style" w:hAnsi="Bookman Old Style"/>
          <w:sz w:val="24"/>
          <w:szCs w:val="24"/>
        </w:rPr>
      </w:pPr>
      <w:r w:rsidRPr="00FB351A">
        <w:rPr>
          <w:rFonts w:ascii="Bookman Old Style" w:hAnsi="Bookman Old Style"/>
          <w:sz w:val="24"/>
          <w:szCs w:val="24"/>
        </w:rPr>
        <w:t>Telefones: 54. 3613-0095</w:t>
      </w:r>
    </w:p>
    <w:p w:rsidR="00A54A33" w:rsidRPr="00A54A33" w:rsidRDefault="00B03770" w:rsidP="00A54A33">
      <w:pPr>
        <w:spacing w:after="0" w:line="360" w:lineRule="auto"/>
        <w:rPr>
          <w:rFonts w:ascii="Bookman Old Style" w:hAnsi="Bookman Old Style"/>
          <w:sz w:val="24"/>
          <w:szCs w:val="24"/>
        </w:rPr>
      </w:pPr>
      <w:hyperlink r:id="rId9" w:history="1">
        <w:r w:rsidR="00A54A33" w:rsidRPr="00A54A33">
          <w:rPr>
            <w:rStyle w:val="Hyperlink"/>
            <w:rFonts w:ascii="Bookman Old Style" w:hAnsi="Bookman Old Style"/>
            <w:color w:val="auto"/>
            <w:sz w:val="24"/>
            <w:szCs w:val="24"/>
            <w:u w:val="none"/>
          </w:rPr>
          <w:t>paulobentosocial@yahoo.com.br</w:t>
        </w:r>
      </w:hyperlink>
    </w:p>
    <w:p w:rsidR="00A54A33" w:rsidRPr="00FB351A" w:rsidRDefault="00A54A33" w:rsidP="00A54A33">
      <w:pPr>
        <w:spacing w:after="0" w:line="360" w:lineRule="auto"/>
        <w:rPr>
          <w:rFonts w:ascii="Bookman Old Style" w:hAnsi="Bookman Old Style"/>
          <w:sz w:val="24"/>
          <w:szCs w:val="24"/>
        </w:rPr>
      </w:pPr>
    </w:p>
    <w:p w:rsidR="00A54A33" w:rsidRPr="00FB351A" w:rsidRDefault="00A54A33" w:rsidP="00A54A33">
      <w:pPr>
        <w:spacing w:after="0" w:line="360" w:lineRule="auto"/>
        <w:rPr>
          <w:rFonts w:ascii="Bookman Old Style" w:hAnsi="Bookman Old Style"/>
          <w:sz w:val="24"/>
          <w:szCs w:val="24"/>
        </w:rPr>
      </w:pPr>
      <w:r w:rsidRPr="00FB351A">
        <w:rPr>
          <w:rFonts w:ascii="Bookman Old Style" w:hAnsi="Bookman Old Style"/>
          <w:sz w:val="24"/>
          <w:szCs w:val="24"/>
        </w:rPr>
        <w:t xml:space="preserve">c) Por  meio da Ouvidoria Municipal - Fone: (54) 3613 0134/ouvidoria@paulobento.rs.gov.br/ www.paulobento.rs.gov.br . </w:t>
      </w:r>
    </w:p>
    <w:p w:rsidR="00A54A33" w:rsidRPr="00FB351A" w:rsidRDefault="00A54A33" w:rsidP="00A54A33">
      <w:pPr>
        <w:spacing w:after="0" w:line="360" w:lineRule="auto"/>
        <w:rPr>
          <w:rFonts w:ascii="Bookman Old Style" w:hAnsi="Bookman Old Style"/>
          <w:sz w:val="24"/>
          <w:szCs w:val="24"/>
        </w:rPr>
      </w:pPr>
      <w:r w:rsidRPr="00FB351A">
        <w:rPr>
          <w:rFonts w:ascii="Bookman Old Style" w:hAnsi="Bookman Old Style"/>
          <w:sz w:val="24"/>
          <w:szCs w:val="24"/>
        </w:rPr>
        <w:t xml:space="preserve">Endereço: Avenida Irmãs </w:t>
      </w:r>
      <w:proofErr w:type="spellStart"/>
      <w:r w:rsidRPr="00FB351A">
        <w:rPr>
          <w:rFonts w:ascii="Bookman Old Style" w:hAnsi="Bookman Old Style"/>
          <w:sz w:val="24"/>
          <w:szCs w:val="24"/>
        </w:rPr>
        <w:t>Consolata</w:t>
      </w:r>
      <w:proofErr w:type="spellEnd"/>
      <w:r w:rsidRPr="00FB351A">
        <w:rPr>
          <w:rFonts w:ascii="Bookman Old Style" w:hAnsi="Bookman Old Style"/>
          <w:sz w:val="24"/>
          <w:szCs w:val="24"/>
        </w:rPr>
        <w:t>, 189 - Centro - Paulo Bento/RS.</w:t>
      </w:r>
    </w:p>
    <w:p w:rsidR="00224A9C" w:rsidRPr="00E12E06" w:rsidRDefault="00224A9C" w:rsidP="00224A9C">
      <w:pPr>
        <w:jc w:val="both"/>
        <w:rPr>
          <w:rFonts w:ascii="Bookman Old Style" w:hAnsi="Bookman Old Style"/>
          <w:sz w:val="24"/>
          <w:szCs w:val="24"/>
        </w:rPr>
      </w:pPr>
      <w:r w:rsidRPr="00E12E06">
        <w:rPr>
          <w:rFonts w:ascii="Bookman Old Style" w:hAnsi="Bookman Old Style"/>
          <w:sz w:val="24"/>
          <w:szCs w:val="24"/>
        </w:rPr>
        <w:t xml:space="preserve">  </w:t>
      </w:r>
    </w:p>
    <w:p w:rsidR="00224A9C" w:rsidRDefault="00224A9C" w:rsidP="00224A9C">
      <w:pPr>
        <w:pStyle w:val="Ttulo3"/>
        <w:rPr>
          <w:rFonts w:ascii="Bookman Old Style" w:hAnsi="Bookman Old Style"/>
          <w:b w:val="0"/>
          <w:color w:val="auto"/>
          <w:sz w:val="24"/>
          <w:szCs w:val="24"/>
          <w:u w:val="single"/>
        </w:rPr>
      </w:pPr>
      <w:bookmarkStart w:id="226" w:name="_Toc43973296"/>
      <w:r>
        <w:rPr>
          <w:rFonts w:ascii="Bookman Old Style" w:hAnsi="Bookman Old Style"/>
          <w:b w:val="0"/>
          <w:color w:val="auto"/>
          <w:sz w:val="24"/>
          <w:szCs w:val="24"/>
          <w:u w:val="single"/>
        </w:rPr>
        <w:t>6.10.7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226"/>
    </w:p>
    <w:p w:rsidR="00224A9C" w:rsidRDefault="00224A9C" w:rsidP="00224A9C">
      <w:pPr>
        <w:pStyle w:val="SemEspaamento"/>
        <w:spacing w:line="360" w:lineRule="auto"/>
        <w:jc w:val="both"/>
        <w:rPr>
          <w:rFonts w:ascii="Bookman Old Style" w:hAnsi="Bookman Old Style"/>
          <w:b/>
          <w:sz w:val="24"/>
          <w:szCs w:val="24"/>
        </w:rPr>
      </w:pPr>
    </w:p>
    <w:p w:rsidR="00224A9C" w:rsidRDefault="00224A9C" w:rsidP="00224A9C">
      <w:pPr>
        <w:pStyle w:val="SemEspaamento"/>
        <w:spacing w:line="360" w:lineRule="auto"/>
        <w:jc w:val="both"/>
        <w:rPr>
          <w:rFonts w:ascii="Bookman Old Style" w:hAnsi="Bookman Old Style"/>
          <w:b/>
          <w:sz w:val="24"/>
          <w:szCs w:val="24"/>
        </w:rPr>
      </w:pPr>
    </w:p>
    <w:p w:rsidR="00224A9C" w:rsidRDefault="00224A9C" w:rsidP="00224A9C">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sidR="007F0556">
        <w:rPr>
          <w:rFonts w:ascii="Bookman Old Style" w:hAnsi="Bookman Old Style"/>
          <w:sz w:val="24"/>
          <w:szCs w:val="24"/>
        </w:rPr>
        <w:t>Público em situação de vulnerabilidade social, em concordância com estudo social.</w:t>
      </w:r>
    </w:p>
    <w:p w:rsidR="00224A9C" w:rsidRPr="001F5F85" w:rsidRDefault="00224A9C" w:rsidP="00224A9C">
      <w:pPr>
        <w:pStyle w:val="SemEspaamento"/>
        <w:spacing w:line="360" w:lineRule="auto"/>
        <w:rPr>
          <w:rFonts w:ascii="Bookman Old Style" w:hAnsi="Bookman Old Style"/>
          <w:sz w:val="24"/>
          <w:szCs w:val="24"/>
        </w:rPr>
      </w:pPr>
    </w:p>
    <w:p w:rsidR="00224A9C" w:rsidRDefault="00224A9C" w:rsidP="00A54A33">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A54A33" w:rsidRPr="00A54A33" w:rsidRDefault="00A54A33" w:rsidP="00A54A33">
      <w:pPr>
        <w:jc w:val="both"/>
        <w:rPr>
          <w:rFonts w:ascii="Bookman Old Style" w:hAnsi="Bookman Old Style"/>
          <w:sz w:val="24"/>
          <w:szCs w:val="24"/>
        </w:rPr>
      </w:pPr>
      <w:r w:rsidRPr="00A54A33">
        <w:rPr>
          <w:rFonts w:ascii="Bookman Old Style" w:hAnsi="Bookman Old Style"/>
          <w:sz w:val="24"/>
          <w:szCs w:val="24"/>
        </w:rPr>
        <w:t xml:space="preserve">Por meio do SCFV busca-se o enfrentamento das diversas faces da questão social, bem como a prevenção de situação de riscos, e assim contribuir para uma melhoria na qualidade de vida da população </w:t>
      </w:r>
      <w:proofErr w:type="spellStart"/>
      <w:r w:rsidRPr="00A54A33">
        <w:rPr>
          <w:rFonts w:ascii="Bookman Old Style" w:hAnsi="Bookman Old Style"/>
          <w:sz w:val="24"/>
          <w:szCs w:val="24"/>
        </w:rPr>
        <w:t>paulobentense</w:t>
      </w:r>
      <w:proofErr w:type="spellEnd"/>
      <w:r w:rsidRPr="00A54A33">
        <w:rPr>
          <w:rFonts w:ascii="Bookman Old Style" w:hAnsi="Bookman Old Style"/>
          <w:sz w:val="24"/>
          <w:szCs w:val="24"/>
        </w:rPr>
        <w:t xml:space="preserve">. </w:t>
      </w:r>
    </w:p>
    <w:p w:rsidR="00224A9C" w:rsidRPr="00A54A33" w:rsidRDefault="00A54A33" w:rsidP="00A54A33">
      <w:pPr>
        <w:jc w:val="both"/>
        <w:rPr>
          <w:rFonts w:ascii="Bookman Old Style" w:hAnsi="Bookman Old Style"/>
          <w:sz w:val="24"/>
          <w:szCs w:val="24"/>
        </w:rPr>
      </w:pPr>
      <w:r w:rsidRPr="00A54A33">
        <w:rPr>
          <w:rFonts w:ascii="Bookman Old Style" w:hAnsi="Bookman Old Style"/>
          <w:sz w:val="24"/>
          <w:szCs w:val="24"/>
        </w:rPr>
        <w:t>O controle social do serviço é realizado pelo Conselho Municipal de Assistência Social, na qual fiscaliza todas as ações do referido Órgão, bem como tem a finalidade propositiva e deliberativa de assuntos desta pertinência.</w:t>
      </w: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1B5C0D" w:rsidRDefault="001B5C0D" w:rsidP="00D23C71">
      <w:pPr>
        <w:pStyle w:val="SemEspaamento"/>
        <w:spacing w:line="360" w:lineRule="auto"/>
        <w:jc w:val="both"/>
        <w:rPr>
          <w:rFonts w:ascii="Bookman Old Style" w:hAnsi="Bookman Old Style"/>
          <w:sz w:val="24"/>
          <w:szCs w:val="24"/>
        </w:rPr>
      </w:pPr>
    </w:p>
    <w:p w:rsidR="005D23FF" w:rsidRDefault="005D23FF" w:rsidP="00D23C71">
      <w:pPr>
        <w:pStyle w:val="SemEspaamento"/>
        <w:spacing w:line="360" w:lineRule="auto"/>
        <w:jc w:val="both"/>
        <w:rPr>
          <w:rFonts w:ascii="Bookman Old Style" w:hAnsi="Bookman Old Style"/>
          <w:sz w:val="24"/>
          <w:szCs w:val="24"/>
        </w:rPr>
      </w:pPr>
    </w:p>
    <w:p w:rsidR="005D23FF" w:rsidRDefault="005D23FF" w:rsidP="00D23C71">
      <w:pPr>
        <w:pStyle w:val="SemEspaamento"/>
        <w:spacing w:line="360" w:lineRule="auto"/>
        <w:jc w:val="both"/>
        <w:rPr>
          <w:rFonts w:ascii="Bookman Old Style" w:hAnsi="Bookman Old Style"/>
          <w:sz w:val="24"/>
          <w:szCs w:val="24"/>
        </w:rPr>
      </w:pPr>
    </w:p>
    <w:p w:rsidR="005D23FF" w:rsidRDefault="005D23FF" w:rsidP="00D23C71">
      <w:pPr>
        <w:pStyle w:val="SemEspaamento"/>
        <w:spacing w:line="360" w:lineRule="auto"/>
        <w:jc w:val="both"/>
        <w:rPr>
          <w:rFonts w:ascii="Bookman Old Style" w:hAnsi="Bookman Old Style"/>
          <w:sz w:val="24"/>
          <w:szCs w:val="24"/>
        </w:rPr>
      </w:pPr>
    </w:p>
    <w:p w:rsidR="005D23FF" w:rsidRDefault="005D23FF" w:rsidP="00D23C71">
      <w:pPr>
        <w:pStyle w:val="SemEspaamento"/>
        <w:spacing w:line="360" w:lineRule="auto"/>
        <w:jc w:val="both"/>
        <w:rPr>
          <w:rFonts w:ascii="Bookman Old Style" w:hAnsi="Bookman Old Style"/>
          <w:sz w:val="24"/>
          <w:szCs w:val="24"/>
        </w:rPr>
      </w:pPr>
    </w:p>
    <w:p w:rsidR="005D23FF" w:rsidRDefault="005D23FF" w:rsidP="00D23C71">
      <w:pPr>
        <w:pStyle w:val="SemEspaamento"/>
        <w:spacing w:line="360" w:lineRule="auto"/>
        <w:jc w:val="both"/>
        <w:rPr>
          <w:rFonts w:ascii="Bookman Old Style" w:hAnsi="Bookman Old Style"/>
          <w:sz w:val="24"/>
          <w:szCs w:val="24"/>
        </w:rPr>
      </w:pPr>
    </w:p>
    <w:p w:rsidR="005D23FF" w:rsidRDefault="005D23FF" w:rsidP="00D23C71">
      <w:pPr>
        <w:pStyle w:val="SemEspaamento"/>
        <w:spacing w:line="360" w:lineRule="auto"/>
        <w:jc w:val="both"/>
        <w:rPr>
          <w:rFonts w:ascii="Bookman Old Style" w:hAnsi="Bookman Old Style"/>
          <w:sz w:val="24"/>
          <w:szCs w:val="24"/>
        </w:rPr>
      </w:pPr>
    </w:p>
    <w:p w:rsidR="005D23FF" w:rsidRDefault="005D23FF" w:rsidP="00D23C71">
      <w:pPr>
        <w:pStyle w:val="SemEspaamento"/>
        <w:spacing w:line="360" w:lineRule="auto"/>
        <w:jc w:val="both"/>
        <w:rPr>
          <w:rFonts w:ascii="Bookman Old Style" w:hAnsi="Bookman Old Style"/>
          <w:sz w:val="24"/>
          <w:szCs w:val="24"/>
        </w:rPr>
      </w:pPr>
    </w:p>
    <w:p w:rsidR="005D23FF" w:rsidRPr="005D23FF" w:rsidRDefault="005D23FF" w:rsidP="005D23FF">
      <w:pPr>
        <w:pStyle w:val="Ttulo1"/>
        <w:rPr>
          <w:rFonts w:ascii="Bookman Old Style" w:hAnsi="Bookman Old Style" w:cs="Arial"/>
          <w:color w:val="auto"/>
        </w:rPr>
      </w:pPr>
      <w:bookmarkStart w:id="227" w:name="_Toc43973297"/>
      <w:r w:rsidRPr="005D23FF">
        <w:rPr>
          <w:rFonts w:ascii="Bookman Old Style" w:hAnsi="Bookman Old Style" w:cs="Arial"/>
          <w:color w:val="auto"/>
        </w:rPr>
        <w:lastRenderedPageBreak/>
        <w:t>8. SECRETARIA MUNICIPAL DE EDUCAÇÃO, CULTURA, DESPORTO E TURISMO</w:t>
      </w:r>
      <w:bookmarkEnd w:id="227"/>
    </w:p>
    <w:p w:rsidR="005D23FF" w:rsidRDefault="005D23FF" w:rsidP="00D23C71">
      <w:pPr>
        <w:pStyle w:val="SemEspaamento"/>
        <w:spacing w:line="360" w:lineRule="auto"/>
        <w:jc w:val="both"/>
        <w:rPr>
          <w:rFonts w:ascii="Bookman Old Style" w:hAnsi="Bookman Old Style"/>
          <w:sz w:val="24"/>
          <w:szCs w:val="24"/>
        </w:rPr>
      </w:pPr>
    </w:p>
    <w:p w:rsidR="005D23FF" w:rsidRPr="00212C2A" w:rsidRDefault="005D23FF" w:rsidP="005D23FF">
      <w:pPr>
        <w:pStyle w:val="Ttulo2"/>
        <w:jc w:val="both"/>
        <w:rPr>
          <w:rFonts w:ascii="Bookman Old Style" w:hAnsi="Bookman Old Style"/>
          <w:color w:val="auto"/>
        </w:rPr>
      </w:pPr>
      <w:bookmarkStart w:id="228" w:name="_Toc43973298"/>
      <w:r>
        <w:rPr>
          <w:rFonts w:ascii="Bookman Old Style" w:hAnsi="Bookman Old Style"/>
          <w:color w:val="auto"/>
        </w:rPr>
        <w:t>8</w:t>
      </w:r>
      <w:r w:rsidRPr="00212C2A">
        <w:rPr>
          <w:rFonts w:ascii="Bookman Old Style" w:hAnsi="Bookman Old Style"/>
          <w:color w:val="auto"/>
        </w:rPr>
        <w:t>.</w:t>
      </w:r>
      <w:r>
        <w:rPr>
          <w:rFonts w:ascii="Bookman Old Style" w:hAnsi="Bookman Old Style"/>
          <w:color w:val="auto"/>
        </w:rPr>
        <w:t>1</w:t>
      </w:r>
      <w:r w:rsidRPr="00212C2A">
        <w:rPr>
          <w:rFonts w:ascii="Bookman Old Style" w:hAnsi="Bookman Old Style"/>
          <w:color w:val="auto"/>
        </w:rPr>
        <w:t xml:space="preserve"> </w:t>
      </w:r>
      <w:r>
        <w:rPr>
          <w:rFonts w:ascii="Bookman Old Style" w:hAnsi="Bookman Old Style"/>
          <w:color w:val="auto"/>
        </w:rPr>
        <w:t>Serviços de Transporte Escolar</w:t>
      </w:r>
      <w:bookmarkEnd w:id="228"/>
    </w:p>
    <w:p w:rsidR="005D23FF" w:rsidRDefault="005D23FF" w:rsidP="005D23FF">
      <w:pPr>
        <w:pStyle w:val="SemEspaamento"/>
        <w:spacing w:line="360" w:lineRule="auto"/>
        <w:jc w:val="both"/>
        <w:rPr>
          <w:rFonts w:ascii="Bookman Old Style" w:hAnsi="Bookman Old Style"/>
          <w:sz w:val="24"/>
          <w:szCs w:val="24"/>
        </w:rPr>
      </w:pPr>
    </w:p>
    <w:p w:rsidR="005D23FF" w:rsidRPr="00212C2A" w:rsidRDefault="005D23FF" w:rsidP="005D23FF">
      <w:pPr>
        <w:pStyle w:val="Ttulo3"/>
        <w:rPr>
          <w:rFonts w:ascii="Bookman Old Style" w:hAnsi="Bookman Old Style"/>
          <w:b w:val="0"/>
          <w:color w:val="auto"/>
          <w:sz w:val="24"/>
          <w:szCs w:val="24"/>
          <w:u w:val="single"/>
        </w:rPr>
      </w:pPr>
      <w:bookmarkStart w:id="229" w:name="_Toc43973299"/>
      <w:r>
        <w:rPr>
          <w:rFonts w:ascii="Bookman Old Style" w:hAnsi="Bookman Old Style"/>
          <w:b w:val="0"/>
          <w:color w:val="auto"/>
          <w:sz w:val="24"/>
          <w:szCs w:val="24"/>
          <w:u w:val="single"/>
        </w:rPr>
        <w:t>8.1.1.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229"/>
    </w:p>
    <w:p w:rsidR="005D23FF" w:rsidRDefault="005D23FF" w:rsidP="005D23FF">
      <w:pPr>
        <w:pStyle w:val="SemEspaamento"/>
        <w:spacing w:line="360" w:lineRule="auto"/>
        <w:jc w:val="both"/>
        <w:rPr>
          <w:rFonts w:ascii="Bookman Old Style" w:hAnsi="Bookman Old Style"/>
          <w:sz w:val="24"/>
          <w:szCs w:val="24"/>
        </w:rPr>
      </w:pPr>
    </w:p>
    <w:p w:rsidR="005D23FF" w:rsidRDefault="005D23FF" w:rsidP="005D23FF">
      <w:pPr>
        <w:pStyle w:val="SemEspaamento"/>
        <w:spacing w:line="360" w:lineRule="auto"/>
        <w:jc w:val="both"/>
        <w:rPr>
          <w:rFonts w:ascii="Bookman Old Style" w:hAnsi="Bookman Old Style"/>
          <w:sz w:val="24"/>
          <w:szCs w:val="24"/>
        </w:rPr>
      </w:pPr>
    </w:p>
    <w:p w:rsidR="005D23FF" w:rsidRPr="005D23FF" w:rsidRDefault="005D23FF" w:rsidP="005D23FF">
      <w:pPr>
        <w:pStyle w:val="SemEspaamento"/>
        <w:spacing w:line="360" w:lineRule="auto"/>
        <w:jc w:val="both"/>
        <w:rPr>
          <w:rFonts w:ascii="Bookman Old Style" w:hAnsi="Bookman Old Style"/>
          <w:sz w:val="24"/>
          <w:szCs w:val="24"/>
        </w:rPr>
      </w:pPr>
      <w:r w:rsidRPr="005D23FF">
        <w:rPr>
          <w:rFonts w:ascii="Bookman Old Style" w:hAnsi="Bookman Old Style"/>
          <w:sz w:val="24"/>
          <w:szCs w:val="24"/>
        </w:rPr>
        <w:t>A Constituição Federal de 1988 assegura ao aluno da escola pública o direito ao transporte escolar, como</w:t>
      </w:r>
      <w:r>
        <w:rPr>
          <w:rFonts w:ascii="Bookman Old Style" w:hAnsi="Bookman Old Style"/>
          <w:sz w:val="24"/>
          <w:szCs w:val="24"/>
        </w:rPr>
        <w:t xml:space="preserve"> </w:t>
      </w:r>
      <w:r w:rsidRPr="005D23FF">
        <w:rPr>
          <w:rFonts w:ascii="Bookman Old Style" w:hAnsi="Bookman Old Style"/>
          <w:sz w:val="24"/>
          <w:szCs w:val="24"/>
        </w:rPr>
        <w:t>forma de facilitar seu acesso à educação. A Lei nº 9.394/96, mais conhecida como LDB, também prevê o</w:t>
      </w:r>
    </w:p>
    <w:p w:rsidR="005D23FF" w:rsidRPr="005D23FF" w:rsidRDefault="005D23FF" w:rsidP="005D23FF">
      <w:pPr>
        <w:pStyle w:val="SemEspaamento"/>
        <w:spacing w:line="360" w:lineRule="auto"/>
        <w:jc w:val="both"/>
        <w:rPr>
          <w:rFonts w:ascii="Bookman Old Style" w:hAnsi="Bookman Old Style"/>
          <w:sz w:val="24"/>
          <w:szCs w:val="24"/>
        </w:rPr>
      </w:pPr>
      <w:r w:rsidRPr="005D23FF">
        <w:rPr>
          <w:rFonts w:ascii="Bookman Old Style" w:hAnsi="Bookman Old Style"/>
          <w:sz w:val="24"/>
          <w:szCs w:val="24"/>
        </w:rPr>
        <w:t>direito do aluno no uso do transporte escolar, mediante a obrigação de estado e municípios, conforme</w:t>
      </w:r>
      <w:r>
        <w:rPr>
          <w:rFonts w:ascii="Bookman Old Style" w:hAnsi="Bookman Old Style"/>
          <w:sz w:val="24"/>
          <w:szCs w:val="24"/>
        </w:rPr>
        <w:t xml:space="preserve"> </w:t>
      </w:r>
      <w:r w:rsidRPr="005D23FF">
        <w:rPr>
          <w:rFonts w:ascii="Bookman Old Style" w:hAnsi="Bookman Old Style"/>
          <w:sz w:val="24"/>
          <w:szCs w:val="24"/>
        </w:rPr>
        <w:t>transcrição abaixo:</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"Art. 208. O dever do Estado com a educação será efetivado mediante a garantia de:</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VII - atendimento ao educando, em todas as etapas da educação básica, por meio de programas suplementares de material didático-escolar, transporte, alimentação e assistência à saúde. (redação dada pela Emenda Constitucional nº 59, de 2009)."</w:t>
      </w:r>
    </w:p>
    <w:p w:rsidR="005D23FF" w:rsidRPr="005D23FF" w:rsidRDefault="005D23FF" w:rsidP="005D23FF">
      <w:pPr>
        <w:pStyle w:val="SemEspaamento"/>
        <w:spacing w:line="360" w:lineRule="auto"/>
        <w:jc w:val="both"/>
        <w:rPr>
          <w:rFonts w:ascii="Bookman Old Style" w:hAnsi="Bookman Old Style"/>
          <w:sz w:val="24"/>
          <w:szCs w:val="24"/>
        </w:rPr>
      </w:pPr>
      <w:r w:rsidRPr="005D23FF">
        <w:rPr>
          <w:rFonts w:ascii="Bookman Old Style" w:hAnsi="Bookman Old Style"/>
          <w:sz w:val="24"/>
          <w:szCs w:val="24"/>
        </w:rPr>
        <w:t>NA LEI DE DIRETRIZES E BASES DA EDUCAÇÃO NACIONAL – LEI Nº 9.394/96</w:t>
      </w:r>
      <w:r>
        <w:rPr>
          <w:rFonts w:ascii="Bookman Old Style" w:hAnsi="Bookman Old Style"/>
          <w:sz w:val="24"/>
          <w:szCs w:val="24"/>
        </w:rPr>
        <w:t xml:space="preserve"> </w:t>
      </w:r>
      <w:r w:rsidRPr="005D23FF">
        <w:rPr>
          <w:rFonts w:ascii="Bookman Old Style" w:hAnsi="Bookman Old Style"/>
          <w:sz w:val="24"/>
          <w:szCs w:val="24"/>
        </w:rPr>
        <w:t>(com acréscimo da Lei nº 10.709/2003)</w:t>
      </w:r>
      <w:r>
        <w:rPr>
          <w:rFonts w:ascii="Bookman Old Style" w:hAnsi="Bookman Old Style"/>
          <w:sz w:val="24"/>
          <w:szCs w:val="24"/>
        </w:rPr>
        <w:t>.</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"Art. 10. Os Estados incumbir-se-ão de:</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VII - assumir o transporte escolar dos alunos da rede estadual. (Incluído pela Lei nº 10.709,</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de 31/7/2003).</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Art. 11. Os municípios incumbir-se-ão de:</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w:t>
      </w:r>
    </w:p>
    <w:p w:rsidR="005D23FF" w:rsidRPr="005D23FF" w:rsidRDefault="005D23FF" w:rsidP="005D23FF">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lastRenderedPageBreak/>
        <w:t>VI - assumir o transporte escolar dos alunos da rede municipal (incluído pela Lei nº 10.709, de 31/7/2003)."</w:t>
      </w:r>
      <w:r>
        <w:rPr>
          <w:rFonts w:ascii="Bookman Old Style" w:hAnsi="Bookman Old Style"/>
          <w:i/>
          <w:sz w:val="24"/>
          <w:szCs w:val="24"/>
        </w:rPr>
        <w:t xml:space="preserve"> (Fonte: Guia do Transporte Escolar do FNDE, disponível em: </w:t>
      </w:r>
      <w:r w:rsidRPr="005D23FF">
        <w:rPr>
          <w:rFonts w:ascii="Bookman Old Style" w:hAnsi="Bookman Old Style"/>
          <w:i/>
          <w:sz w:val="24"/>
          <w:szCs w:val="24"/>
        </w:rPr>
        <w:t>https://www.fnde.gov.br</w:t>
      </w:r>
      <w:r>
        <w:rPr>
          <w:rFonts w:ascii="Bookman Old Style" w:hAnsi="Bookman Old Style"/>
          <w:i/>
          <w:sz w:val="24"/>
          <w:szCs w:val="24"/>
        </w:rPr>
        <w:t>).</w:t>
      </w:r>
    </w:p>
    <w:p w:rsidR="005D23FF" w:rsidRDefault="005D23FF" w:rsidP="005D23FF">
      <w:pPr>
        <w:pStyle w:val="SemEspaamento"/>
        <w:spacing w:line="360" w:lineRule="auto"/>
        <w:jc w:val="both"/>
        <w:rPr>
          <w:rFonts w:ascii="Bookman Old Style" w:hAnsi="Bookman Old Style"/>
          <w:sz w:val="24"/>
          <w:szCs w:val="24"/>
        </w:rPr>
      </w:pPr>
    </w:p>
    <w:p w:rsidR="005D23FF" w:rsidRPr="005D23FF" w:rsidRDefault="005D23FF" w:rsidP="005D23FF">
      <w:pPr>
        <w:pStyle w:val="Ttulo3"/>
        <w:rPr>
          <w:rFonts w:ascii="Bookman Old Style" w:hAnsi="Bookman Old Style"/>
          <w:b w:val="0"/>
          <w:color w:val="auto"/>
          <w:sz w:val="24"/>
          <w:szCs w:val="24"/>
          <w:u w:val="single"/>
        </w:rPr>
      </w:pPr>
      <w:bookmarkStart w:id="230" w:name="_Toc43973300"/>
      <w:r w:rsidRPr="005D23FF">
        <w:rPr>
          <w:rFonts w:ascii="Bookman Old Style" w:hAnsi="Bookman Old Style"/>
          <w:b w:val="0"/>
          <w:color w:val="auto"/>
          <w:sz w:val="24"/>
          <w:szCs w:val="24"/>
          <w:u w:val="single"/>
        </w:rPr>
        <w:t>8.1.2 Informações para acessar o Serviço</w:t>
      </w:r>
      <w:bookmarkEnd w:id="230"/>
    </w:p>
    <w:p w:rsidR="005D23FF" w:rsidRPr="00DB2C9F" w:rsidRDefault="005D23FF" w:rsidP="005D23FF"/>
    <w:p w:rsidR="005D23FF" w:rsidRPr="00CD2505" w:rsidRDefault="005D23FF" w:rsidP="005D23FF">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Canais de atendimento: </w:t>
      </w:r>
      <w:r w:rsidRPr="00CD2505">
        <w:rPr>
          <w:rFonts w:ascii="Bookman Old Style" w:hAnsi="Bookman Old Style"/>
          <w:sz w:val="24"/>
          <w:szCs w:val="24"/>
        </w:rPr>
        <w:t xml:space="preserve">Secretaria Municipal de </w:t>
      </w:r>
      <w:r>
        <w:rPr>
          <w:rFonts w:ascii="Bookman Old Style" w:hAnsi="Bookman Old Style"/>
          <w:sz w:val="24"/>
          <w:szCs w:val="24"/>
        </w:rPr>
        <w:t>Educação.</w:t>
      </w:r>
    </w:p>
    <w:p w:rsidR="005D23FF" w:rsidRPr="00CD2505" w:rsidRDefault="005D23FF" w:rsidP="005D23FF">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Documentos para o acesso ao serviço: </w:t>
      </w:r>
      <w:r w:rsidRPr="00CD2505">
        <w:rPr>
          <w:rFonts w:ascii="Bookman Old Style" w:hAnsi="Bookman Old Style"/>
          <w:sz w:val="24"/>
          <w:szCs w:val="24"/>
        </w:rPr>
        <w:t xml:space="preserve">Os </w:t>
      </w:r>
      <w:r>
        <w:rPr>
          <w:rFonts w:ascii="Bookman Old Style" w:hAnsi="Bookman Old Style"/>
          <w:sz w:val="24"/>
          <w:szCs w:val="24"/>
        </w:rPr>
        <w:t>estudantes devidamente matriculados nas escolas Municipais e Estaduais, localizadas na área territorial do Município no início do ano letivo, necessitam apresentar o comprovante de matrícula e informarem corretamente o endereço</w:t>
      </w:r>
      <w:r w:rsidR="00007B61">
        <w:rPr>
          <w:rFonts w:ascii="Bookman Old Style" w:hAnsi="Bookman Old Style"/>
          <w:sz w:val="24"/>
          <w:szCs w:val="24"/>
        </w:rPr>
        <w:t xml:space="preserve"> (comprovante de residência)</w:t>
      </w:r>
      <w:r w:rsidRPr="00CD2505">
        <w:rPr>
          <w:rFonts w:ascii="Bookman Old Style" w:hAnsi="Bookman Old Style"/>
          <w:sz w:val="24"/>
          <w:szCs w:val="24"/>
        </w:rPr>
        <w:t>.</w:t>
      </w:r>
    </w:p>
    <w:p w:rsidR="00007B61" w:rsidRDefault="00007B61" w:rsidP="005D23FF">
      <w:pPr>
        <w:pStyle w:val="Ttulo3"/>
        <w:spacing w:after="120" w:line="360" w:lineRule="auto"/>
        <w:rPr>
          <w:rFonts w:ascii="Bookman Old Style" w:hAnsi="Bookman Old Style"/>
          <w:b w:val="0"/>
          <w:color w:val="auto"/>
          <w:sz w:val="24"/>
          <w:szCs w:val="24"/>
          <w:u w:val="single"/>
        </w:rPr>
      </w:pPr>
    </w:p>
    <w:p w:rsidR="005D23FF" w:rsidRDefault="005D23FF" w:rsidP="005D23FF">
      <w:pPr>
        <w:pStyle w:val="Ttulo3"/>
        <w:spacing w:after="120" w:line="360" w:lineRule="auto"/>
        <w:rPr>
          <w:rFonts w:ascii="Bookman Old Style" w:hAnsi="Bookman Old Style"/>
          <w:b w:val="0"/>
          <w:color w:val="auto"/>
          <w:sz w:val="24"/>
          <w:szCs w:val="24"/>
          <w:u w:val="single"/>
        </w:rPr>
      </w:pPr>
      <w:bookmarkStart w:id="231" w:name="_Toc43973301"/>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231"/>
    </w:p>
    <w:p w:rsidR="005D23FF" w:rsidRPr="00CF4105" w:rsidRDefault="005D23FF" w:rsidP="005D23FF"/>
    <w:p w:rsidR="005D23FF" w:rsidRPr="00C41841" w:rsidRDefault="001D4A3F" w:rsidP="005D23FF">
      <w:pPr>
        <w:jc w:val="both"/>
        <w:rPr>
          <w:rFonts w:ascii="Bookman Old Style" w:hAnsi="Bookman Old Style"/>
          <w:sz w:val="24"/>
          <w:szCs w:val="24"/>
        </w:rPr>
      </w:pPr>
      <w:r w:rsidRPr="001D4A3F">
        <w:rPr>
          <w:rFonts w:ascii="Bookman Old Style" w:hAnsi="Bookman Old Style"/>
          <w:b/>
          <w:sz w:val="24"/>
          <w:szCs w:val="24"/>
        </w:rPr>
        <w:t xml:space="preserve">a) </w:t>
      </w:r>
      <w:r w:rsidR="005D23FF" w:rsidRPr="001D4A3F">
        <w:rPr>
          <w:rFonts w:ascii="Bookman Old Style" w:hAnsi="Bookman Old Style"/>
          <w:b/>
          <w:sz w:val="24"/>
          <w:szCs w:val="24"/>
        </w:rPr>
        <w:t>Requisitos para acessá-lo:</w:t>
      </w:r>
      <w:r w:rsidR="005D23FF" w:rsidRPr="00C41841">
        <w:rPr>
          <w:rFonts w:ascii="Bookman Old Style" w:hAnsi="Bookman Old Style"/>
          <w:sz w:val="24"/>
          <w:szCs w:val="24"/>
        </w:rPr>
        <w:t xml:space="preserve"> Residir no município</w:t>
      </w:r>
      <w:r w:rsidR="00007B61">
        <w:rPr>
          <w:rFonts w:ascii="Bookman Old Style" w:hAnsi="Bookman Old Style"/>
          <w:sz w:val="24"/>
          <w:szCs w:val="24"/>
        </w:rPr>
        <w:t>.</w:t>
      </w:r>
    </w:p>
    <w:p w:rsidR="005D23FF" w:rsidRPr="00C41841" w:rsidRDefault="001D4A3F" w:rsidP="005D23FF">
      <w:pPr>
        <w:jc w:val="both"/>
        <w:rPr>
          <w:rFonts w:ascii="Bookman Old Style" w:hAnsi="Bookman Old Style"/>
          <w:b/>
          <w:sz w:val="24"/>
          <w:szCs w:val="24"/>
        </w:rPr>
      </w:pPr>
      <w:r>
        <w:rPr>
          <w:rFonts w:ascii="Bookman Old Style" w:hAnsi="Bookman Old Style"/>
          <w:b/>
          <w:sz w:val="24"/>
          <w:szCs w:val="24"/>
        </w:rPr>
        <w:t>b</w:t>
      </w:r>
      <w:r w:rsidR="005D23FF" w:rsidRPr="00C41841">
        <w:rPr>
          <w:rFonts w:ascii="Bookman Old Style" w:hAnsi="Bookman Old Style"/>
          <w:b/>
          <w:sz w:val="24"/>
          <w:szCs w:val="24"/>
        </w:rPr>
        <w:t>) Principais etapas para processame</w:t>
      </w:r>
      <w:r w:rsidR="005D23FF">
        <w:rPr>
          <w:rFonts w:ascii="Bookman Old Style" w:hAnsi="Bookman Old Style"/>
          <w:b/>
          <w:sz w:val="24"/>
          <w:szCs w:val="24"/>
        </w:rPr>
        <w:t>nto do Serviço:</w:t>
      </w:r>
    </w:p>
    <w:p w:rsidR="005D23FF" w:rsidRDefault="00C67711" w:rsidP="005D23FF">
      <w:pPr>
        <w:jc w:val="both"/>
        <w:rPr>
          <w:rFonts w:ascii="Bookman Old Style" w:hAnsi="Bookman Old Style"/>
          <w:sz w:val="24"/>
          <w:szCs w:val="24"/>
        </w:rPr>
      </w:pPr>
      <w:r>
        <w:rPr>
          <w:rFonts w:ascii="Bookman Old Style" w:hAnsi="Bookman Old Style"/>
          <w:sz w:val="24"/>
          <w:szCs w:val="24"/>
        </w:rPr>
        <w:t xml:space="preserve">Realizar </w:t>
      </w:r>
      <w:r w:rsidR="008D4C68">
        <w:rPr>
          <w:rFonts w:ascii="Bookman Old Style" w:hAnsi="Bookman Old Style"/>
          <w:sz w:val="24"/>
          <w:szCs w:val="24"/>
        </w:rPr>
        <w:t>cadastro na escola em que o estudante frequentará</w:t>
      </w:r>
      <w:r w:rsidR="005D23FF" w:rsidRPr="00C41841">
        <w:rPr>
          <w:rFonts w:ascii="Bookman Old Style" w:hAnsi="Bookman Old Style"/>
          <w:sz w:val="24"/>
          <w:szCs w:val="24"/>
        </w:rPr>
        <w:t>;</w:t>
      </w:r>
    </w:p>
    <w:p w:rsidR="008D4C68" w:rsidRPr="00C41841" w:rsidRDefault="008D4C68" w:rsidP="005D23FF">
      <w:pPr>
        <w:jc w:val="both"/>
        <w:rPr>
          <w:rFonts w:ascii="Bookman Old Style" w:hAnsi="Bookman Old Style"/>
          <w:sz w:val="24"/>
          <w:szCs w:val="24"/>
        </w:rPr>
      </w:pPr>
      <w:r>
        <w:rPr>
          <w:rFonts w:ascii="Bookman Old Style" w:hAnsi="Bookman Old Style"/>
          <w:sz w:val="24"/>
          <w:szCs w:val="24"/>
        </w:rPr>
        <w:t>A escola repassa os dados à Secretaria de Educação, no Setor do Transporte Escolar;</w:t>
      </w:r>
    </w:p>
    <w:p w:rsidR="005D23FF" w:rsidRPr="00C41841" w:rsidRDefault="008D4C68" w:rsidP="005D23FF">
      <w:pPr>
        <w:jc w:val="both"/>
        <w:rPr>
          <w:rFonts w:ascii="Bookman Old Style" w:hAnsi="Bookman Old Style"/>
          <w:sz w:val="24"/>
          <w:szCs w:val="24"/>
        </w:rPr>
      </w:pPr>
      <w:r>
        <w:rPr>
          <w:rFonts w:ascii="Bookman Old Style" w:hAnsi="Bookman Old Style"/>
          <w:sz w:val="24"/>
          <w:szCs w:val="24"/>
        </w:rPr>
        <w:t>É realizada o ordenamento das rotas do Transporte Escolar, conforme da demanda repassada.</w:t>
      </w:r>
    </w:p>
    <w:p w:rsidR="005D23FF" w:rsidRDefault="005D23FF" w:rsidP="005D23FF">
      <w:pPr>
        <w:pStyle w:val="Ttulo3"/>
        <w:jc w:val="both"/>
        <w:rPr>
          <w:rFonts w:ascii="Bookman Old Style" w:hAnsi="Bookman Old Style"/>
          <w:b w:val="0"/>
          <w:color w:val="auto"/>
          <w:sz w:val="24"/>
          <w:szCs w:val="24"/>
          <w:u w:val="single"/>
        </w:rPr>
      </w:pPr>
    </w:p>
    <w:p w:rsidR="005D23FF" w:rsidRDefault="00007B61" w:rsidP="005D23FF">
      <w:pPr>
        <w:pStyle w:val="Ttulo3"/>
        <w:jc w:val="both"/>
        <w:rPr>
          <w:rFonts w:ascii="Bookman Old Style" w:hAnsi="Bookman Old Style"/>
          <w:b w:val="0"/>
          <w:color w:val="auto"/>
          <w:sz w:val="24"/>
          <w:szCs w:val="24"/>
          <w:u w:val="single"/>
        </w:rPr>
      </w:pPr>
      <w:bookmarkStart w:id="232" w:name="_Toc43973302"/>
      <w:r>
        <w:rPr>
          <w:rFonts w:ascii="Bookman Old Style" w:hAnsi="Bookman Old Style"/>
          <w:b w:val="0"/>
          <w:color w:val="auto"/>
          <w:sz w:val="24"/>
          <w:szCs w:val="24"/>
          <w:u w:val="single"/>
        </w:rPr>
        <w:t>8</w:t>
      </w:r>
      <w:r w:rsidR="005D23FF">
        <w:rPr>
          <w:rFonts w:ascii="Bookman Old Style" w:hAnsi="Bookman Old Style"/>
          <w:b w:val="0"/>
          <w:color w:val="auto"/>
          <w:sz w:val="24"/>
          <w:szCs w:val="24"/>
          <w:u w:val="single"/>
        </w:rPr>
        <w:t>.1</w:t>
      </w:r>
      <w:r w:rsidR="005D23FF" w:rsidRPr="00C4047B">
        <w:rPr>
          <w:rFonts w:ascii="Bookman Old Style" w:hAnsi="Bookman Old Style"/>
          <w:b w:val="0"/>
          <w:color w:val="auto"/>
          <w:sz w:val="24"/>
          <w:szCs w:val="24"/>
          <w:u w:val="single"/>
        </w:rPr>
        <w:t>.4 Prazo Máx</w:t>
      </w:r>
      <w:r w:rsidR="005D23FF">
        <w:rPr>
          <w:rFonts w:ascii="Bookman Old Style" w:hAnsi="Bookman Old Style"/>
          <w:b w:val="0"/>
          <w:color w:val="auto"/>
          <w:sz w:val="24"/>
          <w:szCs w:val="24"/>
          <w:u w:val="single"/>
        </w:rPr>
        <w:t>imo para a Prestação do Serviço</w:t>
      </w:r>
      <w:bookmarkEnd w:id="232"/>
    </w:p>
    <w:p w:rsidR="005D23FF" w:rsidRPr="00C4047B" w:rsidRDefault="005D23FF" w:rsidP="005D23FF">
      <w:pPr>
        <w:jc w:val="both"/>
      </w:pPr>
    </w:p>
    <w:p w:rsidR="00007B61" w:rsidRPr="00C41841" w:rsidRDefault="00007B61" w:rsidP="00007B61">
      <w:pPr>
        <w:jc w:val="both"/>
        <w:rPr>
          <w:rFonts w:ascii="Bookman Old Style" w:hAnsi="Bookman Old Style"/>
          <w:sz w:val="24"/>
          <w:szCs w:val="24"/>
        </w:rPr>
      </w:pPr>
      <w:r>
        <w:rPr>
          <w:rFonts w:ascii="Bookman Old Style" w:hAnsi="Bookman Old Style"/>
          <w:sz w:val="24"/>
          <w:szCs w:val="24"/>
        </w:rPr>
        <w:t>Não se aplica.</w:t>
      </w:r>
    </w:p>
    <w:p w:rsidR="005D23FF" w:rsidRPr="00D23146" w:rsidRDefault="005D23FF" w:rsidP="005D23FF"/>
    <w:p w:rsidR="005D23FF" w:rsidRPr="00C4047B" w:rsidRDefault="008D4C68" w:rsidP="005D23FF">
      <w:pPr>
        <w:pStyle w:val="Ttulo3"/>
        <w:rPr>
          <w:rFonts w:ascii="Bookman Old Style" w:hAnsi="Bookman Old Style"/>
          <w:b w:val="0"/>
          <w:color w:val="auto"/>
          <w:sz w:val="24"/>
          <w:szCs w:val="24"/>
          <w:u w:val="single"/>
        </w:rPr>
      </w:pPr>
      <w:bookmarkStart w:id="233" w:name="_Toc43973303"/>
      <w:r>
        <w:rPr>
          <w:rFonts w:ascii="Bookman Old Style" w:hAnsi="Bookman Old Style"/>
          <w:b w:val="0"/>
          <w:color w:val="auto"/>
          <w:sz w:val="24"/>
          <w:szCs w:val="24"/>
          <w:u w:val="single"/>
        </w:rPr>
        <w:lastRenderedPageBreak/>
        <w:t>8.1</w:t>
      </w:r>
      <w:r w:rsidR="005D23FF" w:rsidRPr="00C4047B">
        <w:rPr>
          <w:rFonts w:ascii="Bookman Old Style" w:hAnsi="Bookman Old Style"/>
          <w:b w:val="0"/>
          <w:color w:val="auto"/>
          <w:sz w:val="24"/>
          <w:szCs w:val="24"/>
          <w:u w:val="single"/>
        </w:rPr>
        <w:t>.5 Forma de Prestação do Serviço</w:t>
      </w:r>
      <w:bookmarkEnd w:id="233"/>
    </w:p>
    <w:p w:rsidR="005D23FF" w:rsidRPr="002B06F2" w:rsidRDefault="005D23FF" w:rsidP="005D23FF">
      <w:pPr>
        <w:pStyle w:val="SemEspaamento"/>
        <w:spacing w:line="360" w:lineRule="auto"/>
        <w:jc w:val="both"/>
        <w:rPr>
          <w:rFonts w:ascii="Bookman Old Style" w:hAnsi="Bookman Old Style"/>
          <w:sz w:val="24"/>
          <w:szCs w:val="24"/>
        </w:rPr>
      </w:pPr>
    </w:p>
    <w:p w:rsidR="005D23FF" w:rsidRPr="00CD2505" w:rsidRDefault="008D4C68" w:rsidP="005D23FF">
      <w:pPr>
        <w:spacing w:after="0" w:line="360" w:lineRule="auto"/>
        <w:jc w:val="both"/>
      </w:pPr>
      <w:r>
        <w:rPr>
          <w:rFonts w:ascii="Bookman Old Style" w:hAnsi="Bookman Old Style"/>
          <w:sz w:val="24"/>
          <w:szCs w:val="24"/>
        </w:rPr>
        <w:t>A forma da prestação do serviço se dá por meio da Frota do Transporte Escola própria do Município.</w:t>
      </w:r>
    </w:p>
    <w:p w:rsidR="005D23FF" w:rsidRDefault="005D23FF" w:rsidP="005D23FF">
      <w:pPr>
        <w:pStyle w:val="Ttulo3"/>
        <w:rPr>
          <w:rFonts w:ascii="Bookman Old Style" w:hAnsi="Bookman Old Style" w:cs="Segoe UI"/>
          <w:b w:val="0"/>
          <w:color w:val="auto"/>
          <w:sz w:val="24"/>
          <w:szCs w:val="24"/>
          <w:u w:val="single"/>
        </w:rPr>
      </w:pPr>
    </w:p>
    <w:p w:rsidR="005D23FF" w:rsidRDefault="008D4C68" w:rsidP="005D23FF">
      <w:pPr>
        <w:pStyle w:val="Ttulo3"/>
        <w:rPr>
          <w:rFonts w:ascii="Bookman Old Style" w:hAnsi="Bookman Old Style"/>
          <w:b w:val="0"/>
          <w:color w:val="auto"/>
          <w:sz w:val="24"/>
          <w:szCs w:val="24"/>
          <w:u w:val="single"/>
        </w:rPr>
      </w:pPr>
      <w:bookmarkStart w:id="234" w:name="_Toc43973304"/>
      <w:r>
        <w:rPr>
          <w:rFonts w:ascii="Bookman Old Style" w:hAnsi="Bookman Old Style" w:cs="Segoe UI"/>
          <w:b w:val="0"/>
          <w:color w:val="auto"/>
          <w:sz w:val="24"/>
          <w:szCs w:val="24"/>
          <w:u w:val="single"/>
        </w:rPr>
        <w:t>8.1</w:t>
      </w:r>
      <w:r w:rsidR="005D23FF">
        <w:rPr>
          <w:rFonts w:ascii="Bookman Old Style" w:hAnsi="Bookman Old Style" w:cs="Segoe UI"/>
          <w:b w:val="0"/>
          <w:color w:val="auto"/>
          <w:sz w:val="24"/>
          <w:szCs w:val="24"/>
          <w:u w:val="single"/>
        </w:rPr>
        <w:t xml:space="preserve">.6 </w:t>
      </w:r>
      <w:r w:rsidR="005D23FF" w:rsidRPr="00E43982">
        <w:rPr>
          <w:rFonts w:ascii="Bookman Old Style" w:hAnsi="Bookman Old Style"/>
          <w:b w:val="0"/>
          <w:color w:val="auto"/>
          <w:sz w:val="24"/>
          <w:szCs w:val="24"/>
          <w:u w:val="single"/>
        </w:rPr>
        <w:t>Locais e formas para o usuário apresentar eventual manifestação sobre</w:t>
      </w:r>
      <w:r w:rsidR="005D23FF">
        <w:rPr>
          <w:rFonts w:ascii="Bookman Old Style" w:hAnsi="Bookman Old Style"/>
          <w:b w:val="0"/>
          <w:color w:val="auto"/>
          <w:sz w:val="24"/>
          <w:szCs w:val="24"/>
          <w:u w:val="single"/>
        </w:rPr>
        <w:t xml:space="preserve"> a prestação do serviço</w:t>
      </w:r>
      <w:bookmarkEnd w:id="234"/>
    </w:p>
    <w:p w:rsidR="005D23FF" w:rsidRPr="00E43982" w:rsidRDefault="005D23FF" w:rsidP="005D23FF"/>
    <w:p w:rsidR="005D23FF" w:rsidRPr="00E12E06" w:rsidRDefault="005D23FF" w:rsidP="005D23FF">
      <w:pPr>
        <w:jc w:val="both"/>
        <w:rPr>
          <w:rFonts w:ascii="Bookman Old Style" w:hAnsi="Bookman Old Style"/>
          <w:sz w:val="24"/>
          <w:szCs w:val="24"/>
        </w:rPr>
      </w:pPr>
      <w:r w:rsidRPr="00E12E06">
        <w:rPr>
          <w:rFonts w:ascii="Bookman Old Style" w:hAnsi="Bookman Old Style"/>
          <w:sz w:val="24"/>
          <w:szCs w:val="24"/>
        </w:rPr>
        <w:t>a) No âmbito da Secretaria Municipal d</w:t>
      </w:r>
      <w:r w:rsidR="008D4C68">
        <w:rPr>
          <w:rFonts w:ascii="Bookman Old Style" w:hAnsi="Bookman Old Style"/>
          <w:sz w:val="24"/>
          <w:szCs w:val="24"/>
        </w:rPr>
        <w:t>e Educação, Cultura, Desporto e Turismo - Fone: (54) 3613 0075</w:t>
      </w:r>
      <w:r w:rsidRPr="00E12E06">
        <w:rPr>
          <w:rFonts w:ascii="Bookman Old Style" w:hAnsi="Bookman Old Style"/>
          <w:sz w:val="24"/>
          <w:szCs w:val="24"/>
        </w:rPr>
        <w:t>/</w:t>
      </w:r>
      <w:r w:rsidR="008D4C68">
        <w:rPr>
          <w:rFonts w:ascii="Bookman Old Style" w:hAnsi="Bookman Old Style"/>
          <w:sz w:val="24"/>
          <w:szCs w:val="24"/>
        </w:rPr>
        <w:t>smec</w:t>
      </w:r>
      <w:r w:rsidRPr="00E12E06">
        <w:rPr>
          <w:rFonts w:ascii="Bookman Old Style" w:hAnsi="Bookman Old Style"/>
          <w:sz w:val="24"/>
          <w:szCs w:val="24"/>
        </w:rPr>
        <w:t xml:space="preserve">@paulobento.rs.gov.br/ www.paulobento.rs.gov.br </w:t>
      </w:r>
    </w:p>
    <w:p w:rsidR="005D23FF" w:rsidRPr="00E12E06" w:rsidRDefault="005D23FF" w:rsidP="005D23FF">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5D23FF" w:rsidRPr="00E12E06" w:rsidRDefault="005D23FF" w:rsidP="005D23FF">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5D23FF" w:rsidRPr="00E12E06" w:rsidRDefault="005D23FF" w:rsidP="005D23FF">
      <w:pPr>
        <w:jc w:val="both"/>
        <w:rPr>
          <w:rFonts w:ascii="Bookman Old Style" w:hAnsi="Bookman Old Style"/>
          <w:sz w:val="24"/>
          <w:szCs w:val="24"/>
        </w:rPr>
      </w:pPr>
      <w:r w:rsidRPr="00E12E06">
        <w:rPr>
          <w:rFonts w:ascii="Bookman Old Style" w:hAnsi="Bookman Old Style"/>
          <w:sz w:val="24"/>
          <w:szCs w:val="24"/>
        </w:rPr>
        <w:t xml:space="preserve">  </w:t>
      </w:r>
    </w:p>
    <w:p w:rsidR="005D23FF" w:rsidRDefault="008D4C68" w:rsidP="005D23FF">
      <w:pPr>
        <w:pStyle w:val="Ttulo3"/>
        <w:rPr>
          <w:rFonts w:ascii="Bookman Old Style" w:hAnsi="Bookman Old Style"/>
          <w:b w:val="0"/>
          <w:color w:val="auto"/>
          <w:sz w:val="24"/>
          <w:szCs w:val="24"/>
          <w:u w:val="single"/>
        </w:rPr>
      </w:pPr>
      <w:bookmarkStart w:id="235" w:name="_Toc43973305"/>
      <w:r>
        <w:rPr>
          <w:rFonts w:ascii="Bookman Old Style" w:hAnsi="Bookman Old Style"/>
          <w:b w:val="0"/>
          <w:color w:val="auto"/>
          <w:sz w:val="24"/>
          <w:szCs w:val="24"/>
          <w:u w:val="single"/>
        </w:rPr>
        <w:t>8</w:t>
      </w:r>
      <w:r w:rsidR="005D23FF">
        <w:rPr>
          <w:rFonts w:ascii="Bookman Old Style" w:hAnsi="Bookman Old Style"/>
          <w:b w:val="0"/>
          <w:color w:val="auto"/>
          <w:sz w:val="24"/>
          <w:szCs w:val="24"/>
          <w:u w:val="single"/>
        </w:rPr>
        <w:t>.1.7</w:t>
      </w:r>
      <w:r w:rsidR="005D23FF" w:rsidRPr="00E43982">
        <w:rPr>
          <w:rFonts w:ascii="Bookman Old Style" w:hAnsi="Bookman Old Style"/>
          <w:b w:val="0"/>
          <w:color w:val="auto"/>
          <w:sz w:val="24"/>
          <w:szCs w:val="24"/>
          <w:u w:val="single"/>
        </w:rPr>
        <w:t xml:space="preserve"> Aspectos mínimos relaci</w:t>
      </w:r>
      <w:r w:rsidR="005D23FF">
        <w:rPr>
          <w:rFonts w:ascii="Bookman Old Style" w:hAnsi="Bookman Old Style"/>
          <w:b w:val="0"/>
          <w:color w:val="auto"/>
          <w:sz w:val="24"/>
          <w:szCs w:val="24"/>
          <w:u w:val="single"/>
        </w:rPr>
        <w:t>onados aos padrões de qualidade</w:t>
      </w:r>
      <w:bookmarkEnd w:id="235"/>
    </w:p>
    <w:p w:rsidR="005D23FF" w:rsidRDefault="005D23FF" w:rsidP="005D23FF">
      <w:pPr>
        <w:pStyle w:val="SemEspaamento"/>
        <w:spacing w:line="360" w:lineRule="auto"/>
        <w:jc w:val="both"/>
        <w:rPr>
          <w:rFonts w:ascii="Bookman Old Style" w:hAnsi="Bookman Old Style"/>
          <w:b/>
          <w:sz w:val="24"/>
          <w:szCs w:val="24"/>
        </w:rPr>
      </w:pPr>
    </w:p>
    <w:p w:rsidR="005D23FF" w:rsidRDefault="005D23FF" w:rsidP="005D23FF">
      <w:pPr>
        <w:pStyle w:val="SemEspaamento"/>
        <w:spacing w:line="360" w:lineRule="auto"/>
        <w:jc w:val="both"/>
        <w:rPr>
          <w:rFonts w:ascii="Bookman Old Style" w:hAnsi="Bookman Old Style"/>
          <w:b/>
          <w:sz w:val="24"/>
          <w:szCs w:val="24"/>
        </w:rPr>
      </w:pPr>
    </w:p>
    <w:p w:rsidR="005D23FF" w:rsidRDefault="005D23FF" w:rsidP="005D23FF">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sidR="008D4C68">
        <w:rPr>
          <w:rFonts w:ascii="Bookman Old Style" w:hAnsi="Bookman Old Style"/>
          <w:sz w:val="24"/>
          <w:szCs w:val="24"/>
        </w:rPr>
        <w:t>não se aplica.</w:t>
      </w:r>
    </w:p>
    <w:p w:rsidR="005D23FF" w:rsidRPr="001F5F85" w:rsidRDefault="005D23FF" w:rsidP="005D23FF">
      <w:pPr>
        <w:pStyle w:val="SemEspaamento"/>
        <w:spacing w:line="360" w:lineRule="auto"/>
        <w:rPr>
          <w:rFonts w:ascii="Bookman Old Style" w:hAnsi="Bookman Old Style"/>
          <w:sz w:val="24"/>
          <w:szCs w:val="24"/>
        </w:rPr>
      </w:pPr>
    </w:p>
    <w:p w:rsidR="005D23FF" w:rsidRDefault="005D23FF" w:rsidP="005D23FF">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5D23FF" w:rsidRDefault="005D23FF" w:rsidP="005D23FF">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Secretaria Municipal de </w:t>
      </w:r>
      <w:r w:rsidR="008D4C68">
        <w:rPr>
          <w:rFonts w:ascii="Bookman Old Style" w:hAnsi="Bookman Old Style"/>
          <w:sz w:val="24"/>
          <w:szCs w:val="24"/>
        </w:rPr>
        <w:t>Educação, Cultura, Desporto e Turismo;</w:t>
      </w:r>
      <w:r>
        <w:rPr>
          <w:rFonts w:ascii="Bookman Old Style" w:hAnsi="Bookman Old Style"/>
          <w:sz w:val="24"/>
          <w:szCs w:val="24"/>
        </w:rPr>
        <w:t xml:space="preserve"> e Conselho Municipal de </w:t>
      </w:r>
      <w:r w:rsidR="008D4C68">
        <w:rPr>
          <w:rFonts w:ascii="Bookman Old Style" w:hAnsi="Bookman Old Style"/>
          <w:sz w:val="24"/>
          <w:szCs w:val="24"/>
        </w:rPr>
        <w:t>Educação</w:t>
      </w:r>
      <w:r>
        <w:rPr>
          <w:rFonts w:ascii="Bookman Old Style" w:hAnsi="Bookman Old Style"/>
          <w:sz w:val="24"/>
          <w:szCs w:val="24"/>
        </w:rPr>
        <w:t>.</w:t>
      </w:r>
    </w:p>
    <w:p w:rsidR="005D23FF" w:rsidRDefault="005D23FF" w:rsidP="00D23C71">
      <w:pPr>
        <w:pStyle w:val="SemEspaamento"/>
        <w:spacing w:line="360" w:lineRule="auto"/>
        <w:jc w:val="both"/>
        <w:rPr>
          <w:rFonts w:ascii="Bookman Old Style" w:hAnsi="Bookman Old Style"/>
          <w:sz w:val="24"/>
          <w:szCs w:val="24"/>
        </w:rPr>
      </w:pPr>
    </w:p>
    <w:p w:rsidR="00CB0D82" w:rsidRDefault="00CB0D82" w:rsidP="00D23C71">
      <w:pPr>
        <w:pStyle w:val="SemEspaamento"/>
        <w:spacing w:line="360" w:lineRule="auto"/>
        <w:jc w:val="both"/>
        <w:rPr>
          <w:rFonts w:ascii="Bookman Old Style" w:hAnsi="Bookman Old Style"/>
          <w:sz w:val="24"/>
          <w:szCs w:val="24"/>
        </w:rPr>
      </w:pPr>
    </w:p>
    <w:p w:rsidR="00CB0D82" w:rsidRDefault="00CB0D82" w:rsidP="00D23C71">
      <w:pPr>
        <w:pStyle w:val="SemEspaamento"/>
        <w:spacing w:line="360" w:lineRule="auto"/>
        <w:jc w:val="both"/>
        <w:rPr>
          <w:rFonts w:ascii="Bookman Old Style" w:hAnsi="Bookman Old Style"/>
          <w:sz w:val="24"/>
          <w:szCs w:val="24"/>
        </w:rPr>
      </w:pPr>
    </w:p>
    <w:p w:rsidR="00CB0D82" w:rsidRDefault="00CB0D82" w:rsidP="00D23C71">
      <w:pPr>
        <w:pStyle w:val="SemEspaamento"/>
        <w:spacing w:line="360" w:lineRule="auto"/>
        <w:jc w:val="both"/>
        <w:rPr>
          <w:rFonts w:ascii="Bookman Old Style" w:hAnsi="Bookman Old Style"/>
          <w:sz w:val="24"/>
          <w:szCs w:val="24"/>
        </w:rPr>
      </w:pPr>
    </w:p>
    <w:p w:rsidR="00CB0D82" w:rsidRDefault="00CB0D82" w:rsidP="00D23C71">
      <w:pPr>
        <w:pStyle w:val="SemEspaamento"/>
        <w:spacing w:line="360" w:lineRule="auto"/>
        <w:jc w:val="both"/>
        <w:rPr>
          <w:rFonts w:ascii="Bookman Old Style" w:hAnsi="Bookman Old Style"/>
          <w:sz w:val="24"/>
          <w:szCs w:val="24"/>
        </w:rPr>
      </w:pPr>
    </w:p>
    <w:p w:rsidR="009E3C70" w:rsidRPr="00212C2A" w:rsidRDefault="009E3C70" w:rsidP="009E3C70">
      <w:pPr>
        <w:pStyle w:val="Ttulo2"/>
        <w:jc w:val="both"/>
        <w:rPr>
          <w:rFonts w:ascii="Bookman Old Style" w:hAnsi="Bookman Old Style"/>
          <w:color w:val="auto"/>
        </w:rPr>
      </w:pPr>
      <w:bookmarkStart w:id="236" w:name="_Toc43973306"/>
      <w:r>
        <w:rPr>
          <w:rFonts w:ascii="Bookman Old Style" w:hAnsi="Bookman Old Style"/>
          <w:color w:val="auto"/>
        </w:rPr>
        <w:lastRenderedPageBreak/>
        <w:t>8</w:t>
      </w:r>
      <w:r w:rsidRPr="00212C2A">
        <w:rPr>
          <w:rFonts w:ascii="Bookman Old Style" w:hAnsi="Bookman Old Style"/>
          <w:color w:val="auto"/>
        </w:rPr>
        <w:t>.</w:t>
      </w:r>
      <w:r>
        <w:rPr>
          <w:rFonts w:ascii="Bookman Old Style" w:hAnsi="Bookman Old Style"/>
          <w:color w:val="auto"/>
        </w:rPr>
        <w:t>2</w:t>
      </w:r>
      <w:r w:rsidRPr="00212C2A">
        <w:rPr>
          <w:rFonts w:ascii="Bookman Old Style" w:hAnsi="Bookman Old Style"/>
          <w:color w:val="auto"/>
        </w:rPr>
        <w:t xml:space="preserve"> </w:t>
      </w:r>
      <w:r>
        <w:rPr>
          <w:rFonts w:ascii="Bookman Old Style" w:hAnsi="Bookman Old Style"/>
          <w:color w:val="auto"/>
        </w:rPr>
        <w:t>Serviços de Transporte Escolar</w:t>
      </w:r>
      <w:bookmarkEnd w:id="236"/>
      <w:r>
        <w:rPr>
          <w:rFonts w:ascii="Bookman Old Style" w:hAnsi="Bookman Old Style"/>
          <w:color w:val="auto"/>
        </w:rPr>
        <w:t xml:space="preserve"> </w:t>
      </w:r>
    </w:p>
    <w:p w:rsidR="009E3C70" w:rsidRDefault="009E3C70" w:rsidP="009E3C70">
      <w:pPr>
        <w:pStyle w:val="SemEspaamento"/>
        <w:spacing w:line="360" w:lineRule="auto"/>
        <w:jc w:val="both"/>
        <w:rPr>
          <w:rFonts w:ascii="Bookman Old Style" w:hAnsi="Bookman Old Style"/>
          <w:sz w:val="24"/>
          <w:szCs w:val="24"/>
        </w:rPr>
      </w:pPr>
    </w:p>
    <w:p w:rsidR="009E3C70" w:rsidRPr="00212C2A" w:rsidRDefault="009E3C70" w:rsidP="009E3C70">
      <w:pPr>
        <w:pStyle w:val="Ttulo3"/>
        <w:rPr>
          <w:rFonts w:ascii="Bookman Old Style" w:hAnsi="Bookman Old Style"/>
          <w:b w:val="0"/>
          <w:color w:val="auto"/>
          <w:sz w:val="24"/>
          <w:szCs w:val="24"/>
          <w:u w:val="single"/>
        </w:rPr>
      </w:pPr>
      <w:bookmarkStart w:id="237" w:name="_Toc43973307"/>
      <w:r>
        <w:rPr>
          <w:rFonts w:ascii="Bookman Old Style" w:hAnsi="Bookman Old Style"/>
          <w:b w:val="0"/>
          <w:color w:val="auto"/>
          <w:sz w:val="24"/>
          <w:szCs w:val="24"/>
          <w:u w:val="single"/>
        </w:rPr>
        <w:t>8.2.1.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237"/>
    </w:p>
    <w:p w:rsidR="009E3C70" w:rsidRDefault="009E3C70" w:rsidP="009E3C70">
      <w:pPr>
        <w:pStyle w:val="SemEspaamento"/>
        <w:spacing w:line="360" w:lineRule="auto"/>
        <w:jc w:val="both"/>
        <w:rPr>
          <w:rFonts w:ascii="Bookman Old Style" w:hAnsi="Bookman Old Style"/>
          <w:sz w:val="24"/>
          <w:szCs w:val="24"/>
        </w:rPr>
      </w:pPr>
    </w:p>
    <w:p w:rsidR="00CB0D82" w:rsidRPr="00CB0D82" w:rsidRDefault="00CB0D82" w:rsidP="00CB0D82">
      <w:pPr>
        <w:pStyle w:val="SemEspaamento"/>
        <w:spacing w:line="360" w:lineRule="auto"/>
        <w:jc w:val="both"/>
        <w:rPr>
          <w:rFonts w:ascii="Bookman Old Style" w:hAnsi="Bookman Old Style"/>
          <w:sz w:val="24"/>
          <w:szCs w:val="24"/>
        </w:rPr>
      </w:pPr>
      <w:r w:rsidRPr="00CB0D82">
        <w:rPr>
          <w:rFonts w:ascii="Bookman Old Style" w:hAnsi="Bookman Old Style"/>
          <w:sz w:val="24"/>
          <w:szCs w:val="24"/>
        </w:rPr>
        <w:t>A Constituição Federal de 1988 assegura ao aluno da escola pública o direito ao transporte escolar, como</w:t>
      </w:r>
      <w:r w:rsidR="006A3DB0">
        <w:rPr>
          <w:rFonts w:ascii="Bookman Old Style" w:hAnsi="Bookman Old Style"/>
          <w:sz w:val="24"/>
          <w:szCs w:val="24"/>
        </w:rPr>
        <w:t xml:space="preserve"> </w:t>
      </w:r>
      <w:r w:rsidRPr="00CB0D82">
        <w:rPr>
          <w:rFonts w:ascii="Bookman Old Style" w:hAnsi="Bookman Old Style"/>
          <w:sz w:val="24"/>
          <w:szCs w:val="24"/>
        </w:rPr>
        <w:t>forma de facilitar seu acesso à educação. A Lei nº 9.394/96, mais conhecida como LDB, também prevê o</w:t>
      </w:r>
    </w:p>
    <w:p w:rsidR="00CB0D82" w:rsidRPr="00CB0D82" w:rsidRDefault="00CB0D82" w:rsidP="00CB0D82">
      <w:pPr>
        <w:pStyle w:val="SemEspaamento"/>
        <w:spacing w:line="360" w:lineRule="auto"/>
        <w:jc w:val="both"/>
        <w:rPr>
          <w:rFonts w:ascii="Bookman Old Style" w:hAnsi="Bookman Old Style"/>
          <w:sz w:val="24"/>
          <w:szCs w:val="24"/>
        </w:rPr>
      </w:pPr>
      <w:r w:rsidRPr="00CB0D82">
        <w:rPr>
          <w:rFonts w:ascii="Bookman Old Style" w:hAnsi="Bookman Old Style"/>
          <w:sz w:val="24"/>
          <w:szCs w:val="24"/>
        </w:rPr>
        <w:t>direito do aluno no uso do transporte escolar, mediante a obrigação de estado e municípios, conforme</w:t>
      </w:r>
      <w:r w:rsidR="006A3DB0">
        <w:rPr>
          <w:rFonts w:ascii="Bookman Old Style" w:hAnsi="Bookman Old Style"/>
          <w:sz w:val="24"/>
          <w:szCs w:val="24"/>
        </w:rPr>
        <w:t xml:space="preserve"> </w:t>
      </w:r>
      <w:r w:rsidRPr="00CB0D82">
        <w:rPr>
          <w:rFonts w:ascii="Bookman Old Style" w:hAnsi="Bookman Old Style"/>
          <w:sz w:val="24"/>
          <w:szCs w:val="24"/>
        </w:rPr>
        <w:t>transcrição abaixo:</w:t>
      </w:r>
    </w:p>
    <w:p w:rsidR="00CB0D82" w:rsidRPr="006A3DB0" w:rsidRDefault="006A3DB0" w:rsidP="006A3DB0">
      <w:pPr>
        <w:pStyle w:val="SemEspaamento"/>
        <w:spacing w:line="360" w:lineRule="auto"/>
        <w:ind w:left="2268"/>
        <w:jc w:val="both"/>
        <w:rPr>
          <w:rFonts w:ascii="Bookman Old Style" w:hAnsi="Bookman Old Style"/>
          <w:i/>
          <w:sz w:val="20"/>
          <w:szCs w:val="20"/>
        </w:rPr>
      </w:pPr>
      <w:r w:rsidRPr="006A3DB0">
        <w:rPr>
          <w:rFonts w:ascii="Bookman Old Style" w:hAnsi="Bookman Old Style"/>
          <w:i/>
          <w:sz w:val="20"/>
          <w:szCs w:val="20"/>
        </w:rPr>
        <w:t>"</w:t>
      </w:r>
      <w:r w:rsidR="00CB0D82" w:rsidRPr="006A3DB0">
        <w:rPr>
          <w:rFonts w:ascii="Bookman Old Style" w:hAnsi="Bookman Old Style"/>
          <w:i/>
          <w:sz w:val="20"/>
          <w:szCs w:val="20"/>
        </w:rPr>
        <w:t>Art. 208. O dever do Estado com a educação será efetivado mediante a garantia de:</w:t>
      </w:r>
    </w:p>
    <w:p w:rsidR="00CB0D82" w:rsidRPr="006A3DB0" w:rsidRDefault="00CB0D82" w:rsidP="006A3DB0">
      <w:pPr>
        <w:pStyle w:val="SemEspaamento"/>
        <w:spacing w:line="360" w:lineRule="auto"/>
        <w:ind w:left="2268"/>
        <w:jc w:val="both"/>
        <w:rPr>
          <w:rFonts w:ascii="Bookman Old Style" w:hAnsi="Bookman Old Style"/>
          <w:i/>
          <w:sz w:val="20"/>
          <w:szCs w:val="20"/>
        </w:rPr>
      </w:pPr>
      <w:r w:rsidRPr="006A3DB0">
        <w:rPr>
          <w:rFonts w:ascii="Bookman Old Style" w:hAnsi="Bookman Old Style"/>
          <w:i/>
          <w:sz w:val="20"/>
          <w:szCs w:val="20"/>
        </w:rPr>
        <w:t>...</w:t>
      </w:r>
    </w:p>
    <w:p w:rsidR="00CB0D82" w:rsidRPr="006A3DB0" w:rsidRDefault="00CB0D82" w:rsidP="006A3DB0">
      <w:pPr>
        <w:pStyle w:val="SemEspaamento"/>
        <w:spacing w:line="360" w:lineRule="auto"/>
        <w:ind w:left="2268"/>
        <w:jc w:val="both"/>
        <w:rPr>
          <w:rFonts w:ascii="Bookman Old Style" w:hAnsi="Bookman Old Style"/>
          <w:i/>
          <w:sz w:val="20"/>
          <w:szCs w:val="20"/>
        </w:rPr>
      </w:pPr>
      <w:r w:rsidRPr="006A3DB0">
        <w:rPr>
          <w:rFonts w:ascii="Bookman Old Style" w:hAnsi="Bookman Old Style"/>
          <w:i/>
          <w:sz w:val="20"/>
          <w:szCs w:val="20"/>
        </w:rPr>
        <w:t>VII - atendimento ao educando, em todas as etapas da educação básica, por meio de</w:t>
      </w:r>
      <w:r w:rsidR="006A3DB0" w:rsidRPr="006A3DB0">
        <w:rPr>
          <w:rFonts w:ascii="Bookman Old Style" w:hAnsi="Bookman Old Style"/>
          <w:i/>
          <w:sz w:val="20"/>
          <w:szCs w:val="20"/>
        </w:rPr>
        <w:t xml:space="preserve"> </w:t>
      </w:r>
      <w:r w:rsidRPr="006A3DB0">
        <w:rPr>
          <w:rFonts w:ascii="Bookman Old Style" w:hAnsi="Bookman Old Style"/>
          <w:i/>
          <w:sz w:val="20"/>
          <w:szCs w:val="20"/>
        </w:rPr>
        <w:t>programas suplementares de material didático-escolar, transporte, alimentação e assistência à</w:t>
      </w:r>
    </w:p>
    <w:p w:rsidR="009E3C70" w:rsidRPr="006A3DB0" w:rsidRDefault="00CB0D82" w:rsidP="006A3DB0">
      <w:pPr>
        <w:pStyle w:val="SemEspaamento"/>
        <w:spacing w:line="360" w:lineRule="auto"/>
        <w:ind w:left="2268"/>
        <w:jc w:val="both"/>
        <w:rPr>
          <w:rFonts w:ascii="Bookman Old Style" w:hAnsi="Bookman Old Style"/>
          <w:i/>
          <w:sz w:val="20"/>
          <w:szCs w:val="20"/>
        </w:rPr>
      </w:pPr>
      <w:r w:rsidRPr="006A3DB0">
        <w:rPr>
          <w:rFonts w:ascii="Bookman Old Style" w:hAnsi="Bookman Old Style"/>
          <w:i/>
          <w:sz w:val="20"/>
          <w:szCs w:val="20"/>
        </w:rPr>
        <w:t>saúde. (redação dada pela Emenda Constitucional nº 59, de 2009).</w:t>
      </w:r>
      <w:r w:rsidR="006A3DB0" w:rsidRPr="006A3DB0">
        <w:rPr>
          <w:rFonts w:ascii="Bookman Old Style" w:hAnsi="Bookman Old Style"/>
          <w:i/>
          <w:sz w:val="20"/>
          <w:szCs w:val="20"/>
        </w:rPr>
        <w:t>"</w:t>
      </w:r>
    </w:p>
    <w:p w:rsidR="009E3C70" w:rsidRPr="005D23FF" w:rsidRDefault="009E3C70" w:rsidP="009E3C70">
      <w:pPr>
        <w:pStyle w:val="Ttulo3"/>
        <w:rPr>
          <w:rFonts w:ascii="Bookman Old Style" w:hAnsi="Bookman Old Style"/>
          <w:b w:val="0"/>
          <w:color w:val="auto"/>
          <w:sz w:val="24"/>
          <w:szCs w:val="24"/>
          <w:u w:val="single"/>
        </w:rPr>
      </w:pPr>
      <w:bookmarkStart w:id="238" w:name="_Toc43973308"/>
      <w:r w:rsidRPr="005D23FF">
        <w:rPr>
          <w:rFonts w:ascii="Bookman Old Style" w:hAnsi="Bookman Old Style"/>
          <w:b w:val="0"/>
          <w:color w:val="auto"/>
          <w:sz w:val="24"/>
          <w:szCs w:val="24"/>
          <w:u w:val="single"/>
        </w:rPr>
        <w:t>8.1.2 Informações para acessar o Serviço</w:t>
      </w:r>
      <w:bookmarkEnd w:id="238"/>
    </w:p>
    <w:p w:rsidR="009E3C70" w:rsidRPr="00DB2C9F" w:rsidRDefault="009E3C70" w:rsidP="009E3C70"/>
    <w:p w:rsidR="009E3C70" w:rsidRPr="00CD2505" w:rsidRDefault="009E3C70" w:rsidP="009E3C70">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Canais de atendimento: </w:t>
      </w:r>
      <w:r w:rsidRPr="00CD2505">
        <w:rPr>
          <w:rFonts w:ascii="Bookman Old Style" w:hAnsi="Bookman Old Style"/>
          <w:sz w:val="24"/>
          <w:szCs w:val="24"/>
        </w:rPr>
        <w:t xml:space="preserve">Secretaria Municipal de </w:t>
      </w:r>
      <w:r>
        <w:rPr>
          <w:rFonts w:ascii="Bookman Old Style" w:hAnsi="Bookman Old Style"/>
          <w:sz w:val="24"/>
          <w:szCs w:val="24"/>
        </w:rPr>
        <w:t>Educação.</w:t>
      </w:r>
    </w:p>
    <w:p w:rsidR="009E3C70" w:rsidRPr="00CD2505" w:rsidRDefault="009E3C70" w:rsidP="009E3C70">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Documentos para o acesso ao serviço: </w:t>
      </w:r>
      <w:r w:rsidRPr="00CD2505">
        <w:rPr>
          <w:rFonts w:ascii="Bookman Old Style" w:hAnsi="Bookman Old Style"/>
          <w:sz w:val="24"/>
          <w:szCs w:val="24"/>
        </w:rPr>
        <w:t xml:space="preserve">Os </w:t>
      </w:r>
      <w:r>
        <w:rPr>
          <w:rFonts w:ascii="Bookman Old Style" w:hAnsi="Bookman Old Style"/>
          <w:sz w:val="24"/>
          <w:szCs w:val="24"/>
        </w:rPr>
        <w:t>estudantes devidamente matriculados nas escolas Municipais e Estaduais, localizadas na área territorial do Município no início do ano letivo, necessitam apresentar o comprovante de matrícula e informarem corretamente o endereço (comprovante de residência)</w:t>
      </w:r>
      <w:r w:rsidRPr="00CD2505">
        <w:rPr>
          <w:rFonts w:ascii="Bookman Old Style" w:hAnsi="Bookman Old Style"/>
          <w:sz w:val="24"/>
          <w:szCs w:val="24"/>
        </w:rPr>
        <w:t>.</w:t>
      </w:r>
    </w:p>
    <w:p w:rsidR="009E3C70" w:rsidRDefault="009E3C70" w:rsidP="009E3C70">
      <w:pPr>
        <w:pStyle w:val="Ttulo3"/>
        <w:spacing w:after="120" w:line="360" w:lineRule="auto"/>
        <w:rPr>
          <w:rFonts w:ascii="Bookman Old Style" w:hAnsi="Bookman Old Style"/>
          <w:b w:val="0"/>
          <w:color w:val="auto"/>
          <w:sz w:val="24"/>
          <w:szCs w:val="24"/>
          <w:u w:val="single"/>
        </w:rPr>
      </w:pPr>
    </w:p>
    <w:p w:rsidR="009E3C70" w:rsidRDefault="009E3C70" w:rsidP="009E3C70">
      <w:pPr>
        <w:pStyle w:val="Ttulo3"/>
        <w:spacing w:after="120" w:line="360" w:lineRule="auto"/>
        <w:rPr>
          <w:rFonts w:ascii="Bookman Old Style" w:hAnsi="Bookman Old Style"/>
          <w:b w:val="0"/>
          <w:color w:val="auto"/>
          <w:sz w:val="24"/>
          <w:szCs w:val="24"/>
          <w:u w:val="single"/>
        </w:rPr>
      </w:pPr>
      <w:bookmarkStart w:id="239" w:name="_Toc43973309"/>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239"/>
    </w:p>
    <w:p w:rsidR="009E3C70" w:rsidRPr="00CF4105" w:rsidRDefault="009E3C70" w:rsidP="009E3C70"/>
    <w:p w:rsidR="009E3C70" w:rsidRPr="00C41841" w:rsidRDefault="009E3C70" w:rsidP="009E3C70">
      <w:pPr>
        <w:jc w:val="both"/>
        <w:rPr>
          <w:rFonts w:ascii="Bookman Old Style" w:hAnsi="Bookman Old Style"/>
          <w:sz w:val="24"/>
          <w:szCs w:val="24"/>
        </w:rPr>
      </w:pPr>
      <w:r w:rsidRPr="001D4A3F">
        <w:rPr>
          <w:rFonts w:ascii="Bookman Old Style" w:hAnsi="Bookman Old Style"/>
          <w:b/>
          <w:sz w:val="24"/>
          <w:szCs w:val="24"/>
        </w:rPr>
        <w:t>a) Requisitos para acessá-lo:</w:t>
      </w:r>
      <w:r w:rsidRPr="00C41841">
        <w:rPr>
          <w:rFonts w:ascii="Bookman Old Style" w:hAnsi="Bookman Old Style"/>
          <w:sz w:val="24"/>
          <w:szCs w:val="24"/>
        </w:rPr>
        <w:t xml:space="preserve"> Residir no município</w:t>
      </w:r>
      <w:r>
        <w:rPr>
          <w:rFonts w:ascii="Bookman Old Style" w:hAnsi="Bookman Old Style"/>
          <w:sz w:val="24"/>
          <w:szCs w:val="24"/>
        </w:rPr>
        <w:t>.</w:t>
      </w:r>
    </w:p>
    <w:p w:rsidR="009E3C70" w:rsidRPr="00C41841" w:rsidRDefault="009E3C70" w:rsidP="009E3C70">
      <w:pPr>
        <w:jc w:val="both"/>
        <w:rPr>
          <w:rFonts w:ascii="Bookman Old Style" w:hAnsi="Bookman Old Style"/>
          <w:b/>
          <w:sz w:val="24"/>
          <w:szCs w:val="24"/>
        </w:rPr>
      </w:pPr>
      <w:r>
        <w:rPr>
          <w:rFonts w:ascii="Bookman Old Style" w:hAnsi="Bookman Old Style"/>
          <w:b/>
          <w:sz w:val="24"/>
          <w:szCs w:val="24"/>
        </w:rPr>
        <w:t>b</w:t>
      </w:r>
      <w:r w:rsidRPr="00C41841">
        <w:rPr>
          <w:rFonts w:ascii="Bookman Old Style" w:hAnsi="Bookman Old Style"/>
          <w:b/>
          <w:sz w:val="24"/>
          <w:szCs w:val="24"/>
        </w:rPr>
        <w:t>) Principais etapas para processame</w:t>
      </w:r>
      <w:r>
        <w:rPr>
          <w:rFonts w:ascii="Bookman Old Style" w:hAnsi="Bookman Old Style"/>
          <w:b/>
          <w:sz w:val="24"/>
          <w:szCs w:val="24"/>
        </w:rPr>
        <w:t>nto do Serviço:</w:t>
      </w:r>
    </w:p>
    <w:p w:rsidR="009E3C70" w:rsidRDefault="009E3C70" w:rsidP="009E3C70">
      <w:pPr>
        <w:jc w:val="both"/>
        <w:rPr>
          <w:rFonts w:ascii="Bookman Old Style" w:hAnsi="Bookman Old Style"/>
          <w:sz w:val="24"/>
          <w:szCs w:val="24"/>
        </w:rPr>
      </w:pPr>
      <w:r>
        <w:rPr>
          <w:rFonts w:ascii="Bookman Old Style" w:hAnsi="Bookman Old Style"/>
          <w:sz w:val="24"/>
          <w:szCs w:val="24"/>
        </w:rPr>
        <w:lastRenderedPageBreak/>
        <w:t>Realizar cadastro na escola em que o estudante frequentará</w:t>
      </w:r>
      <w:r w:rsidRPr="00C41841">
        <w:rPr>
          <w:rFonts w:ascii="Bookman Old Style" w:hAnsi="Bookman Old Style"/>
          <w:sz w:val="24"/>
          <w:szCs w:val="24"/>
        </w:rPr>
        <w:t>;</w:t>
      </w:r>
    </w:p>
    <w:p w:rsidR="009E3C70" w:rsidRPr="00C41841" w:rsidRDefault="009E3C70" w:rsidP="009E3C70">
      <w:pPr>
        <w:jc w:val="both"/>
        <w:rPr>
          <w:rFonts w:ascii="Bookman Old Style" w:hAnsi="Bookman Old Style"/>
          <w:sz w:val="24"/>
          <w:szCs w:val="24"/>
        </w:rPr>
      </w:pPr>
      <w:r>
        <w:rPr>
          <w:rFonts w:ascii="Bookman Old Style" w:hAnsi="Bookman Old Style"/>
          <w:sz w:val="24"/>
          <w:szCs w:val="24"/>
        </w:rPr>
        <w:t>A escola repassa os dados à Secretaria de Educação, no Setor do Transporte Escolar;</w:t>
      </w:r>
    </w:p>
    <w:p w:rsidR="009E3C70" w:rsidRPr="00C41841" w:rsidRDefault="009E3C70" w:rsidP="009E3C70">
      <w:pPr>
        <w:jc w:val="both"/>
        <w:rPr>
          <w:rFonts w:ascii="Bookman Old Style" w:hAnsi="Bookman Old Style"/>
          <w:sz w:val="24"/>
          <w:szCs w:val="24"/>
        </w:rPr>
      </w:pPr>
      <w:r>
        <w:rPr>
          <w:rFonts w:ascii="Bookman Old Style" w:hAnsi="Bookman Old Style"/>
          <w:sz w:val="24"/>
          <w:szCs w:val="24"/>
        </w:rPr>
        <w:t>É realizada o ordenamento das rotas do Transporte Escolar, conforme da demanda repassada.</w:t>
      </w:r>
    </w:p>
    <w:p w:rsidR="009E3C70" w:rsidRDefault="009E3C70" w:rsidP="009E3C70">
      <w:pPr>
        <w:pStyle w:val="Ttulo3"/>
        <w:jc w:val="both"/>
        <w:rPr>
          <w:rFonts w:ascii="Bookman Old Style" w:hAnsi="Bookman Old Style"/>
          <w:b w:val="0"/>
          <w:color w:val="auto"/>
          <w:sz w:val="24"/>
          <w:szCs w:val="24"/>
          <w:u w:val="single"/>
        </w:rPr>
      </w:pPr>
    </w:p>
    <w:p w:rsidR="009E3C70" w:rsidRDefault="009E3C70" w:rsidP="009E3C70">
      <w:pPr>
        <w:pStyle w:val="Ttulo3"/>
        <w:jc w:val="both"/>
        <w:rPr>
          <w:rFonts w:ascii="Bookman Old Style" w:hAnsi="Bookman Old Style"/>
          <w:b w:val="0"/>
          <w:color w:val="auto"/>
          <w:sz w:val="24"/>
          <w:szCs w:val="24"/>
          <w:u w:val="single"/>
        </w:rPr>
      </w:pPr>
      <w:bookmarkStart w:id="240" w:name="_Toc43973310"/>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240"/>
    </w:p>
    <w:p w:rsidR="009E3C70" w:rsidRPr="00C4047B" w:rsidRDefault="009E3C70" w:rsidP="009E3C70">
      <w:pPr>
        <w:jc w:val="both"/>
      </w:pPr>
    </w:p>
    <w:p w:rsidR="009E3C70" w:rsidRPr="00C41841" w:rsidRDefault="009E3C70" w:rsidP="009E3C70">
      <w:pPr>
        <w:jc w:val="both"/>
        <w:rPr>
          <w:rFonts w:ascii="Bookman Old Style" w:hAnsi="Bookman Old Style"/>
          <w:sz w:val="24"/>
          <w:szCs w:val="24"/>
        </w:rPr>
      </w:pPr>
      <w:r>
        <w:rPr>
          <w:rFonts w:ascii="Bookman Old Style" w:hAnsi="Bookman Old Style"/>
          <w:sz w:val="24"/>
          <w:szCs w:val="24"/>
        </w:rPr>
        <w:t>Não se aplica.</w:t>
      </w:r>
    </w:p>
    <w:p w:rsidR="009E3C70" w:rsidRPr="00D23146" w:rsidRDefault="009E3C70" w:rsidP="009E3C70"/>
    <w:p w:rsidR="009E3C70" w:rsidRPr="00C4047B" w:rsidRDefault="009E3C70" w:rsidP="009E3C70">
      <w:pPr>
        <w:pStyle w:val="Ttulo3"/>
        <w:rPr>
          <w:rFonts w:ascii="Bookman Old Style" w:hAnsi="Bookman Old Style"/>
          <w:b w:val="0"/>
          <w:color w:val="auto"/>
          <w:sz w:val="24"/>
          <w:szCs w:val="24"/>
          <w:u w:val="single"/>
        </w:rPr>
      </w:pPr>
      <w:bookmarkStart w:id="241" w:name="_Toc43973311"/>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.5 Forma de Prestação do Serviço</w:t>
      </w:r>
      <w:bookmarkEnd w:id="241"/>
    </w:p>
    <w:p w:rsidR="009E3C70" w:rsidRPr="002B06F2" w:rsidRDefault="009E3C70" w:rsidP="009E3C70">
      <w:pPr>
        <w:pStyle w:val="SemEspaamento"/>
        <w:spacing w:line="360" w:lineRule="auto"/>
        <w:jc w:val="both"/>
        <w:rPr>
          <w:rFonts w:ascii="Bookman Old Style" w:hAnsi="Bookman Old Style"/>
          <w:sz w:val="24"/>
          <w:szCs w:val="24"/>
        </w:rPr>
      </w:pPr>
    </w:p>
    <w:p w:rsidR="009E3C70" w:rsidRPr="00CD2505" w:rsidRDefault="009E3C70" w:rsidP="009E3C70">
      <w:pPr>
        <w:spacing w:after="0" w:line="360" w:lineRule="auto"/>
        <w:jc w:val="both"/>
      </w:pPr>
      <w:r>
        <w:rPr>
          <w:rFonts w:ascii="Bookman Old Style" w:hAnsi="Bookman Old Style"/>
          <w:sz w:val="24"/>
          <w:szCs w:val="24"/>
        </w:rPr>
        <w:t>A forma da prestação do serviço se dá por meio da Frota do Transporte Escola própria do Município.</w:t>
      </w:r>
    </w:p>
    <w:p w:rsidR="009E3C70" w:rsidRDefault="009E3C70" w:rsidP="009E3C70">
      <w:pPr>
        <w:pStyle w:val="Ttulo3"/>
        <w:rPr>
          <w:rFonts w:ascii="Bookman Old Style" w:hAnsi="Bookman Old Style" w:cs="Segoe UI"/>
          <w:b w:val="0"/>
          <w:color w:val="auto"/>
          <w:sz w:val="24"/>
          <w:szCs w:val="24"/>
          <w:u w:val="single"/>
        </w:rPr>
      </w:pPr>
    </w:p>
    <w:p w:rsidR="009E3C70" w:rsidRDefault="009E3C70" w:rsidP="009E3C70">
      <w:pPr>
        <w:pStyle w:val="Ttulo3"/>
        <w:rPr>
          <w:rFonts w:ascii="Bookman Old Style" w:hAnsi="Bookman Old Style"/>
          <w:b w:val="0"/>
          <w:color w:val="auto"/>
          <w:sz w:val="24"/>
          <w:szCs w:val="24"/>
          <w:u w:val="single"/>
        </w:rPr>
      </w:pPr>
      <w:bookmarkStart w:id="242" w:name="_Toc43973312"/>
      <w:r>
        <w:rPr>
          <w:rFonts w:ascii="Bookman Old Style" w:hAnsi="Bookman Old Style" w:cs="Segoe UI"/>
          <w:b w:val="0"/>
          <w:color w:val="auto"/>
          <w:sz w:val="24"/>
          <w:szCs w:val="24"/>
          <w:u w:val="single"/>
        </w:rPr>
        <w:t xml:space="preserve">8.1.6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242"/>
    </w:p>
    <w:p w:rsidR="009E3C70" w:rsidRPr="00E43982" w:rsidRDefault="009E3C70" w:rsidP="009E3C70"/>
    <w:p w:rsidR="009E3C70" w:rsidRPr="00E12E06" w:rsidRDefault="009E3C70" w:rsidP="009E3C70">
      <w:pPr>
        <w:jc w:val="both"/>
        <w:rPr>
          <w:rFonts w:ascii="Bookman Old Style" w:hAnsi="Bookman Old Style"/>
          <w:sz w:val="24"/>
          <w:szCs w:val="24"/>
        </w:rPr>
      </w:pPr>
      <w:r w:rsidRPr="00E12E06">
        <w:rPr>
          <w:rFonts w:ascii="Bookman Old Style" w:hAnsi="Bookman Old Style"/>
          <w:sz w:val="24"/>
          <w:szCs w:val="24"/>
        </w:rPr>
        <w:t>a) No âmbito da Secretaria Municipal d</w:t>
      </w:r>
      <w:r>
        <w:rPr>
          <w:rFonts w:ascii="Bookman Old Style" w:hAnsi="Bookman Old Style"/>
          <w:sz w:val="24"/>
          <w:szCs w:val="24"/>
        </w:rPr>
        <w:t>e Educação, Cultura, Desporto e Turismo - Fone: (54) 3613 0075</w:t>
      </w:r>
      <w:r w:rsidRPr="00E12E06">
        <w:rPr>
          <w:rFonts w:ascii="Bookman Old Style" w:hAnsi="Bookman Old Style"/>
          <w:sz w:val="24"/>
          <w:szCs w:val="24"/>
        </w:rPr>
        <w:t>/</w:t>
      </w:r>
      <w:r>
        <w:rPr>
          <w:rFonts w:ascii="Bookman Old Style" w:hAnsi="Bookman Old Style"/>
          <w:sz w:val="24"/>
          <w:szCs w:val="24"/>
        </w:rPr>
        <w:t>smec</w:t>
      </w:r>
      <w:r w:rsidRPr="00E12E06">
        <w:rPr>
          <w:rFonts w:ascii="Bookman Old Style" w:hAnsi="Bookman Old Style"/>
          <w:sz w:val="24"/>
          <w:szCs w:val="24"/>
        </w:rPr>
        <w:t xml:space="preserve">@paulobento.rs.gov.br/ www.paulobento.rs.gov.br </w:t>
      </w:r>
    </w:p>
    <w:p w:rsidR="009E3C70" w:rsidRPr="00E12E06" w:rsidRDefault="009E3C70" w:rsidP="009E3C70">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9E3C70" w:rsidRPr="00E12E06" w:rsidRDefault="009E3C70" w:rsidP="009E3C70">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9E3C70" w:rsidRPr="00E12E06" w:rsidRDefault="009E3C70" w:rsidP="009E3C70">
      <w:pPr>
        <w:jc w:val="both"/>
        <w:rPr>
          <w:rFonts w:ascii="Bookman Old Style" w:hAnsi="Bookman Old Style"/>
          <w:sz w:val="24"/>
          <w:szCs w:val="24"/>
        </w:rPr>
      </w:pPr>
      <w:r w:rsidRPr="00E12E06">
        <w:rPr>
          <w:rFonts w:ascii="Bookman Old Style" w:hAnsi="Bookman Old Style"/>
          <w:sz w:val="24"/>
          <w:szCs w:val="24"/>
        </w:rPr>
        <w:t xml:space="preserve">  </w:t>
      </w:r>
    </w:p>
    <w:p w:rsidR="009E3C70" w:rsidRDefault="009E3C70" w:rsidP="009E3C70">
      <w:pPr>
        <w:pStyle w:val="Ttulo3"/>
        <w:rPr>
          <w:rFonts w:ascii="Bookman Old Style" w:hAnsi="Bookman Old Style"/>
          <w:b w:val="0"/>
          <w:color w:val="auto"/>
          <w:sz w:val="24"/>
          <w:szCs w:val="24"/>
          <w:u w:val="single"/>
        </w:rPr>
      </w:pPr>
      <w:bookmarkStart w:id="243" w:name="_Toc43973313"/>
      <w:r>
        <w:rPr>
          <w:rFonts w:ascii="Bookman Old Style" w:hAnsi="Bookman Old Style"/>
          <w:b w:val="0"/>
          <w:color w:val="auto"/>
          <w:sz w:val="24"/>
          <w:szCs w:val="24"/>
          <w:u w:val="single"/>
        </w:rPr>
        <w:t>8.1.7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243"/>
    </w:p>
    <w:p w:rsidR="009E3C70" w:rsidRDefault="009E3C70" w:rsidP="009E3C70">
      <w:pPr>
        <w:pStyle w:val="SemEspaamento"/>
        <w:spacing w:line="360" w:lineRule="auto"/>
        <w:jc w:val="both"/>
        <w:rPr>
          <w:rFonts w:ascii="Bookman Old Style" w:hAnsi="Bookman Old Style"/>
          <w:b/>
          <w:sz w:val="24"/>
          <w:szCs w:val="24"/>
        </w:rPr>
      </w:pPr>
    </w:p>
    <w:p w:rsidR="009E3C70" w:rsidRDefault="009E3C70" w:rsidP="009E3C70">
      <w:pPr>
        <w:pStyle w:val="SemEspaamento"/>
        <w:spacing w:line="360" w:lineRule="auto"/>
        <w:jc w:val="both"/>
        <w:rPr>
          <w:rFonts w:ascii="Bookman Old Style" w:hAnsi="Bookman Old Style"/>
          <w:b/>
          <w:sz w:val="24"/>
          <w:szCs w:val="24"/>
        </w:rPr>
      </w:pPr>
    </w:p>
    <w:p w:rsidR="009E3C70" w:rsidRDefault="009E3C70" w:rsidP="009E3C70">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não se aplica.</w:t>
      </w:r>
    </w:p>
    <w:p w:rsidR="009E3C70" w:rsidRPr="001F5F85" w:rsidRDefault="009E3C70" w:rsidP="009E3C70">
      <w:pPr>
        <w:pStyle w:val="SemEspaamento"/>
        <w:spacing w:line="360" w:lineRule="auto"/>
        <w:rPr>
          <w:rFonts w:ascii="Bookman Old Style" w:hAnsi="Bookman Old Style"/>
          <w:sz w:val="24"/>
          <w:szCs w:val="24"/>
        </w:rPr>
      </w:pPr>
    </w:p>
    <w:p w:rsidR="009E3C70" w:rsidRDefault="009E3C70" w:rsidP="009E3C70">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lastRenderedPageBreak/>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9E3C70" w:rsidRDefault="009E3C70" w:rsidP="009E3C70">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Educação, Cultura, Desporto e Turismo; e Conselho Municipal de Educação.</w:t>
      </w:r>
    </w:p>
    <w:p w:rsidR="009E3C70" w:rsidRDefault="009E3C70" w:rsidP="00D23C71">
      <w:pPr>
        <w:pStyle w:val="SemEspaamento"/>
        <w:spacing w:line="360" w:lineRule="auto"/>
        <w:jc w:val="both"/>
        <w:rPr>
          <w:rFonts w:ascii="Bookman Old Style" w:hAnsi="Bookman Old Style"/>
          <w:sz w:val="24"/>
          <w:szCs w:val="24"/>
        </w:rPr>
      </w:pPr>
    </w:p>
    <w:p w:rsidR="00E162BA" w:rsidRDefault="00E162BA" w:rsidP="00D23C71">
      <w:pPr>
        <w:pStyle w:val="SemEspaamento"/>
        <w:spacing w:line="360" w:lineRule="auto"/>
        <w:jc w:val="both"/>
        <w:rPr>
          <w:rFonts w:ascii="Bookman Old Style" w:hAnsi="Bookman Old Style"/>
          <w:sz w:val="24"/>
          <w:szCs w:val="24"/>
        </w:rPr>
      </w:pPr>
    </w:p>
    <w:p w:rsidR="00E162BA" w:rsidRDefault="00E162BA" w:rsidP="00D23C71">
      <w:pPr>
        <w:pStyle w:val="SemEspaamento"/>
        <w:spacing w:line="360" w:lineRule="auto"/>
        <w:jc w:val="both"/>
        <w:rPr>
          <w:rFonts w:ascii="Bookman Old Style" w:hAnsi="Bookman Old Style"/>
          <w:sz w:val="24"/>
          <w:szCs w:val="24"/>
        </w:rPr>
      </w:pPr>
    </w:p>
    <w:p w:rsidR="00E162BA" w:rsidRDefault="00E162BA" w:rsidP="00D23C71">
      <w:pPr>
        <w:pStyle w:val="SemEspaamento"/>
        <w:spacing w:line="360" w:lineRule="auto"/>
        <w:jc w:val="both"/>
        <w:rPr>
          <w:rFonts w:ascii="Bookman Old Style" w:hAnsi="Bookman Old Style"/>
          <w:sz w:val="24"/>
          <w:szCs w:val="24"/>
        </w:rPr>
      </w:pPr>
    </w:p>
    <w:p w:rsidR="00E162BA" w:rsidRPr="005D23FF" w:rsidRDefault="00E162BA" w:rsidP="00E162BA">
      <w:pPr>
        <w:pStyle w:val="Ttulo1"/>
        <w:rPr>
          <w:rFonts w:ascii="Bookman Old Style" w:hAnsi="Bookman Old Style" w:cs="Arial"/>
          <w:color w:val="auto"/>
        </w:rPr>
      </w:pPr>
      <w:bookmarkStart w:id="244" w:name="_Toc43973314"/>
      <w:r w:rsidRPr="005D23FF">
        <w:rPr>
          <w:rFonts w:ascii="Bookman Old Style" w:hAnsi="Bookman Old Style" w:cs="Arial"/>
          <w:color w:val="auto"/>
        </w:rPr>
        <w:t>8. SECRETARIA MUNICIPAL DE EDUCAÇÃO, CULTURA, DESPORTO E TURISMO</w:t>
      </w:r>
      <w:bookmarkEnd w:id="244"/>
    </w:p>
    <w:p w:rsidR="00E162BA" w:rsidRDefault="00E162BA" w:rsidP="00E162BA">
      <w:pPr>
        <w:pStyle w:val="SemEspaamento"/>
        <w:spacing w:line="360" w:lineRule="auto"/>
        <w:jc w:val="both"/>
        <w:rPr>
          <w:rFonts w:ascii="Bookman Old Style" w:hAnsi="Bookman Old Style"/>
          <w:sz w:val="24"/>
          <w:szCs w:val="24"/>
        </w:rPr>
      </w:pPr>
    </w:p>
    <w:p w:rsidR="00E162BA" w:rsidRPr="00212C2A" w:rsidRDefault="00E162BA" w:rsidP="00E162BA">
      <w:pPr>
        <w:pStyle w:val="Ttulo2"/>
        <w:jc w:val="both"/>
        <w:rPr>
          <w:rFonts w:ascii="Bookman Old Style" w:hAnsi="Bookman Old Style"/>
          <w:color w:val="auto"/>
        </w:rPr>
      </w:pPr>
      <w:bookmarkStart w:id="245" w:name="_Toc43973315"/>
      <w:r>
        <w:rPr>
          <w:rFonts w:ascii="Bookman Old Style" w:hAnsi="Bookman Old Style"/>
          <w:color w:val="auto"/>
        </w:rPr>
        <w:t>8</w:t>
      </w:r>
      <w:r w:rsidRPr="00212C2A">
        <w:rPr>
          <w:rFonts w:ascii="Bookman Old Style" w:hAnsi="Bookman Old Style"/>
          <w:color w:val="auto"/>
        </w:rPr>
        <w:t>.</w:t>
      </w:r>
      <w:r>
        <w:rPr>
          <w:rFonts w:ascii="Bookman Old Style" w:hAnsi="Bookman Old Style"/>
          <w:color w:val="auto"/>
        </w:rPr>
        <w:t>1</w:t>
      </w:r>
      <w:r w:rsidRPr="00212C2A">
        <w:rPr>
          <w:rFonts w:ascii="Bookman Old Style" w:hAnsi="Bookman Old Style"/>
          <w:color w:val="auto"/>
        </w:rPr>
        <w:t xml:space="preserve"> </w:t>
      </w:r>
      <w:r>
        <w:rPr>
          <w:rFonts w:ascii="Bookman Old Style" w:hAnsi="Bookman Old Style"/>
          <w:color w:val="auto"/>
        </w:rPr>
        <w:t>Serviços de Transporte Escolar</w:t>
      </w:r>
      <w:bookmarkEnd w:id="245"/>
    </w:p>
    <w:p w:rsidR="00E162BA" w:rsidRDefault="00E162BA" w:rsidP="00E162BA">
      <w:pPr>
        <w:pStyle w:val="SemEspaamento"/>
        <w:spacing w:line="360" w:lineRule="auto"/>
        <w:jc w:val="both"/>
        <w:rPr>
          <w:rFonts w:ascii="Bookman Old Style" w:hAnsi="Bookman Old Style"/>
          <w:sz w:val="24"/>
          <w:szCs w:val="24"/>
        </w:rPr>
      </w:pPr>
    </w:p>
    <w:p w:rsidR="00E162BA" w:rsidRPr="00212C2A" w:rsidRDefault="00E162BA" w:rsidP="00E162BA">
      <w:pPr>
        <w:pStyle w:val="Ttulo3"/>
        <w:rPr>
          <w:rFonts w:ascii="Bookman Old Style" w:hAnsi="Bookman Old Style"/>
          <w:b w:val="0"/>
          <w:color w:val="auto"/>
          <w:sz w:val="24"/>
          <w:szCs w:val="24"/>
          <w:u w:val="single"/>
        </w:rPr>
      </w:pPr>
      <w:bookmarkStart w:id="246" w:name="_Toc43973316"/>
      <w:r>
        <w:rPr>
          <w:rFonts w:ascii="Bookman Old Style" w:hAnsi="Bookman Old Style"/>
          <w:b w:val="0"/>
          <w:color w:val="auto"/>
          <w:sz w:val="24"/>
          <w:szCs w:val="24"/>
          <w:u w:val="single"/>
        </w:rPr>
        <w:t>8.1.1.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246"/>
    </w:p>
    <w:p w:rsidR="00E162BA" w:rsidRDefault="00E162BA" w:rsidP="00E162BA">
      <w:pPr>
        <w:pStyle w:val="SemEspaamento"/>
        <w:spacing w:line="360" w:lineRule="auto"/>
        <w:jc w:val="both"/>
        <w:rPr>
          <w:rFonts w:ascii="Bookman Old Style" w:hAnsi="Bookman Old Style"/>
          <w:sz w:val="24"/>
          <w:szCs w:val="24"/>
        </w:rPr>
      </w:pPr>
    </w:p>
    <w:p w:rsidR="00E162BA" w:rsidRDefault="00E162BA" w:rsidP="00E162BA">
      <w:pPr>
        <w:pStyle w:val="SemEspaamento"/>
        <w:spacing w:line="360" w:lineRule="auto"/>
        <w:jc w:val="both"/>
        <w:rPr>
          <w:rFonts w:ascii="Bookman Old Style" w:hAnsi="Bookman Old Style"/>
          <w:sz w:val="24"/>
          <w:szCs w:val="24"/>
        </w:rPr>
      </w:pPr>
    </w:p>
    <w:p w:rsidR="00E162BA" w:rsidRPr="005D23FF" w:rsidRDefault="00E162BA" w:rsidP="00E162BA">
      <w:pPr>
        <w:pStyle w:val="SemEspaamento"/>
        <w:spacing w:line="360" w:lineRule="auto"/>
        <w:jc w:val="both"/>
        <w:rPr>
          <w:rFonts w:ascii="Bookman Old Style" w:hAnsi="Bookman Old Style"/>
          <w:sz w:val="24"/>
          <w:szCs w:val="24"/>
        </w:rPr>
      </w:pPr>
      <w:r w:rsidRPr="005D23FF">
        <w:rPr>
          <w:rFonts w:ascii="Bookman Old Style" w:hAnsi="Bookman Old Style"/>
          <w:sz w:val="24"/>
          <w:szCs w:val="24"/>
        </w:rPr>
        <w:t>A Constituição Federal de 1988 assegura ao aluno da escola pública o direito ao transporte escolar, como</w:t>
      </w:r>
      <w:r>
        <w:rPr>
          <w:rFonts w:ascii="Bookman Old Style" w:hAnsi="Bookman Old Style"/>
          <w:sz w:val="24"/>
          <w:szCs w:val="24"/>
        </w:rPr>
        <w:t xml:space="preserve"> </w:t>
      </w:r>
      <w:r w:rsidRPr="005D23FF">
        <w:rPr>
          <w:rFonts w:ascii="Bookman Old Style" w:hAnsi="Bookman Old Style"/>
          <w:sz w:val="24"/>
          <w:szCs w:val="24"/>
        </w:rPr>
        <w:t>forma de facilitar seu acesso à educação. A Lei nº 9.394/96, mais conhecida como LDB, também prevê o</w:t>
      </w:r>
    </w:p>
    <w:p w:rsidR="00E162BA" w:rsidRPr="005D23FF" w:rsidRDefault="00E162BA" w:rsidP="00E162BA">
      <w:pPr>
        <w:pStyle w:val="SemEspaamento"/>
        <w:spacing w:line="360" w:lineRule="auto"/>
        <w:jc w:val="both"/>
        <w:rPr>
          <w:rFonts w:ascii="Bookman Old Style" w:hAnsi="Bookman Old Style"/>
          <w:sz w:val="24"/>
          <w:szCs w:val="24"/>
        </w:rPr>
      </w:pPr>
      <w:r w:rsidRPr="005D23FF">
        <w:rPr>
          <w:rFonts w:ascii="Bookman Old Style" w:hAnsi="Bookman Old Style"/>
          <w:sz w:val="24"/>
          <w:szCs w:val="24"/>
        </w:rPr>
        <w:t>direito do aluno no uso do transporte escolar, mediante a obrigação de estado e municípios, conforme</w:t>
      </w:r>
      <w:r>
        <w:rPr>
          <w:rFonts w:ascii="Bookman Old Style" w:hAnsi="Bookman Old Style"/>
          <w:sz w:val="24"/>
          <w:szCs w:val="24"/>
        </w:rPr>
        <w:t xml:space="preserve"> </w:t>
      </w:r>
      <w:r w:rsidRPr="005D23FF">
        <w:rPr>
          <w:rFonts w:ascii="Bookman Old Style" w:hAnsi="Bookman Old Style"/>
          <w:sz w:val="24"/>
          <w:szCs w:val="24"/>
        </w:rPr>
        <w:t>transcrição abaixo:</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"Art. 208. O dever do Estado com a educação será efetivado mediante a garantia de:</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VII - atendimento ao educando, em todas as etapas da educação básica, por meio de programas suplementares de material didático-escolar, transporte, alimentação e assistência à saúde. (redação dada pela Emenda Constitucional nº 59, de 2009)."</w:t>
      </w:r>
    </w:p>
    <w:p w:rsidR="00E162BA" w:rsidRPr="005D23FF" w:rsidRDefault="00E162BA" w:rsidP="00E162BA">
      <w:pPr>
        <w:pStyle w:val="SemEspaamento"/>
        <w:spacing w:line="360" w:lineRule="auto"/>
        <w:jc w:val="both"/>
        <w:rPr>
          <w:rFonts w:ascii="Bookman Old Style" w:hAnsi="Bookman Old Style"/>
          <w:sz w:val="24"/>
          <w:szCs w:val="24"/>
        </w:rPr>
      </w:pPr>
      <w:r w:rsidRPr="005D23FF">
        <w:rPr>
          <w:rFonts w:ascii="Bookman Old Style" w:hAnsi="Bookman Old Style"/>
          <w:sz w:val="24"/>
          <w:szCs w:val="24"/>
        </w:rPr>
        <w:lastRenderedPageBreak/>
        <w:t>NA LEI DE DIRETRIZES E BASES DA EDUCAÇÃO NACIONAL – LEI Nº 9.394/96</w:t>
      </w:r>
      <w:r>
        <w:rPr>
          <w:rFonts w:ascii="Bookman Old Style" w:hAnsi="Bookman Old Style"/>
          <w:sz w:val="24"/>
          <w:szCs w:val="24"/>
        </w:rPr>
        <w:t xml:space="preserve"> </w:t>
      </w:r>
      <w:r w:rsidRPr="005D23FF">
        <w:rPr>
          <w:rFonts w:ascii="Bookman Old Style" w:hAnsi="Bookman Old Style"/>
          <w:sz w:val="24"/>
          <w:szCs w:val="24"/>
        </w:rPr>
        <w:t>(com acréscimo da Lei nº 10.709/2003)</w:t>
      </w:r>
      <w:r>
        <w:rPr>
          <w:rFonts w:ascii="Bookman Old Style" w:hAnsi="Bookman Old Style"/>
          <w:sz w:val="24"/>
          <w:szCs w:val="24"/>
        </w:rPr>
        <w:t>.</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"Art. 10. Os Estados incumbir-se-ão de:</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VII - assumir o transporte escolar dos alunos da rede estadual. (Incluído pela Lei nº 10.709,</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de 31/7/2003).</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Art. 11. Os municípios incumbir-se-ão de:</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w:t>
      </w:r>
    </w:p>
    <w:p w:rsidR="00E162BA" w:rsidRPr="005D23FF" w:rsidRDefault="00E162BA" w:rsidP="00E162BA">
      <w:pPr>
        <w:pStyle w:val="SemEspaamento"/>
        <w:spacing w:line="360" w:lineRule="auto"/>
        <w:jc w:val="both"/>
        <w:rPr>
          <w:rFonts w:ascii="Bookman Old Style" w:hAnsi="Bookman Old Style"/>
          <w:i/>
          <w:sz w:val="24"/>
          <w:szCs w:val="24"/>
        </w:rPr>
      </w:pPr>
      <w:r w:rsidRPr="005D23FF">
        <w:rPr>
          <w:rFonts w:ascii="Bookman Old Style" w:hAnsi="Bookman Old Style"/>
          <w:i/>
          <w:sz w:val="24"/>
          <w:szCs w:val="24"/>
        </w:rPr>
        <w:t>VI - assumir o transporte escolar dos alunos da rede municipal (incluído pela Lei nº 10.709, de 31/7/2003)."</w:t>
      </w:r>
      <w:r>
        <w:rPr>
          <w:rFonts w:ascii="Bookman Old Style" w:hAnsi="Bookman Old Style"/>
          <w:i/>
          <w:sz w:val="24"/>
          <w:szCs w:val="24"/>
        </w:rPr>
        <w:t xml:space="preserve"> (Fonte: Guia do Transporte Escolar do FNDE, disponível em: </w:t>
      </w:r>
      <w:r w:rsidRPr="005D23FF">
        <w:rPr>
          <w:rFonts w:ascii="Bookman Old Style" w:hAnsi="Bookman Old Style"/>
          <w:i/>
          <w:sz w:val="24"/>
          <w:szCs w:val="24"/>
        </w:rPr>
        <w:t>https://www.fnde.gov.br</w:t>
      </w:r>
      <w:r>
        <w:rPr>
          <w:rFonts w:ascii="Bookman Old Style" w:hAnsi="Bookman Old Style"/>
          <w:i/>
          <w:sz w:val="24"/>
          <w:szCs w:val="24"/>
        </w:rPr>
        <w:t>).</w:t>
      </w:r>
    </w:p>
    <w:p w:rsidR="00E162BA" w:rsidRDefault="00E162BA" w:rsidP="00E162BA">
      <w:pPr>
        <w:pStyle w:val="SemEspaamento"/>
        <w:spacing w:line="360" w:lineRule="auto"/>
        <w:jc w:val="both"/>
        <w:rPr>
          <w:rFonts w:ascii="Bookman Old Style" w:hAnsi="Bookman Old Style"/>
          <w:sz w:val="24"/>
          <w:szCs w:val="24"/>
        </w:rPr>
      </w:pPr>
    </w:p>
    <w:p w:rsidR="00E162BA" w:rsidRPr="005D23FF" w:rsidRDefault="00E162BA" w:rsidP="00E162BA">
      <w:pPr>
        <w:pStyle w:val="Ttulo3"/>
        <w:rPr>
          <w:rFonts w:ascii="Bookman Old Style" w:hAnsi="Bookman Old Style"/>
          <w:b w:val="0"/>
          <w:color w:val="auto"/>
          <w:sz w:val="24"/>
          <w:szCs w:val="24"/>
          <w:u w:val="single"/>
        </w:rPr>
      </w:pPr>
      <w:bookmarkStart w:id="247" w:name="_Toc43973317"/>
      <w:r w:rsidRPr="005D23FF">
        <w:rPr>
          <w:rFonts w:ascii="Bookman Old Style" w:hAnsi="Bookman Old Style"/>
          <w:b w:val="0"/>
          <w:color w:val="auto"/>
          <w:sz w:val="24"/>
          <w:szCs w:val="24"/>
          <w:u w:val="single"/>
        </w:rPr>
        <w:t>8.1.2 Informações para acessar o Serviço</w:t>
      </w:r>
      <w:bookmarkEnd w:id="247"/>
    </w:p>
    <w:p w:rsidR="00E162BA" w:rsidRPr="00DB2C9F" w:rsidRDefault="00E162BA" w:rsidP="00E162BA"/>
    <w:p w:rsidR="00E162BA" w:rsidRPr="00CD2505" w:rsidRDefault="00E162BA" w:rsidP="00E162BA">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Canais de atendimento: </w:t>
      </w:r>
      <w:r w:rsidRPr="00CD2505">
        <w:rPr>
          <w:rFonts w:ascii="Bookman Old Style" w:hAnsi="Bookman Old Style"/>
          <w:sz w:val="24"/>
          <w:szCs w:val="24"/>
        </w:rPr>
        <w:t xml:space="preserve">Secretaria Municipal de </w:t>
      </w:r>
      <w:r>
        <w:rPr>
          <w:rFonts w:ascii="Bookman Old Style" w:hAnsi="Bookman Old Style"/>
          <w:sz w:val="24"/>
          <w:szCs w:val="24"/>
        </w:rPr>
        <w:t>Educação.</w:t>
      </w:r>
    </w:p>
    <w:p w:rsidR="00E162BA" w:rsidRPr="00CD2505" w:rsidRDefault="00E162BA" w:rsidP="00E162BA">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Documentos para o acesso ao serviço: </w:t>
      </w:r>
      <w:r w:rsidRPr="00CD2505">
        <w:rPr>
          <w:rFonts w:ascii="Bookman Old Style" w:hAnsi="Bookman Old Style"/>
          <w:sz w:val="24"/>
          <w:szCs w:val="24"/>
        </w:rPr>
        <w:t xml:space="preserve">Os </w:t>
      </w:r>
      <w:r>
        <w:rPr>
          <w:rFonts w:ascii="Bookman Old Style" w:hAnsi="Bookman Old Style"/>
          <w:sz w:val="24"/>
          <w:szCs w:val="24"/>
        </w:rPr>
        <w:t>estudantes devidamente matriculados nas escolas Municipais e Estaduais, localizadas na área territorial do Município no início do ano letivo, necessitam apresentar o comprovante de matrícula e informarem corretamente o endereço (comprovante de residência)</w:t>
      </w:r>
      <w:r w:rsidRPr="00CD2505">
        <w:rPr>
          <w:rFonts w:ascii="Bookman Old Style" w:hAnsi="Bookman Old Style"/>
          <w:sz w:val="24"/>
          <w:szCs w:val="24"/>
        </w:rPr>
        <w:t>.</w:t>
      </w:r>
    </w:p>
    <w:p w:rsidR="00E162BA" w:rsidRDefault="00E162BA" w:rsidP="00E162BA">
      <w:pPr>
        <w:pStyle w:val="Ttulo3"/>
        <w:spacing w:after="120" w:line="360" w:lineRule="auto"/>
        <w:rPr>
          <w:rFonts w:ascii="Bookman Old Style" w:hAnsi="Bookman Old Style"/>
          <w:b w:val="0"/>
          <w:color w:val="auto"/>
          <w:sz w:val="24"/>
          <w:szCs w:val="24"/>
          <w:u w:val="single"/>
        </w:rPr>
      </w:pPr>
    </w:p>
    <w:p w:rsidR="00E162BA" w:rsidRDefault="00E162BA" w:rsidP="00E162BA">
      <w:pPr>
        <w:pStyle w:val="Ttulo3"/>
        <w:spacing w:after="120" w:line="360" w:lineRule="auto"/>
        <w:rPr>
          <w:rFonts w:ascii="Bookman Old Style" w:hAnsi="Bookman Old Style"/>
          <w:b w:val="0"/>
          <w:color w:val="auto"/>
          <w:sz w:val="24"/>
          <w:szCs w:val="24"/>
          <w:u w:val="single"/>
        </w:rPr>
      </w:pPr>
      <w:bookmarkStart w:id="248" w:name="_Toc43973318"/>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248"/>
    </w:p>
    <w:p w:rsidR="00E162BA" w:rsidRPr="00CF4105" w:rsidRDefault="00E162BA" w:rsidP="00E162BA"/>
    <w:p w:rsidR="00E162BA" w:rsidRPr="00C41841" w:rsidRDefault="00E162BA" w:rsidP="00E162BA">
      <w:pPr>
        <w:jc w:val="both"/>
        <w:rPr>
          <w:rFonts w:ascii="Bookman Old Style" w:hAnsi="Bookman Old Style"/>
          <w:sz w:val="24"/>
          <w:szCs w:val="24"/>
        </w:rPr>
      </w:pPr>
      <w:r w:rsidRPr="001D4A3F">
        <w:rPr>
          <w:rFonts w:ascii="Bookman Old Style" w:hAnsi="Bookman Old Style"/>
          <w:b/>
          <w:sz w:val="24"/>
          <w:szCs w:val="24"/>
        </w:rPr>
        <w:t>a) Requisitos para acessá-lo:</w:t>
      </w:r>
      <w:r w:rsidRPr="00C41841">
        <w:rPr>
          <w:rFonts w:ascii="Bookman Old Style" w:hAnsi="Bookman Old Style"/>
          <w:sz w:val="24"/>
          <w:szCs w:val="24"/>
        </w:rPr>
        <w:t xml:space="preserve"> Residir no município</w:t>
      </w:r>
      <w:r>
        <w:rPr>
          <w:rFonts w:ascii="Bookman Old Style" w:hAnsi="Bookman Old Style"/>
          <w:sz w:val="24"/>
          <w:szCs w:val="24"/>
        </w:rPr>
        <w:t>.</w:t>
      </w:r>
    </w:p>
    <w:p w:rsidR="00E162BA" w:rsidRPr="00C41841" w:rsidRDefault="00E162BA" w:rsidP="00E162BA">
      <w:pPr>
        <w:jc w:val="both"/>
        <w:rPr>
          <w:rFonts w:ascii="Bookman Old Style" w:hAnsi="Bookman Old Style"/>
          <w:b/>
          <w:sz w:val="24"/>
          <w:szCs w:val="24"/>
        </w:rPr>
      </w:pPr>
      <w:r>
        <w:rPr>
          <w:rFonts w:ascii="Bookman Old Style" w:hAnsi="Bookman Old Style"/>
          <w:b/>
          <w:sz w:val="24"/>
          <w:szCs w:val="24"/>
        </w:rPr>
        <w:t>b</w:t>
      </w:r>
      <w:r w:rsidRPr="00C41841">
        <w:rPr>
          <w:rFonts w:ascii="Bookman Old Style" w:hAnsi="Bookman Old Style"/>
          <w:b/>
          <w:sz w:val="24"/>
          <w:szCs w:val="24"/>
        </w:rPr>
        <w:t>) Principais etapas para processame</w:t>
      </w:r>
      <w:r>
        <w:rPr>
          <w:rFonts w:ascii="Bookman Old Style" w:hAnsi="Bookman Old Style"/>
          <w:b/>
          <w:sz w:val="24"/>
          <w:szCs w:val="24"/>
        </w:rPr>
        <w:t>nto do Serviço:</w:t>
      </w:r>
    </w:p>
    <w:p w:rsidR="00E162BA" w:rsidRDefault="00E162BA" w:rsidP="00E162BA">
      <w:pPr>
        <w:jc w:val="both"/>
        <w:rPr>
          <w:rFonts w:ascii="Bookman Old Style" w:hAnsi="Bookman Old Style"/>
          <w:sz w:val="24"/>
          <w:szCs w:val="24"/>
        </w:rPr>
      </w:pPr>
      <w:r>
        <w:rPr>
          <w:rFonts w:ascii="Bookman Old Style" w:hAnsi="Bookman Old Style"/>
          <w:sz w:val="24"/>
          <w:szCs w:val="24"/>
        </w:rPr>
        <w:t>Realizar cadastro na escola em que o estudante frequentará</w:t>
      </w:r>
      <w:r w:rsidRPr="00C41841">
        <w:rPr>
          <w:rFonts w:ascii="Bookman Old Style" w:hAnsi="Bookman Old Style"/>
          <w:sz w:val="24"/>
          <w:szCs w:val="24"/>
        </w:rPr>
        <w:t>;</w:t>
      </w:r>
    </w:p>
    <w:p w:rsidR="00E162BA" w:rsidRPr="00C41841" w:rsidRDefault="00E162BA" w:rsidP="00E162BA">
      <w:pPr>
        <w:jc w:val="both"/>
        <w:rPr>
          <w:rFonts w:ascii="Bookman Old Style" w:hAnsi="Bookman Old Style"/>
          <w:sz w:val="24"/>
          <w:szCs w:val="24"/>
        </w:rPr>
      </w:pPr>
      <w:r>
        <w:rPr>
          <w:rFonts w:ascii="Bookman Old Style" w:hAnsi="Bookman Old Style"/>
          <w:sz w:val="24"/>
          <w:szCs w:val="24"/>
        </w:rPr>
        <w:lastRenderedPageBreak/>
        <w:t>A escola repassa os dados à Secretaria de Educação, no Setor do Transporte Escolar;</w:t>
      </w:r>
    </w:p>
    <w:p w:rsidR="00E162BA" w:rsidRPr="00C41841" w:rsidRDefault="00E162BA" w:rsidP="00E162BA">
      <w:pPr>
        <w:jc w:val="both"/>
        <w:rPr>
          <w:rFonts w:ascii="Bookman Old Style" w:hAnsi="Bookman Old Style"/>
          <w:sz w:val="24"/>
          <w:szCs w:val="24"/>
        </w:rPr>
      </w:pPr>
      <w:r>
        <w:rPr>
          <w:rFonts w:ascii="Bookman Old Style" w:hAnsi="Bookman Old Style"/>
          <w:sz w:val="24"/>
          <w:szCs w:val="24"/>
        </w:rPr>
        <w:t>É realizada o ordenamento das rotas do Transporte Escolar, conforme da demanda repassada.</w:t>
      </w:r>
    </w:p>
    <w:p w:rsidR="00E162BA" w:rsidRDefault="00E162BA" w:rsidP="00E162BA">
      <w:pPr>
        <w:pStyle w:val="Ttulo3"/>
        <w:jc w:val="both"/>
        <w:rPr>
          <w:rFonts w:ascii="Bookman Old Style" w:hAnsi="Bookman Old Style"/>
          <w:b w:val="0"/>
          <w:color w:val="auto"/>
          <w:sz w:val="24"/>
          <w:szCs w:val="24"/>
          <w:u w:val="single"/>
        </w:rPr>
      </w:pPr>
    </w:p>
    <w:p w:rsidR="00E162BA" w:rsidRDefault="00E162BA" w:rsidP="00E162BA">
      <w:pPr>
        <w:pStyle w:val="Ttulo3"/>
        <w:jc w:val="both"/>
        <w:rPr>
          <w:rFonts w:ascii="Bookman Old Style" w:hAnsi="Bookman Old Style"/>
          <w:b w:val="0"/>
          <w:color w:val="auto"/>
          <w:sz w:val="24"/>
          <w:szCs w:val="24"/>
          <w:u w:val="single"/>
        </w:rPr>
      </w:pPr>
      <w:bookmarkStart w:id="249" w:name="_Toc43973319"/>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249"/>
    </w:p>
    <w:p w:rsidR="00E162BA" w:rsidRPr="00C4047B" w:rsidRDefault="00E162BA" w:rsidP="00E162BA">
      <w:pPr>
        <w:jc w:val="both"/>
      </w:pPr>
    </w:p>
    <w:p w:rsidR="00E162BA" w:rsidRPr="00C41841" w:rsidRDefault="00E162BA" w:rsidP="00E162BA">
      <w:pPr>
        <w:jc w:val="both"/>
        <w:rPr>
          <w:rFonts w:ascii="Bookman Old Style" w:hAnsi="Bookman Old Style"/>
          <w:sz w:val="24"/>
          <w:szCs w:val="24"/>
        </w:rPr>
      </w:pPr>
      <w:r>
        <w:rPr>
          <w:rFonts w:ascii="Bookman Old Style" w:hAnsi="Bookman Old Style"/>
          <w:sz w:val="24"/>
          <w:szCs w:val="24"/>
        </w:rPr>
        <w:t>Não se aplica.</w:t>
      </w:r>
    </w:p>
    <w:p w:rsidR="00E162BA" w:rsidRPr="00D23146" w:rsidRDefault="00E162BA" w:rsidP="00E162BA"/>
    <w:p w:rsidR="00E162BA" w:rsidRPr="00C4047B" w:rsidRDefault="00E162BA" w:rsidP="00E162BA">
      <w:pPr>
        <w:pStyle w:val="Ttulo3"/>
        <w:rPr>
          <w:rFonts w:ascii="Bookman Old Style" w:hAnsi="Bookman Old Style"/>
          <w:b w:val="0"/>
          <w:color w:val="auto"/>
          <w:sz w:val="24"/>
          <w:szCs w:val="24"/>
          <w:u w:val="single"/>
        </w:rPr>
      </w:pPr>
      <w:bookmarkStart w:id="250" w:name="_Toc43973320"/>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.5 Forma de Prestação do Serviço</w:t>
      </w:r>
      <w:bookmarkEnd w:id="250"/>
    </w:p>
    <w:p w:rsidR="00E162BA" w:rsidRPr="002B06F2" w:rsidRDefault="00E162BA" w:rsidP="00E162BA">
      <w:pPr>
        <w:pStyle w:val="SemEspaamento"/>
        <w:spacing w:line="360" w:lineRule="auto"/>
        <w:jc w:val="both"/>
        <w:rPr>
          <w:rFonts w:ascii="Bookman Old Style" w:hAnsi="Bookman Old Style"/>
          <w:sz w:val="24"/>
          <w:szCs w:val="24"/>
        </w:rPr>
      </w:pPr>
    </w:p>
    <w:p w:rsidR="00E162BA" w:rsidRPr="00CD2505" w:rsidRDefault="00E162BA" w:rsidP="00E162BA">
      <w:pPr>
        <w:spacing w:after="0" w:line="360" w:lineRule="auto"/>
        <w:jc w:val="both"/>
      </w:pPr>
      <w:r>
        <w:rPr>
          <w:rFonts w:ascii="Bookman Old Style" w:hAnsi="Bookman Old Style"/>
          <w:sz w:val="24"/>
          <w:szCs w:val="24"/>
        </w:rPr>
        <w:t>A forma da prestação do serviço se dá por meio da Frota do Transporte Escola própria do Município.</w:t>
      </w:r>
    </w:p>
    <w:p w:rsidR="00E162BA" w:rsidRDefault="00E162BA" w:rsidP="00E162BA">
      <w:pPr>
        <w:pStyle w:val="Ttulo3"/>
        <w:rPr>
          <w:rFonts w:ascii="Bookman Old Style" w:hAnsi="Bookman Old Style" w:cs="Segoe UI"/>
          <w:b w:val="0"/>
          <w:color w:val="auto"/>
          <w:sz w:val="24"/>
          <w:szCs w:val="24"/>
          <w:u w:val="single"/>
        </w:rPr>
      </w:pPr>
    </w:p>
    <w:p w:rsidR="00E162BA" w:rsidRDefault="00E162BA" w:rsidP="00E162BA">
      <w:pPr>
        <w:pStyle w:val="Ttulo3"/>
        <w:rPr>
          <w:rFonts w:ascii="Bookman Old Style" w:hAnsi="Bookman Old Style"/>
          <w:b w:val="0"/>
          <w:color w:val="auto"/>
          <w:sz w:val="24"/>
          <w:szCs w:val="24"/>
          <w:u w:val="single"/>
        </w:rPr>
      </w:pPr>
      <w:bookmarkStart w:id="251" w:name="_Toc43973321"/>
      <w:r>
        <w:rPr>
          <w:rFonts w:ascii="Bookman Old Style" w:hAnsi="Bookman Old Style" w:cs="Segoe UI"/>
          <w:b w:val="0"/>
          <w:color w:val="auto"/>
          <w:sz w:val="24"/>
          <w:szCs w:val="24"/>
          <w:u w:val="single"/>
        </w:rPr>
        <w:t xml:space="preserve">8.1.6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251"/>
    </w:p>
    <w:p w:rsidR="00E162BA" w:rsidRPr="00E43982" w:rsidRDefault="00E162BA" w:rsidP="00E162BA"/>
    <w:p w:rsidR="00E162BA" w:rsidRPr="00E12E06" w:rsidRDefault="00E162BA" w:rsidP="00E162BA">
      <w:pPr>
        <w:jc w:val="both"/>
        <w:rPr>
          <w:rFonts w:ascii="Bookman Old Style" w:hAnsi="Bookman Old Style"/>
          <w:sz w:val="24"/>
          <w:szCs w:val="24"/>
        </w:rPr>
      </w:pPr>
      <w:r w:rsidRPr="00E12E06">
        <w:rPr>
          <w:rFonts w:ascii="Bookman Old Style" w:hAnsi="Bookman Old Style"/>
          <w:sz w:val="24"/>
          <w:szCs w:val="24"/>
        </w:rPr>
        <w:t>a) No âmbito da Secretaria Municipal d</w:t>
      </w:r>
      <w:r>
        <w:rPr>
          <w:rFonts w:ascii="Bookman Old Style" w:hAnsi="Bookman Old Style"/>
          <w:sz w:val="24"/>
          <w:szCs w:val="24"/>
        </w:rPr>
        <w:t>e Educação, Cultura, Desporto e Turismo - Fone: (54) 3613 0075</w:t>
      </w:r>
      <w:r w:rsidRPr="00E12E06">
        <w:rPr>
          <w:rFonts w:ascii="Bookman Old Style" w:hAnsi="Bookman Old Style"/>
          <w:sz w:val="24"/>
          <w:szCs w:val="24"/>
        </w:rPr>
        <w:t>/</w:t>
      </w:r>
      <w:r>
        <w:rPr>
          <w:rFonts w:ascii="Bookman Old Style" w:hAnsi="Bookman Old Style"/>
          <w:sz w:val="24"/>
          <w:szCs w:val="24"/>
        </w:rPr>
        <w:t>smec</w:t>
      </w:r>
      <w:r w:rsidRPr="00E12E06">
        <w:rPr>
          <w:rFonts w:ascii="Bookman Old Style" w:hAnsi="Bookman Old Style"/>
          <w:sz w:val="24"/>
          <w:szCs w:val="24"/>
        </w:rPr>
        <w:t xml:space="preserve">@paulobento.rs.gov.br/ www.paulobento.rs.gov.br </w:t>
      </w:r>
    </w:p>
    <w:p w:rsidR="00E162BA" w:rsidRPr="00E12E06" w:rsidRDefault="00E162BA" w:rsidP="00E162BA">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E162BA" w:rsidRPr="00E12E06" w:rsidRDefault="00E162BA" w:rsidP="00E162BA">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E162BA" w:rsidRPr="00E12E06" w:rsidRDefault="00E162BA" w:rsidP="00E162BA">
      <w:pPr>
        <w:jc w:val="both"/>
        <w:rPr>
          <w:rFonts w:ascii="Bookman Old Style" w:hAnsi="Bookman Old Style"/>
          <w:sz w:val="24"/>
          <w:szCs w:val="24"/>
        </w:rPr>
      </w:pPr>
      <w:r w:rsidRPr="00E12E06">
        <w:rPr>
          <w:rFonts w:ascii="Bookman Old Style" w:hAnsi="Bookman Old Style"/>
          <w:sz w:val="24"/>
          <w:szCs w:val="24"/>
        </w:rPr>
        <w:t xml:space="preserve">  </w:t>
      </w:r>
    </w:p>
    <w:p w:rsidR="00E162BA" w:rsidRDefault="00E162BA" w:rsidP="00E162BA">
      <w:pPr>
        <w:pStyle w:val="Ttulo3"/>
        <w:rPr>
          <w:rFonts w:ascii="Bookman Old Style" w:hAnsi="Bookman Old Style"/>
          <w:b w:val="0"/>
          <w:color w:val="auto"/>
          <w:sz w:val="24"/>
          <w:szCs w:val="24"/>
          <w:u w:val="single"/>
        </w:rPr>
      </w:pPr>
      <w:bookmarkStart w:id="252" w:name="_Toc43973322"/>
      <w:r>
        <w:rPr>
          <w:rFonts w:ascii="Bookman Old Style" w:hAnsi="Bookman Old Style"/>
          <w:b w:val="0"/>
          <w:color w:val="auto"/>
          <w:sz w:val="24"/>
          <w:szCs w:val="24"/>
          <w:u w:val="single"/>
        </w:rPr>
        <w:t>8.1.7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252"/>
    </w:p>
    <w:p w:rsidR="00E162BA" w:rsidRDefault="00E162BA" w:rsidP="00E162BA">
      <w:pPr>
        <w:pStyle w:val="SemEspaamento"/>
        <w:spacing w:line="360" w:lineRule="auto"/>
        <w:jc w:val="both"/>
        <w:rPr>
          <w:rFonts w:ascii="Bookman Old Style" w:hAnsi="Bookman Old Style"/>
          <w:b/>
          <w:sz w:val="24"/>
          <w:szCs w:val="24"/>
        </w:rPr>
      </w:pPr>
    </w:p>
    <w:p w:rsidR="00E162BA" w:rsidRDefault="00E162BA" w:rsidP="00E162BA">
      <w:pPr>
        <w:pStyle w:val="SemEspaamento"/>
        <w:spacing w:line="360" w:lineRule="auto"/>
        <w:jc w:val="both"/>
        <w:rPr>
          <w:rFonts w:ascii="Bookman Old Style" w:hAnsi="Bookman Old Style"/>
          <w:b/>
          <w:sz w:val="24"/>
          <w:szCs w:val="24"/>
        </w:rPr>
      </w:pPr>
    </w:p>
    <w:p w:rsidR="00E162BA" w:rsidRDefault="00E162BA" w:rsidP="00E162BA">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não se aplica.</w:t>
      </w:r>
    </w:p>
    <w:p w:rsidR="00E162BA" w:rsidRPr="001F5F85" w:rsidRDefault="00E162BA" w:rsidP="00E162BA">
      <w:pPr>
        <w:pStyle w:val="SemEspaamento"/>
        <w:spacing w:line="360" w:lineRule="auto"/>
        <w:rPr>
          <w:rFonts w:ascii="Bookman Old Style" w:hAnsi="Bookman Old Style"/>
          <w:sz w:val="24"/>
          <w:szCs w:val="24"/>
        </w:rPr>
      </w:pPr>
    </w:p>
    <w:p w:rsidR="00E162BA" w:rsidRDefault="00E162BA" w:rsidP="00E162BA">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lastRenderedPageBreak/>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E162BA" w:rsidRDefault="00E162BA" w:rsidP="00E162BA">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Educação, Cultura, Desporto e Turismo; e Conselho Municipal de Educação.</w:t>
      </w:r>
    </w:p>
    <w:p w:rsidR="00E162BA" w:rsidRDefault="00E162BA" w:rsidP="00E162BA">
      <w:pPr>
        <w:pStyle w:val="SemEspaamento"/>
        <w:spacing w:line="360" w:lineRule="auto"/>
        <w:jc w:val="both"/>
        <w:rPr>
          <w:rFonts w:ascii="Bookman Old Style" w:hAnsi="Bookman Old Style"/>
          <w:sz w:val="24"/>
          <w:szCs w:val="24"/>
        </w:rPr>
      </w:pPr>
    </w:p>
    <w:p w:rsidR="00E162BA" w:rsidRPr="00212C2A" w:rsidRDefault="00E162BA" w:rsidP="00E162BA">
      <w:pPr>
        <w:pStyle w:val="Ttulo2"/>
        <w:jc w:val="both"/>
        <w:rPr>
          <w:rFonts w:ascii="Bookman Old Style" w:hAnsi="Bookman Old Style"/>
          <w:color w:val="auto"/>
        </w:rPr>
      </w:pPr>
      <w:bookmarkStart w:id="253" w:name="_Toc43973323"/>
      <w:r>
        <w:rPr>
          <w:rFonts w:ascii="Bookman Old Style" w:hAnsi="Bookman Old Style"/>
          <w:color w:val="auto"/>
        </w:rPr>
        <w:t>8</w:t>
      </w:r>
      <w:r w:rsidRPr="00212C2A">
        <w:rPr>
          <w:rFonts w:ascii="Bookman Old Style" w:hAnsi="Bookman Old Style"/>
          <w:color w:val="auto"/>
        </w:rPr>
        <w:t>.</w:t>
      </w:r>
      <w:r>
        <w:rPr>
          <w:rFonts w:ascii="Bookman Old Style" w:hAnsi="Bookman Old Style"/>
          <w:color w:val="auto"/>
        </w:rPr>
        <w:t>2</w:t>
      </w:r>
      <w:r w:rsidRPr="00212C2A">
        <w:rPr>
          <w:rFonts w:ascii="Bookman Old Style" w:hAnsi="Bookman Old Style"/>
          <w:color w:val="auto"/>
        </w:rPr>
        <w:t xml:space="preserve"> </w:t>
      </w:r>
      <w:r>
        <w:rPr>
          <w:rFonts w:ascii="Bookman Old Style" w:hAnsi="Bookman Old Style"/>
          <w:color w:val="auto"/>
        </w:rPr>
        <w:t>Serviços Educacionais - Educação Infantil</w:t>
      </w:r>
      <w:bookmarkEnd w:id="253"/>
      <w:r>
        <w:rPr>
          <w:rFonts w:ascii="Bookman Old Style" w:hAnsi="Bookman Old Style"/>
          <w:color w:val="auto"/>
        </w:rPr>
        <w:t xml:space="preserve"> </w:t>
      </w:r>
    </w:p>
    <w:p w:rsidR="00E162BA" w:rsidRDefault="00E162BA" w:rsidP="00E162BA">
      <w:pPr>
        <w:pStyle w:val="SemEspaamento"/>
        <w:spacing w:line="360" w:lineRule="auto"/>
        <w:jc w:val="both"/>
        <w:rPr>
          <w:rFonts w:ascii="Bookman Old Style" w:hAnsi="Bookman Old Style"/>
          <w:sz w:val="24"/>
          <w:szCs w:val="24"/>
        </w:rPr>
      </w:pPr>
    </w:p>
    <w:p w:rsidR="00E162BA" w:rsidRPr="00212C2A" w:rsidRDefault="00E162BA" w:rsidP="00E162BA">
      <w:pPr>
        <w:pStyle w:val="Ttulo3"/>
        <w:rPr>
          <w:rFonts w:ascii="Bookman Old Style" w:hAnsi="Bookman Old Style"/>
          <w:b w:val="0"/>
          <w:color w:val="auto"/>
          <w:sz w:val="24"/>
          <w:szCs w:val="24"/>
          <w:u w:val="single"/>
        </w:rPr>
      </w:pPr>
      <w:bookmarkStart w:id="254" w:name="_Toc43973324"/>
      <w:r>
        <w:rPr>
          <w:rFonts w:ascii="Bookman Old Style" w:hAnsi="Bookman Old Style"/>
          <w:b w:val="0"/>
          <w:color w:val="auto"/>
          <w:sz w:val="24"/>
          <w:szCs w:val="24"/>
          <w:u w:val="single"/>
        </w:rPr>
        <w:t>8.2.1.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254"/>
    </w:p>
    <w:p w:rsidR="00E162BA" w:rsidRDefault="00E162BA" w:rsidP="00E162BA">
      <w:pPr>
        <w:pStyle w:val="SemEspaamento"/>
        <w:spacing w:line="360" w:lineRule="auto"/>
        <w:jc w:val="both"/>
        <w:rPr>
          <w:rFonts w:ascii="Bookman Old Style" w:hAnsi="Bookman Old Style"/>
          <w:sz w:val="24"/>
          <w:szCs w:val="24"/>
        </w:rPr>
      </w:pPr>
    </w:p>
    <w:p w:rsidR="00027908" w:rsidRPr="00027908" w:rsidRDefault="00027908" w:rsidP="00027908">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 xml:space="preserve">A Educação Infantil é direito público subjetivo, sendo dever da família e do Estado a sua oferta pública, gratuita, de qualidade e sem requisito de seleção. </w:t>
      </w:r>
    </w:p>
    <w:p w:rsidR="00027908" w:rsidRPr="00027908" w:rsidRDefault="00027908" w:rsidP="00027908">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 xml:space="preserve">As escolas devem considerar essa etapa da educação básica como aquela capaz de assegurar a todos o acesso ao conhecimento e aos elementos da cultura imprescindíveis para o seu desenvolvimento pessoal e para a vida em sociedade, assim como os benefícios de uma formação comum, independentemente da grande diversidade da população escolar e das demandas sociais. </w:t>
      </w:r>
    </w:p>
    <w:p w:rsidR="00027908" w:rsidRPr="00027908" w:rsidRDefault="00027908" w:rsidP="00027908">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O direito à educação, enquanto um direito inalienável do ser humano deve proporcionar o desenvolvimento do potencial humano e permitir o exercício dos direitos civis, políticos, sociais e do direito à diferença, sendo ela mesma também um direito social, possibilitando a formação cidadã e o usufruto dos bens sociais e culturais, ou seja, a Educação Infantil deve comprometer-se com uma educação com qualidade social, igualmente entendida como direito humano.</w:t>
      </w:r>
    </w:p>
    <w:p w:rsidR="00027908" w:rsidRDefault="00027908" w:rsidP="00027908">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 xml:space="preserve">A educação de qualidade refere-se aos aspectos: de relevância, em relação à promoção de aprendizagens significativas do ponto de vista das exigências sociais e de desenvolvimento pessoal; de pertinência, quanto à possibilidade de atender às necessidades e às características dos estudantes de diversos contextos sociais e culturais, com diferentes </w:t>
      </w:r>
      <w:r w:rsidRPr="00027908">
        <w:rPr>
          <w:rFonts w:ascii="Bookman Old Style" w:hAnsi="Bookman Old Style"/>
          <w:sz w:val="24"/>
          <w:szCs w:val="24"/>
        </w:rPr>
        <w:lastRenderedPageBreak/>
        <w:t>capacidades e interesses; e de equidade, quanto à importância de tratar de forma diferenciada o que se apresenta como desigual no ponto de partida, com vistas a obter desenvolvimento e aprendizagens equiparáveis.</w:t>
      </w:r>
    </w:p>
    <w:p w:rsidR="00027908" w:rsidRPr="00027908" w:rsidRDefault="00027908" w:rsidP="00027908">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O Município possui uma Escola de Educação Infantil, onde </w:t>
      </w:r>
      <w:r w:rsidRPr="00027908">
        <w:rPr>
          <w:rFonts w:ascii="Bookman Old Style" w:hAnsi="Bookman Old Style"/>
          <w:sz w:val="24"/>
          <w:szCs w:val="24"/>
        </w:rPr>
        <w:t>o curso está organizado em modalidades (Berçário II, Maternal, Pré-Escolar A e B) de acordo com a faixa etária das crianças, a carga horária anual mínima é de 800 horas e o ano letivo com no mínimo de 200 dias letivos efetivos de trabalho escolar, conforme legislação vigente.</w:t>
      </w:r>
    </w:p>
    <w:p w:rsidR="00027908" w:rsidRDefault="00027908" w:rsidP="00027908">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 xml:space="preserve">A jornada escolar é de 4 horas, porém é permitido que crianças de até 3 anos de idade permaneçam na escola no turno da manhã e da tarde, desde que a mãe comprove não ter condições e trabalhar fora. Não é exigida da criança a </w:t>
      </w:r>
      <w:proofErr w:type="spellStart"/>
      <w:r w:rsidRPr="00027908">
        <w:rPr>
          <w:rFonts w:ascii="Bookman Old Style" w:hAnsi="Bookman Old Style"/>
          <w:sz w:val="24"/>
          <w:szCs w:val="24"/>
        </w:rPr>
        <w:t>freqüência</w:t>
      </w:r>
      <w:proofErr w:type="spellEnd"/>
      <w:r w:rsidRPr="00027908">
        <w:rPr>
          <w:rFonts w:ascii="Bookman Old Style" w:hAnsi="Bookman Old Style"/>
          <w:sz w:val="24"/>
          <w:szCs w:val="24"/>
        </w:rPr>
        <w:t xml:space="preserve"> mínima do total dos dias letivos. A escola funciona em dois turnos, no horário de 07h30min às 11h30min e das 13hs às 17hs.</w:t>
      </w:r>
    </w:p>
    <w:p w:rsidR="00027908" w:rsidRDefault="00027908" w:rsidP="00027908">
      <w:pPr>
        <w:pStyle w:val="SemEspaamento"/>
        <w:spacing w:line="360" w:lineRule="auto"/>
        <w:jc w:val="both"/>
        <w:rPr>
          <w:rFonts w:ascii="Bookman Old Style" w:hAnsi="Bookman Old Style"/>
          <w:sz w:val="24"/>
          <w:szCs w:val="24"/>
        </w:rPr>
      </w:pPr>
    </w:p>
    <w:p w:rsidR="00E162BA" w:rsidRPr="005D23FF" w:rsidRDefault="00E162BA" w:rsidP="00E162BA">
      <w:pPr>
        <w:pStyle w:val="Ttulo3"/>
        <w:rPr>
          <w:rFonts w:ascii="Bookman Old Style" w:hAnsi="Bookman Old Style"/>
          <w:b w:val="0"/>
          <w:color w:val="auto"/>
          <w:sz w:val="24"/>
          <w:szCs w:val="24"/>
          <w:u w:val="single"/>
        </w:rPr>
      </w:pPr>
      <w:bookmarkStart w:id="255" w:name="_Toc43973325"/>
      <w:r w:rsidRPr="005D23FF">
        <w:rPr>
          <w:rFonts w:ascii="Bookman Old Style" w:hAnsi="Bookman Old Style"/>
          <w:b w:val="0"/>
          <w:color w:val="auto"/>
          <w:sz w:val="24"/>
          <w:szCs w:val="24"/>
          <w:u w:val="single"/>
        </w:rPr>
        <w:t>8.1.2 Informações para acessar o Serviço</w:t>
      </w:r>
      <w:bookmarkEnd w:id="255"/>
    </w:p>
    <w:p w:rsidR="00027908" w:rsidRPr="00DB2C9F" w:rsidRDefault="00027908" w:rsidP="00E162BA"/>
    <w:p w:rsidR="00E162BA" w:rsidRPr="00CD2505" w:rsidRDefault="00E162BA" w:rsidP="00E162BA">
      <w:pPr>
        <w:pStyle w:val="SemEspaamento"/>
        <w:spacing w:line="360" w:lineRule="auto"/>
        <w:jc w:val="both"/>
        <w:rPr>
          <w:rFonts w:ascii="Bookman Old Style" w:hAnsi="Bookman Old Style"/>
          <w:sz w:val="24"/>
          <w:szCs w:val="24"/>
        </w:rPr>
      </w:pPr>
      <w:r w:rsidRPr="00CD2505">
        <w:rPr>
          <w:rFonts w:ascii="Bookman Old Style" w:hAnsi="Bookman Old Style"/>
          <w:b/>
          <w:sz w:val="24"/>
          <w:szCs w:val="24"/>
        </w:rPr>
        <w:t xml:space="preserve">Canais de atendimento: </w:t>
      </w:r>
      <w:r w:rsidRPr="00CD2505">
        <w:rPr>
          <w:rFonts w:ascii="Bookman Old Style" w:hAnsi="Bookman Old Style"/>
          <w:sz w:val="24"/>
          <w:szCs w:val="24"/>
        </w:rPr>
        <w:t xml:space="preserve">Secretaria Municipal de </w:t>
      </w:r>
      <w:r>
        <w:rPr>
          <w:rFonts w:ascii="Bookman Old Style" w:hAnsi="Bookman Old Style"/>
          <w:sz w:val="24"/>
          <w:szCs w:val="24"/>
        </w:rPr>
        <w:t>Educação</w:t>
      </w:r>
      <w:r w:rsidR="00027908">
        <w:rPr>
          <w:rFonts w:ascii="Bookman Old Style" w:hAnsi="Bookman Old Style"/>
          <w:sz w:val="24"/>
          <w:szCs w:val="24"/>
        </w:rPr>
        <w:t>, Escola Municipal de Educação Infantil Monteiro Lobato, sito Rua do Comércio nº. 295 - Paulo Bento</w:t>
      </w:r>
      <w:r>
        <w:rPr>
          <w:rFonts w:ascii="Bookman Old Style" w:hAnsi="Bookman Old Style"/>
          <w:sz w:val="24"/>
          <w:szCs w:val="24"/>
        </w:rPr>
        <w:t>.</w:t>
      </w:r>
    </w:p>
    <w:p w:rsidR="00F208D7" w:rsidRDefault="00E162BA" w:rsidP="00E162BA">
      <w:pPr>
        <w:pStyle w:val="SemEspaamento"/>
        <w:spacing w:line="360" w:lineRule="auto"/>
        <w:jc w:val="both"/>
        <w:rPr>
          <w:rFonts w:ascii="Bookman Old Style" w:hAnsi="Bookman Old Style"/>
          <w:b/>
          <w:sz w:val="24"/>
          <w:szCs w:val="24"/>
        </w:rPr>
      </w:pPr>
      <w:r w:rsidRPr="00CD2505">
        <w:rPr>
          <w:rFonts w:ascii="Bookman Old Style" w:hAnsi="Bookman Old Style"/>
          <w:b/>
          <w:sz w:val="24"/>
          <w:szCs w:val="24"/>
        </w:rPr>
        <w:t>Documentos para o acesso ao serviço</w:t>
      </w:r>
      <w:r w:rsidR="00F208D7">
        <w:rPr>
          <w:rFonts w:ascii="Bookman Old Style" w:hAnsi="Bookman Old Style"/>
          <w:b/>
          <w:sz w:val="24"/>
          <w:szCs w:val="24"/>
        </w:rPr>
        <w:t xml:space="preserve"> - matrícula</w:t>
      </w:r>
      <w:r w:rsidRPr="00CD2505">
        <w:rPr>
          <w:rFonts w:ascii="Bookman Old Style" w:hAnsi="Bookman Old Style"/>
          <w:b/>
          <w:sz w:val="24"/>
          <w:szCs w:val="24"/>
        </w:rPr>
        <w:t xml:space="preserve">: </w:t>
      </w:r>
    </w:p>
    <w:p w:rsidR="00027908" w:rsidRPr="00027908" w:rsidRDefault="00027908" w:rsidP="00027908">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a) Admissão de alunos, mediante matrícula com documentação e preenchimento de ficha individual com dados p</w:t>
      </w:r>
      <w:r>
        <w:rPr>
          <w:rFonts w:ascii="Bookman Old Style" w:hAnsi="Bookman Old Style"/>
          <w:sz w:val="24"/>
          <w:szCs w:val="24"/>
        </w:rPr>
        <w:t>essoais da criança e da família;</w:t>
      </w:r>
    </w:p>
    <w:p w:rsidR="00027908" w:rsidRPr="00027908" w:rsidRDefault="00027908" w:rsidP="00027908">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b) Os períodos previstos para as inscrições da matrícula e para efetivação da mesma são determinados pela direção em consonância com orientações da mantenedora;</w:t>
      </w:r>
    </w:p>
    <w:p w:rsidR="00027908" w:rsidRPr="00027908" w:rsidRDefault="00027908" w:rsidP="00027908">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c) O número de alunos matriculados por turma é fixado conforme normas vigentes.</w:t>
      </w:r>
    </w:p>
    <w:p w:rsidR="00E162BA" w:rsidRDefault="00E162BA" w:rsidP="00E162BA">
      <w:pPr>
        <w:pStyle w:val="Ttulo3"/>
        <w:spacing w:after="120" w:line="360" w:lineRule="auto"/>
        <w:rPr>
          <w:rFonts w:ascii="Bookman Old Style" w:hAnsi="Bookman Old Style"/>
          <w:b w:val="0"/>
          <w:color w:val="auto"/>
          <w:sz w:val="24"/>
          <w:szCs w:val="24"/>
          <w:u w:val="single"/>
        </w:rPr>
      </w:pPr>
    </w:p>
    <w:p w:rsidR="00E162BA" w:rsidRDefault="00E162BA" w:rsidP="00E162BA">
      <w:pPr>
        <w:pStyle w:val="Ttulo3"/>
        <w:spacing w:after="120" w:line="360" w:lineRule="auto"/>
        <w:rPr>
          <w:rFonts w:ascii="Bookman Old Style" w:hAnsi="Bookman Old Style"/>
          <w:b w:val="0"/>
          <w:color w:val="auto"/>
          <w:sz w:val="24"/>
          <w:szCs w:val="24"/>
          <w:u w:val="single"/>
        </w:rPr>
      </w:pPr>
      <w:bookmarkStart w:id="256" w:name="_Toc43973326"/>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256"/>
    </w:p>
    <w:p w:rsidR="00E162BA" w:rsidRPr="00CF4105" w:rsidRDefault="00E162BA" w:rsidP="00E162BA"/>
    <w:p w:rsidR="00E162BA" w:rsidRDefault="00E162BA" w:rsidP="00E162BA">
      <w:pPr>
        <w:jc w:val="both"/>
        <w:rPr>
          <w:rFonts w:ascii="Bookman Old Style" w:hAnsi="Bookman Old Style"/>
          <w:sz w:val="24"/>
          <w:szCs w:val="24"/>
        </w:rPr>
      </w:pPr>
      <w:r w:rsidRPr="001D4A3F">
        <w:rPr>
          <w:rFonts w:ascii="Bookman Old Style" w:hAnsi="Bookman Old Style"/>
          <w:b/>
          <w:sz w:val="24"/>
          <w:szCs w:val="24"/>
        </w:rPr>
        <w:t>a) Requisitos para acessá-lo:</w:t>
      </w:r>
      <w:r w:rsidRPr="00C41841">
        <w:rPr>
          <w:rFonts w:ascii="Bookman Old Style" w:hAnsi="Bookman Old Style"/>
          <w:sz w:val="24"/>
          <w:szCs w:val="24"/>
        </w:rPr>
        <w:t xml:space="preserve"> </w:t>
      </w:r>
      <w:r w:rsidR="00087CCB">
        <w:rPr>
          <w:rFonts w:ascii="Bookman Old Style" w:hAnsi="Bookman Old Style"/>
          <w:sz w:val="24"/>
          <w:szCs w:val="24"/>
        </w:rPr>
        <w:t>Ter idade compatível com a modalidade de ensino.</w:t>
      </w:r>
    </w:p>
    <w:p w:rsidR="00E162BA" w:rsidRPr="00844505" w:rsidRDefault="00E162BA" w:rsidP="00844505">
      <w:pPr>
        <w:pStyle w:val="SemEspaamento"/>
        <w:spacing w:line="360" w:lineRule="auto"/>
        <w:jc w:val="both"/>
        <w:rPr>
          <w:rFonts w:ascii="Bookman Old Style" w:hAnsi="Bookman Old Style"/>
          <w:sz w:val="24"/>
          <w:szCs w:val="24"/>
        </w:rPr>
      </w:pPr>
      <w:r>
        <w:rPr>
          <w:rFonts w:ascii="Bookman Old Style" w:hAnsi="Bookman Old Style"/>
          <w:b/>
          <w:sz w:val="24"/>
          <w:szCs w:val="24"/>
        </w:rPr>
        <w:t>b</w:t>
      </w:r>
      <w:r w:rsidRPr="00C41841">
        <w:rPr>
          <w:rFonts w:ascii="Bookman Old Style" w:hAnsi="Bookman Old Style"/>
          <w:b/>
          <w:sz w:val="24"/>
          <w:szCs w:val="24"/>
        </w:rPr>
        <w:t>) Principais etapas para processame</w:t>
      </w:r>
      <w:r>
        <w:rPr>
          <w:rFonts w:ascii="Bookman Old Style" w:hAnsi="Bookman Old Style"/>
          <w:b/>
          <w:sz w:val="24"/>
          <w:szCs w:val="24"/>
        </w:rPr>
        <w:t>nto do Serviço:</w:t>
      </w:r>
      <w:r w:rsidR="00844505">
        <w:rPr>
          <w:rFonts w:ascii="Bookman Old Style" w:hAnsi="Bookman Old Style"/>
          <w:b/>
          <w:sz w:val="24"/>
          <w:szCs w:val="24"/>
        </w:rPr>
        <w:t xml:space="preserve"> </w:t>
      </w:r>
      <w:r w:rsidR="00844505">
        <w:rPr>
          <w:rFonts w:ascii="Bookman Old Style" w:hAnsi="Bookman Old Style"/>
          <w:sz w:val="24"/>
          <w:szCs w:val="24"/>
        </w:rPr>
        <w:t>Dirigir-se à Secretaria da Escola, no endereço: Rua do Comércio nº. 295 - Paulo Bento; para verificar a disponibilidade de vaga, e após realizar a matrícula.</w:t>
      </w:r>
    </w:p>
    <w:p w:rsidR="00E162BA" w:rsidRDefault="00E162BA" w:rsidP="00E162BA">
      <w:pPr>
        <w:pStyle w:val="Ttulo3"/>
        <w:jc w:val="both"/>
        <w:rPr>
          <w:rFonts w:ascii="Bookman Old Style" w:hAnsi="Bookman Old Style"/>
          <w:b w:val="0"/>
          <w:color w:val="auto"/>
          <w:sz w:val="24"/>
          <w:szCs w:val="24"/>
          <w:u w:val="single"/>
        </w:rPr>
      </w:pPr>
    </w:p>
    <w:p w:rsidR="00E162BA" w:rsidRDefault="00E162BA" w:rsidP="00E162BA">
      <w:pPr>
        <w:pStyle w:val="Ttulo3"/>
        <w:jc w:val="both"/>
        <w:rPr>
          <w:rFonts w:ascii="Bookman Old Style" w:hAnsi="Bookman Old Style"/>
          <w:b w:val="0"/>
          <w:color w:val="auto"/>
          <w:sz w:val="24"/>
          <w:szCs w:val="24"/>
          <w:u w:val="single"/>
        </w:rPr>
      </w:pPr>
      <w:bookmarkStart w:id="257" w:name="_Toc43973327"/>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257"/>
    </w:p>
    <w:p w:rsidR="00E162BA" w:rsidRPr="00C4047B" w:rsidRDefault="00E162BA" w:rsidP="00E162BA">
      <w:pPr>
        <w:jc w:val="both"/>
      </w:pPr>
    </w:p>
    <w:p w:rsidR="00E162BA" w:rsidRPr="00C41841" w:rsidRDefault="00E162BA" w:rsidP="00E162BA">
      <w:pPr>
        <w:jc w:val="both"/>
        <w:rPr>
          <w:rFonts w:ascii="Bookman Old Style" w:hAnsi="Bookman Old Style"/>
          <w:sz w:val="24"/>
          <w:szCs w:val="24"/>
        </w:rPr>
      </w:pPr>
      <w:r>
        <w:rPr>
          <w:rFonts w:ascii="Bookman Old Style" w:hAnsi="Bookman Old Style"/>
          <w:sz w:val="24"/>
          <w:szCs w:val="24"/>
        </w:rPr>
        <w:t>Não se aplica.</w:t>
      </w:r>
    </w:p>
    <w:p w:rsidR="00E162BA" w:rsidRPr="00D23146" w:rsidRDefault="00E162BA" w:rsidP="00E162BA"/>
    <w:p w:rsidR="00E162BA" w:rsidRPr="00C4047B" w:rsidRDefault="00E162BA" w:rsidP="00E162BA">
      <w:pPr>
        <w:pStyle w:val="Ttulo3"/>
        <w:rPr>
          <w:rFonts w:ascii="Bookman Old Style" w:hAnsi="Bookman Old Style"/>
          <w:b w:val="0"/>
          <w:color w:val="auto"/>
          <w:sz w:val="24"/>
          <w:szCs w:val="24"/>
          <w:u w:val="single"/>
        </w:rPr>
      </w:pPr>
      <w:bookmarkStart w:id="258" w:name="_Toc43973328"/>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.5 Forma de Prestação do Serviço</w:t>
      </w:r>
      <w:bookmarkEnd w:id="258"/>
    </w:p>
    <w:p w:rsidR="00E162BA" w:rsidRPr="002B06F2" w:rsidRDefault="00E162BA" w:rsidP="00E162BA">
      <w:pPr>
        <w:pStyle w:val="SemEspaamento"/>
        <w:spacing w:line="360" w:lineRule="auto"/>
        <w:jc w:val="both"/>
        <w:rPr>
          <w:rFonts w:ascii="Bookman Old Style" w:hAnsi="Bookman Old Style"/>
          <w:sz w:val="24"/>
          <w:szCs w:val="24"/>
        </w:rPr>
      </w:pPr>
    </w:p>
    <w:p w:rsidR="00F208D7" w:rsidRPr="00CD2505" w:rsidRDefault="00F208D7" w:rsidP="00F208D7">
      <w:pPr>
        <w:pStyle w:val="SemEspaamento"/>
        <w:spacing w:line="360" w:lineRule="auto"/>
        <w:jc w:val="both"/>
        <w:rPr>
          <w:rFonts w:ascii="Bookman Old Style" w:hAnsi="Bookman Old Style"/>
          <w:sz w:val="24"/>
          <w:szCs w:val="24"/>
        </w:rPr>
      </w:pPr>
      <w:r>
        <w:rPr>
          <w:rFonts w:ascii="Bookman Old Style" w:hAnsi="Bookman Old Style"/>
          <w:sz w:val="24"/>
          <w:szCs w:val="24"/>
        </w:rPr>
        <w:t>A prestação do serviço é contínua, durante o ano letivo vigente, na Escola Municipal de Educação Infantil Monteiro Lobato, sito Rua do Comércio nº. 295 - Paulo Bento.</w:t>
      </w:r>
    </w:p>
    <w:p w:rsidR="00E162BA" w:rsidRDefault="00E162BA" w:rsidP="00E162BA">
      <w:pPr>
        <w:pStyle w:val="Ttulo3"/>
        <w:rPr>
          <w:rFonts w:ascii="Bookman Old Style" w:hAnsi="Bookman Old Style" w:cs="Segoe UI"/>
          <w:b w:val="0"/>
          <w:color w:val="auto"/>
          <w:sz w:val="24"/>
          <w:szCs w:val="24"/>
          <w:u w:val="single"/>
        </w:rPr>
      </w:pPr>
    </w:p>
    <w:p w:rsidR="00E162BA" w:rsidRDefault="00E162BA" w:rsidP="00E162BA">
      <w:pPr>
        <w:pStyle w:val="Ttulo3"/>
        <w:rPr>
          <w:rFonts w:ascii="Bookman Old Style" w:hAnsi="Bookman Old Style"/>
          <w:b w:val="0"/>
          <w:color w:val="auto"/>
          <w:sz w:val="24"/>
          <w:szCs w:val="24"/>
          <w:u w:val="single"/>
        </w:rPr>
      </w:pPr>
      <w:bookmarkStart w:id="259" w:name="_Toc43973329"/>
      <w:r>
        <w:rPr>
          <w:rFonts w:ascii="Bookman Old Style" w:hAnsi="Bookman Old Style" w:cs="Segoe UI"/>
          <w:b w:val="0"/>
          <w:color w:val="auto"/>
          <w:sz w:val="24"/>
          <w:szCs w:val="24"/>
          <w:u w:val="single"/>
        </w:rPr>
        <w:t xml:space="preserve">8.1.6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259"/>
    </w:p>
    <w:p w:rsidR="00E162BA" w:rsidRPr="00E43982" w:rsidRDefault="00E162BA" w:rsidP="00E162BA"/>
    <w:p w:rsidR="00E162BA" w:rsidRPr="00E12E06" w:rsidRDefault="00E162BA" w:rsidP="00E162BA">
      <w:pPr>
        <w:jc w:val="both"/>
        <w:rPr>
          <w:rFonts w:ascii="Bookman Old Style" w:hAnsi="Bookman Old Style"/>
          <w:sz w:val="24"/>
          <w:szCs w:val="24"/>
        </w:rPr>
      </w:pPr>
      <w:r w:rsidRPr="00E12E06">
        <w:rPr>
          <w:rFonts w:ascii="Bookman Old Style" w:hAnsi="Bookman Old Style"/>
          <w:sz w:val="24"/>
          <w:szCs w:val="24"/>
        </w:rPr>
        <w:t>a) No âmbito da Secretaria Municipal d</w:t>
      </w:r>
      <w:r>
        <w:rPr>
          <w:rFonts w:ascii="Bookman Old Style" w:hAnsi="Bookman Old Style"/>
          <w:sz w:val="24"/>
          <w:szCs w:val="24"/>
        </w:rPr>
        <w:t>e Educação, Cultura, Desporto e Turismo - Fone: (54) 3613 0075</w:t>
      </w:r>
      <w:r w:rsidRPr="00E12E06">
        <w:rPr>
          <w:rFonts w:ascii="Bookman Old Style" w:hAnsi="Bookman Old Style"/>
          <w:sz w:val="24"/>
          <w:szCs w:val="24"/>
        </w:rPr>
        <w:t>/</w:t>
      </w:r>
      <w:r>
        <w:rPr>
          <w:rFonts w:ascii="Bookman Old Style" w:hAnsi="Bookman Old Style"/>
          <w:sz w:val="24"/>
          <w:szCs w:val="24"/>
        </w:rPr>
        <w:t>smec</w:t>
      </w:r>
      <w:r w:rsidRPr="00E12E06">
        <w:rPr>
          <w:rFonts w:ascii="Bookman Old Style" w:hAnsi="Bookman Old Style"/>
          <w:sz w:val="24"/>
          <w:szCs w:val="24"/>
        </w:rPr>
        <w:t xml:space="preserve">@paulobento.rs.gov.br/ www.paulobento.rs.gov.br </w:t>
      </w:r>
    </w:p>
    <w:p w:rsidR="00E162BA" w:rsidRDefault="00E162BA" w:rsidP="00E162BA">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E162BA" w:rsidRPr="00E12E06" w:rsidRDefault="00E162BA" w:rsidP="00E162BA">
      <w:pPr>
        <w:jc w:val="both"/>
        <w:rPr>
          <w:rFonts w:ascii="Bookman Old Style" w:hAnsi="Bookman Old Style"/>
          <w:sz w:val="24"/>
          <w:szCs w:val="24"/>
        </w:rPr>
      </w:pPr>
      <w:r>
        <w:rPr>
          <w:rFonts w:ascii="Bookman Old Style" w:hAnsi="Bookman Old Style"/>
          <w:sz w:val="24"/>
          <w:szCs w:val="24"/>
        </w:rPr>
        <w:t>c) Por meio do Conselho Municipal de Educação: cme@paulobento.rs.gov.br.</w:t>
      </w:r>
    </w:p>
    <w:p w:rsidR="00E162BA" w:rsidRPr="00E12E06" w:rsidRDefault="00E162BA" w:rsidP="00E162BA">
      <w:pPr>
        <w:jc w:val="both"/>
        <w:rPr>
          <w:rFonts w:ascii="Bookman Old Style" w:hAnsi="Bookman Old Style"/>
          <w:sz w:val="24"/>
          <w:szCs w:val="24"/>
        </w:rPr>
      </w:pPr>
      <w:r w:rsidRPr="00E12E06">
        <w:rPr>
          <w:rFonts w:ascii="Bookman Old Style" w:hAnsi="Bookman Old Style"/>
          <w:sz w:val="24"/>
          <w:szCs w:val="24"/>
        </w:rPr>
        <w:lastRenderedPageBreak/>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E162BA" w:rsidRPr="00E12E06" w:rsidRDefault="00E162BA" w:rsidP="00E162BA">
      <w:pPr>
        <w:jc w:val="both"/>
        <w:rPr>
          <w:rFonts w:ascii="Bookman Old Style" w:hAnsi="Bookman Old Style"/>
          <w:sz w:val="24"/>
          <w:szCs w:val="24"/>
        </w:rPr>
      </w:pPr>
      <w:r w:rsidRPr="00E12E06">
        <w:rPr>
          <w:rFonts w:ascii="Bookman Old Style" w:hAnsi="Bookman Old Style"/>
          <w:sz w:val="24"/>
          <w:szCs w:val="24"/>
        </w:rPr>
        <w:t xml:space="preserve">  </w:t>
      </w:r>
    </w:p>
    <w:p w:rsidR="00E162BA" w:rsidRDefault="00E162BA" w:rsidP="00E162BA">
      <w:pPr>
        <w:pStyle w:val="Ttulo3"/>
        <w:rPr>
          <w:rFonts w:ascii="Bookman Old Style" w:hAnsi="Bookman Old Style"/>
          <w:b w:val="0"/>
          <w:color w:val="auto"/>
          <w:sz w:val="24"/>
          <w:szCs w:val="24"/>
          <w:u w:val="single"/>
        </w:rPr>
      </w:pPr>
      <w:bookmarkStart w:id="260" w:name="_Toc43973330"/>
      <w:r>
        <w:rPr>
          <w:rFonts w:ascii="Bookman Old Style" w:hAnsi="Bookman Old Style"/>
          <w:b w:val="0"/>
          <w:color w:val="auto"/>
          <w:sz w:val="24"/>
          <w:szCs w:val="24"/>
          <w:u w:val="single"/>
        </w:rPr>
        <w:t>8.1.7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260"/>
    </w:p>
    <w:p w:rsidR="00E162BA" w:rsidRDefault="00E162BA" w:rsidP="00E162BA">
      <w:pPr>
        <w:pStyle w:val="SemEspaamento"/>
        <w:spacing w:line="360" w:lineRule="auto"/>
        <w:jc w:val="both"/>
        <w:rPr>
          <w:rFonts w:ascii="Bookman Old Style" w:hAnsi="Bookman Old Style"/>
          <w:b/>
          <w:sz w:val="24"/>
          <w:szCs w:val="24"/>
        </w:rPr>
      </w:pPr>
    </w:p>
    <w:p w:rsidR="00E162BA" w:rsidRDefault="00E162BA" w:rsidP="00E162BA">
      <w:pPr>
        <w:pStyle w:val="SemEspaamento"/>
        <w:spacing w:line="360" w:lineRule="auto"/>
        <w:jc w:val="both"/>
        <w:rPr>
          <w:rFonts w:ascii="Bookman Old Style" w:hAnsi="Bookman Old Style"/>
          <w:b/>
          <w:sz w:val="24"/>
          <w:szCs w:val="24"/>
        </w:rPr>
      </w:pPr>
    </w:p>
    <w:p w:rsidR="00E162BA" w:rsidRDefault="00E162BA" w:rsidP="00E162BA">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não se aplica.</w:t>
      </w:r>
    </w:p>
    <w:p w:rsidR="00E162BA" w:rsidRPr="001F5F85" w:rsidRDefault="00E162BA" w:rsidP="00E162BA">
      <w:pPr>
        <w:pStyle w:val="SemEspaamento"/>
        <w:spacing w:line="360" w:lineRule="auto"/>
        <w:rPr>
          <w:rFonts w:ascii="Bookman Old Style" w:hAnsi="Bookman Old Style"/>
          <w:sz w:val="24"/>
          <w:szCs w:val="24"/>
        </w:rPr>
      </w:pPr>
    </w:p>
    <w:p w:rsidR="00E162BA" w:rsidRDefault="00E162BA" w:rsidP="00E162BA">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E162BA" w:rsidRDefault="00E162BA" w:rsidP="00E162BA">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Educação, Cultura, Desporto e Turismo; e Conselho Municipal de Educação.</w:t>
      </w:r>
    </w:p>
    <w:p w:rsidR="00E162BA" w:rsidRDefault="00E162BA" w:rsidP="00E162BA">
      <w:pPr>
        <w:pStyle w:val="SemEspaamento"/>
        <w:spacing w:line="360" w:lineRule="auto"/>
        <w:jc w:val="both"/>
        <w:rPr>
          <w:rFonts w:ascii="Bookman Old Style" w:hAnsi="Bookman Old Style"/>
          <w:sz w:val="24"/>
          <w:szCs w:val="24"/>
        </w:rPr>
      </w:pPr>
      <w:r>
        <w:rPr>
          <w:rFonts w:ascii="Bookman Old Style" w:hAnsi="Bookman Old Style"/>
          <w:sz w:val="24"/>
          <w:szCs w:val="24"/>
        </w:rPr>
        <w:t>Escola Municipal de Educação Infantil Monteiro Lobato.</w:t>
      </w:r>
    </w:p>
    <w:p w:rsidR="00E162BA" w:rsidRDefault="00E162BA" w:rsidP="00D23C71">
      <w:pPr>
        <w:pStyle w:val="SemEspaamento"/>
        <w:spacing w:line="360" w:lineRule="auto"/>
        <w:jc w:val="both"/>
        <w:rPr>
          <w:rFonts w:ascii="Bookman Old Style" w:hAnsi="Bookman Old Style"/>
          <w:sz w:val="24"/>
          <w:szCs w:val="24"/>
        </w:rPr>
      </w:pPr>
    </w:p>
    <w:p w:rsidR="00844505" w:rsidRPr="00212C2A" w:rsidRDefault="00844505" w:rsidP="00844505">
      <w:pPr>
        <w:pStyle w:val="Ttulo2"/>
        <w:jc w:val="both"/>
        <w:rPr>
          <w:rFonts w:ascii="Bookman Old Style" w:hAnsi="Bookman Old Style"/>
          <w:color w:val="auto"/>
        </w:rPr>
      </w:pPr>
      <w:bookmarkStart w:id="261" w:name="_Toc43973331"/>
      <w:r>
        <w:rPr>
          <w:rFonts w:ascii="Bookman Old Style" w:hAnsi="Bookman Old Style"/>
          <w:color w:val="auto"/>
        </w:rPr>
        <w:t>8</w:t>
      </w:r>
      <w:r w:rsidRPr="00212C2A">
        <w:rPr>
          <w:rFonts w:ascii="Bookman Old Style" w:hAnsi="Bookman Old Style"/>
          <w:color w:val="auto"/>
        </w:rPr>
        <w:t>.</w:t>
      </w:r>
      <w:r>
        <w:rPr>
          <w:rFonts w:ascii="Bookman Old Style" w:hAnsi="Bookman Old Style"/>
          <w:color w:val="auto"/>
        </w:rPr>
        <w:t>2</w:t>
      </w:r>
      <w:r w:rsidRPr="00212C2A">
        <w:rPr>
          <w:rFonts w:ascii="Bookman Old Style" w:hAnsi="Bookman Old Style"/>
          <w:color w:val="auto"/>
        </w:rPr>
        <w:t xml:space="preserve"> </w:t>
      </w:r>
      <w:r>
        <w:rPr>
          <w:rFonts w:ascii="Bookman Old Style" w:hAnsi="Bookman Old Style"/>
          <w:color w:val="auto"/>
        </w:rPr>
        <w:t>Serviços Educacionais - Ensino Fundamental</w:t>
      </w:r>
      <w:bookmarkEnd w:id="261"/>
    </w:p>
    <w:p w:rsidR="00844505" w:rsidRDefault="00844505" w:rsidP="00844505">
      <w:pPr>
        <w:pStyle w:val="SemEspaamento"/>
        <w:spacing w:line="360" w:lineRule="auto"/>
        <w:jc w:val="both"/>
        <w:rPr>
          <w:rFonts w:ascii="Bookman Old Style" w:hAnsi="Bookman Old Style"/>
          <w:sz w:val="24"/>
          <w:szCs w:val="24"/>
        </w:rPr>
      </w:pPr>
    </w:p>
    <w:p w:rsidR="00844505" w:rsidRPr="00212C2A" w:rsidRDefault="00844505" w:rsidP="00844505">
      <w:pPr>
        <w:pStyle w:val="Ttulo3"/>
        <w:rPr>
          <w:rFonts w:ascii="Bookman Old Style" w:hAnsi="Bookman Old Style"/>
          <w:b w:val="0"/>
          <w:color w:val="auto"/>
          <w:sz w:val="24"/>
          <w:szCs w:val="24"/>
          <w:u w:val="single"/>
        </w:rPr>
      </w:pPr>
      <w:bookmarkStart w:id="262" w:name="_Toc43973332"/>
      <w:r>
        <w:rPr>
          <w:rFonts w:ascii="Bookman Old Style" w:hAnsi="Bookman Old Style"/>
          <w:b w:val="0"/>
          <w:color w:val="auto"/>
          <w:sz w:val="24"/>
          <w:szCs w:val="24"/>
          <w:u w:val="single"/>
        </w:rPr>
        <w:t>8.2.1.</w:t>
      </w:r>
      <w:r w:rsidRPr="00212C2A">
        <w:rPr>
          <w:rFonts w:ascii="Bookman Old Style" w:hAnsi="Bookman Old Style"/>
          <w:b w:val="0"/>
          <w:color w:val="auto"/>
          <w:sz w:val="24"/>
          <w:szCs w:val="24"/>
          <w:u w:val="single"/>
        </w:rPr>
        <w:t xml:space="preserve"> Esp</w:t>
      </w:r>
      <w:r>
        <w:rPr>
          <w:rFonts w:ascii="Bookman Old Style" w:hAnsi="Bookman Old Style"/>
          <w:b w:val="0"/>
          <w:color w:val="auto"/>
          <w:sz w:val="24"/>
          <w:szCs w:val="24"/>
          <w:u w:val="single"/>
        </w:rPr>
        <w:t>ecificação do Serviço Oferecido</w:t>
      </w:r>
      <w:bookmarkEnd w:id="262"/>
    </w:p>
    <w:p w:rsidR="00844505" w:rsidRDefault="00844505" w:rsidP="00844505">
      <w:pPr>
        <w:pStyle w:val="SemEspaamento"/>
        <w:spacing w:line="360" w:lineRule="auto"/>
        <w:jc w:val="both"/>
        <w:rPr>
          <w:rFonts w:ascii="Bookman Old Style" w:hAnsi="Bookman Old Style"/>
          <w:sz w:val="24"/>
          <w:szCs w:val="24"/>
        </w:rPr>
      </w:pPr>
    </w:p>
    <w:p w:rsidR="000029D4" w:rsidRPr="000029D4" w:rsidRDefault="000029D4" w:rsidP="00844505">
      <w:pPr>
        <w:pStyle w:val="SemEspaamento"/>
        <w:spacing w:line="360" w:lineRule="auto"/>
        <w:jc w:val="both"/>
        <w:rPr>
          <w:rFonts w:ascii="Bookman Old Style" w:hAnsi="Bookman Old Style"/>
          <w:b/>
          <w:i/>
          <w:sz w:val="24"/>
          <w:szCs w:val="24"/>
        </w:rPr>
      </w:pPr>
      <w:r w:rsidRPr="000029D4">
        <w:rPr>
          <w:rFonts w:ascii="Bookman Old Style" w:hAnsi="Bookman Old Style"/>
          <w:b/>
          <w:i/>
          <w:sz w:val="24"/>
          <w:szCs w:val="24"/>
        </w:rPr>
        <w:t>Ensino Fundamental de Nove Anos:</w:t>
      </w:r>
    </w:p>
    <w:p w:rsidR="00844505" w:rsidRDefault="00844505" w:rsidP="00844505">
      <w:pPr>
        <w:pStyle w:val="SemEspaamento"/>
        <w:spacing w:line="360" w:lineRule="auto"/>
        <w:jc w:val="both"/>
        <w:rPr>
          <w:rFonts w:ascii="Bookman Old Style" w:hAnsi="Bookman Old Style"/>
          <w:sz w:val="24"/>
          <w:szCs w:val="24"/>
        </w:rPr>
      </w:pPr>
      <w:r w:rsidRPr="00844505">
        <w:rPr>
          <w:rFonts w:ascii="Bookman Old Style" w:hAnsi="Bookman Old Style"/>
          <w:sz w:val="24"/>
          <w:szCs w:val="24"/>
        </w:rPr>
        <w:t xml:space="preserve">O Ensino fundamental é uma das etapas da educação básica. Tem duração de nove anos, sendo matrícula obrigatória para todas as crianças com idade entre seis e catorze anos. A obrigatoriedade da matrícula nessa faixa etária implica na responsabilidade conjunta dos pais ou responsáveis, pela matrícula dos filhos. </w:t>
      </w:r>
    </w:p>
    <w:p w:rsidR="00844505" w:rsidRDefault="00844505" w:rsidP="00844505">
      <w:pPr>
        <w:pStyle w:val="SemEspaamento"/>
        <w:spacing w:line="360" w:lineRule="auto"/>
        <w:jc w:val="both"/>
        <w:rPr>
          <w:rFonts w:ascii="Bookman Old Style" w:hAnsi="Bookman Old Style"/>
          <w:sz w:val="24"/>
          <w:szCs w:val="24"/>
        </w:rPr>
      </w:pPr>
      <w:r w:rsidRPr="00844505">
        <w:rPr>
          <w:rFonts w:ascii="Bookman Old Style" w:hAnsi="Bookman Old Style"/>
          <w:sz w:val="24"/>
          <w:szCs w:val="24"/>
        </w:rPr>
        <w:t>O papel fundamental da educação no desenvolvimento dos indivíduos e das sociedades é o de trabalhar no sentido de construir uma escola voltada para a formação de cidadãos. Trabalhar coletivamente, apesar de ser muito mais vantajoso para a escola como um todo, não é uma tarefa sempre fácil. Mas é pela ação coletiva que a escola se fortalece, revelando sua capacidade de se organizar e produzir um trabalho pedagógico de melhor qualidade.</w:t>
      </w:r>
    </w:p>
    <w:p w:rsidR="00844505" w:rsidRDefault="000029D4" w:rsidP="00844505">
      <w:pPr>
        <w:pStyle w:val="SemEspaamento"/>
        <w:spacing w:line="360" w:lineRule="auto"/>
        <w:jc w:val="both"/>
        <w:rPr>
          <w:rFonts w:ascii="Bookman Old Style" w:hAnsi="Bookman Old Style"/>
          <w:sz w:val="24"/>
          <w:szCs w:val="24"/>
        </w:rPr>
      </w:pPr>
      <w:r>
        <w:rPr>
          <w:rFonts w:ascii="Bookman Old Style" w:hAnsi="Bookman Old Style"/>
          <w:sz w:val="24"/>
          <w:szCs w:val="24"/>
        </w:rPr>
        <w:lastRenderedPageBreak/>
        <w:t xml:space="preserve">O serviço é ofertado pela Escola Municipal de Ensino Fundamental Valério </w:t>
      </w:r>
      <w:proofErr w:type="spellStart"/>
      <w:r>
        <w:rPr>
          <w:rFonts w:ascii="Bookman Old Style" w:hAnsi="Bookman Old Style"/>
          <w:sz w:val="24"/>
          <w:szCs w:val="24"/>
        </w:rPr>
        <w:t>Schillo</w:t>
      </w:r>
      <w:proofErr w:type="spellEnd"/>
      <w:r>
        <w:rPr>
          <w:rFonts w:ascii="Bookman Old Style" w:hAnsi="Bookman Old Style"/>
          <w:sz w:val="24"/>
          <w:szCs w:val="24"/>
        </w:rPr>
        <w:t xml:space="preserve">, sito, Rua Valdomiro </w:t>
      </w:r>
      <w:proofErr w:type="spellStart"/>
      <w:r>
        <w:rPr>
          <w:rFonts w:ascii="Bookman Old Style" w:hAnsi="Bookman Old Style"/>
          <w:sz w:val="24"/>
          <w:szCs w:val="24"/>
        </w:rPr>
        <w:t>Schillo</w:t>
      </w:r>
      <w:proofErr w:type="spellEnd"/>
      <w:r>
        <w:rPr>
          <w:rFonts w:ascii="Bookman Old Style" w:hAnsi="Bookman Old Style"/>
          <w:sz w:val="24"/>
          <w:szCs w:val="24"/>
        </w:rPr>
        <w:t>, Paul Bento. O seu funcionamento é</w:t>
      </w:r>
      <w:r w:rsidR="00844505" w:rsidRPr="00844505">
        <w:rPr>
          <w:rFonts w:ascii="Bookman Old Style" w:hAnsi="Bookman Old Style"/>
          <w:sz w:val="24"/>
          <w:szCs w:val="24"/>
        </w:rPr>
        <w:t xml:space="preserve"> no turno manhã das 07h 30min às 11h30min e no turno da tarde das 13h às 17 horas</w:t>
      </w:r>
      <w:r>
        <w:rPr>
          <w:rFonts w:ascii="Bookman Old Style" w:hAnsi="Bookman Old Style"/>
          <w:sz w:val="24"/>
          <w:szCs w:val="24"/>
        </w:rPr>
        <w:t>.</w:t>
      </w:r>
    </w:p>
    <w:p w:rsidR="000029D4" w:rsidRDefault="000029D4" w:rsidP="00844505">
      <w:pPr>
        <w:pStyle w:val="SemEspaamento"/>
        <w:spacing w:line="360" w:lineRule="auto"/>
        <w:jc w:val="both"/>
        <w:rPr>
          <w:rFonts w:ascii="Bookman Old Style" w:hAnsi="Bookman Old Style"/>
          <w:sz w:val="24"/>
          <w:szCs w:val="24"/>
        </w:rPr>
      </w:pPr>
      <w:r w:rsidRPr="000029D4">
        <w:rPr>
          <w:rFonts w:ascii="Bookman Old Style" w:hAnsi="Bookman Old Style"/>
          <w:sz w:val="24"/>
          <w:szCs w:val="24"/>
        </w:rPr>
        <w:t xml:space="preserve">A escola </w:t>
      </w:r>
      <w:r>
        <w:rPr>
          <w:rFonts w:ascii="Bookman Old Style" w:hAnsi="Bookman Old Style"/>
          <w:sz w:val="24"/>
          <w:szCs w:val="24"/>
        </w:rPr>
        <w:t>preocupa-se</w:t>
      </w:r>
      <w:r w:rsidRPr="000029D4">
        <w:rPr>
          <w:rFonts w:ascii="Bookman Old Style" w:hAnsi="Bookman Old Style"/>
          <w:sz w:val="24"/>
          <w:szCs w:val="24"/>
        </w:rPr>
        <w:t xml:space="preserve"> em atender às necessidades específicas da comunidade na qual está inserida, planejando seu trabalho a médio e longo prazos, com a finalidade de construir uma identidade própria</w:t>
      </w:r>
    </w:p>
    <w:p w:rsidR="00844505" w:rsidRDefault="00844505" w:rsidP="00844505">
      <w:pPr>
        <w:pStyle w:val="SemEspaamento"/>
        <w:spacing w:line="360" w:lineRule="auto"/>
        <w:jc w:val="both"/>
        <w:rPr>
          <w:rFonts w:ascii="Bookman Old Style" w:hAnsi="Bookman Old Style"/>
          <w:sz w:val="24"/>
          <w:szCs w:val="24"/>
        </w:rPr>
      </w:pPr>
      <w:r w:rsidRPr="00844505">
        <w:rPr>
          <w:rFonts w:ascii="Bookman Old Style" w:hAnsi="Bookman Old Style"/>
          <w:sz w:val="24"/>
          <w:szCs w:val="24"/>
        </w:rPr>
        <w:tab/>
      </w:r>
    </w:p>
    <w:p w:rsidR="00844505" w:rsidRPr="005D23FF" w:rsidRDefault="00844505" w:rsidP="00844505">
      <w:pPr>
        <w:pStyle w:val="Ttulo3"/>
        <w:rPr>
          <w:rFonts w:ascii="Bookman Old Style" w:hAnsi="Bookman Old Style"/>
          <w:b w:val="0"/>
          <w:color w:val="auto"/>
          <w:sz w:val="24"/>
          <w:szCs w:val="24"/>
          <w:u w:val="single"/>
        </w:rPr>
      </w:pPr>
      <w:bookmarkStart w:id="263" w:name="_Toc43973333"/>
      <w:r w:rsidRPr="005D23FF">
        <w:rPr>
          <w:rFonts w:ascii="Bookman Old Style" w:hAnsi="Bookman Old Style"/>
          <w:b w:val="0"/>
          <w:color w:val="auto"/>
          <w:sz w:val="24"/>
          <w:szCs w:val="24"/>
          <w:u w:val="single"/>
        </w:rPr>
        <w:t>8.1.2 Informações para acessar o Serviço</w:t>
      </w:r>
      <w:bookmarkEnd w:id="263"/>
    </w:p>
    <w:p w:rsidR="00844505" w:rsidRPr="00DB2C9F" w:rsidRDefault="00844505" w:rsidP="00844505"/>
    <w:p w:rsidR="000029D4" w:rsidRDefault="00844505" w:rsidP="00844505">
      <w:pPr>
        <w:pStyle w:val="SemEspaamento"/>
        <w:spacing w:line="360" w:lineRule="auto"/>
        <w:jc w:val="both"/>
        <w:rPr>
          <w:rFonts w:ascii="Bookman Old Style" w:hAnsi="Bookman Old Style"/>
          <w:b/>
          <w:sz w:val="24"/>
          <w:szCs w:val="24"/>
        </w:rPr>
      </w:pPr>
      <w:r w:rsidRPr="00CD2505">
        <w:rPr>
          <w:rFonts w:ascii="Bookman Old Style" w:hAnsi="Bookman Old Style"/>
          <w:b/>
          <w:sz w:val="24"/>
          <w:szCs w:val="24"/>
        </w:rPr>
        <w:t xml:space="preserve">Canais de atendimento: </w:t>
      </w:r>
      <w:r w:rsidRPr="00CD2505">
        <w:rPr>
          <w:rFonts w:ascii="Bookman Old Style" w:hAnsi="Bookman Old Style"/>
          <w:sz w:val="24"/>
          <w:szCs w:val="24"/>
        </w:rPr>
        <w:t xml:space="preserve">Secretaria Municipal de </w:t>
      </w:r>
      <w:r>
        <w:rPr>
          <w:rFonts w:ascii="Bookman Old Style" w:hAnsi="Bookman Old Style"/>
          <w:sz w:val="24"/>
          <w:szCs w:val="24"/>
        </w:rPr>
        <w:t xml:space="preserve">Educação, </w:t>
      </w:r>
      <w:r w:rsidR="000029D4">
        <w:rPr>
          <w:rFonts w:ascii="Bookman Old Style" w:hAnsi="Bookman Old Style"/>
          <w:sz w:val="24"/>
          <w:szCs w:val="24"/>
        </w:rPr>
        <w:t xml:space="preserve">Escola Municipal de Ensino Fundamental </w:t>
      </w:r>
      <w:proofErr w:type="spellStart"/>
      <w:r w:rsidR="000029D4">
        <w:rPr>
          <w:rFonts w:ascii="Bookman Old Style" w:hAnsi="Bookman Old Style"/>
          <w:sz w:val="24"/>
          <w:szCs w:val="24"/>
        </w:rPr>
        <w:t>valério</w:t>
      </w:r>
      <w:proofErr w:type="spellEnd"/>
      <w:r w:rsidR="000029D4">
        <w:rPr>
          <w:rFonts w:ascii="Bookman Old Style" w:hAnsi="Bookman Old Style"/>
          <w:sz w:val="24"/>
          <w:szCs w:val="24"/>
        </w:rPr>
        <w:t xml:space="preserve"> </w:t>
      </w:r>
      <w:proofErr w:type="spellStart"/>
      <w:r w:rsidR="000029D4">
        <w:rPr>
          <w:rFonts w:ascii="Bookman Old Style" w:hAnsi="Bookman Old Style"/>
          <w:sz w:val="24"/>
          <w:szCs w:val="24"/>
        </w:rPr>
        <w:t>Schillo</w:t>
      </w:r>
      <w:proofErr w:type="spellEnd"/>
      <w:r w:rsidR="000029D4">
        <w:rPr>
          <w:rFonts w:ascii="Bookman Old Style" w:hAnsi="Bookman Old Style"/>
          <w:sz w:val="24"/>
          <w:szCs w:val="24"/>
        </w:rPr>
        <w:t xml:space="preserve">, sito, Rua Valdomiro </w:t>
      </w:r>
      <w:proofErr w:type="spellStart"/>
      <w:r w:rsidR="000029D4">
        <w:rPr>
          <w:rFonts w:ascii="Bookman Old Style" w:hAnsi="Bookman Old Style"/>
          <w:sz w:val="24"/>
          <w:szCs w:val="24"/>
        </w:rPr>
        <w:t>Schillo</w:t>
      </w:r>
      <w:proofErr w:type="spellEnd"/>
      <w:r w:rsidR="000029D4">
        <w:rPr>
          <w:rFonts w:ascii="Bookman Old Style" w:hAnsi="Bookman Old Style"/>
          <w:b/>
          <w:sz w:val="24"/>
          <w:szCs w:val="24"/>
        </w:rPr>
        <w:t xml:space="preserve">. </w:t>
      </w:r>
    </w:p>
    <w:p w:rsidR="00844505" w:rsidRDefault="00844505" w:rsidP="00844505">
      <w:pPr>
        <w:pStyle w:val="SemEspaamento"/>
        <w:spacing w:line="360" w:lineRule="auto"/>
        <w:jc w:val="both"/>
        <w:rPr>
          <w:rFonts w:ascii="Bookman Old Style" w:hAnsi="Bookman Old Style"/>
          <w:b/>
          <w:sz w:val="24"/>
          <w:szCs w:val="24"/>
        </w:rPr>
      </w:pPr>
      <w:r w:rsidRPr="00CD2505">
        <w:rPr>
          <w:rFonts w:ascii="Bookman Old Style" w:hAnsi="Bookman Old Style"/>
          <w:b/>
          <w:sz w:val="24"/>
          <w:szCs w:val="24"/>
        </w:rPr>
        <w:t>Documentos para o acesso ao serviço</w:t>
      </w:r>
      <w:r>
        <w:rPr>
          <w:rFonts w:ascii="Bookman Old Style" w:hAnsi="Bookman Old Style"/>
          <w:b/>
          <w:sz w:val="24"/>
          <w:szCs w:val="24"/>
        </w:rPr>
        <w:t xml:space="preserve"> - matrícula</w:t>
      </w:r>
      <w:r w:rsidRPr="00CD2505">
        <w:rPr>
          <w:rFonts w:ascii="Bookman Old Style" w:hAnsi="Bookman Old Style"/>
          <w:b/>
          <w:sz w:val="24"/>
          <w:szCs w:val="24"/>
        </w:rPr>
        <w:t xml:space="preserve">: </w:t>
      </w:r>
    </w:p>
    <w:p w:rsidR="00844505" w:rsidRPr="00027908" w:rsidRDefault="00844505" w:rsidP="00844505">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a) Admissão de alunos, mediante matrícula com documentação e preenchimento de ficha individual com dados p</w:t>
      </w:r>
      <w:r>
        <w:rPr>
          <w:rFonts w:ascii="Bookman Old Style" w:hAnsi="Bookman Old Style"/>
          <w:sz w:val="24"/>
          <w:szCs w:val="24"/>
        </w:rPr>
        <w:t>essoais e da família;</w:t>
      </w:r>
    </w:p>
    <w:p w:rsidR="00844505" w:rsidRDefault="00844505" w:rsidP="00844505">
      <w:pPr>
        <w:pStyle w:val="SemEspaamento"/>
        <w:spacing w:line="360" w:lineRule="auto"/>
        <w:jc w:val="both"/>
        <w:rPr>
          <w:rFonts w:ascii="Bookman Old Style" w:hAnsi="Bookman Old Style"/>
          <w:sz w:val="24"/>
          <w:szCs w:val="24"/>
        </w:rPr>
      </w:pPr>
      <w:r w:rsidRPr="00027908">
        <w:rPr>
          <w:rFonts w:ascii="Bookman Old Style" w:hAnsi="Bookman Old Style"/>
          <w:sz w:val="24"/>
          <w:szCs w:val="24"/>
        </w:rPr>
        <w:t>b) Os períodos previstos para as inscrições da matrícula e para efetivação da mesma são determinados pela direção em consonância com orientações da mantenedora;</w:t>
      </w:r>
    </w:p>
    <w:p w:rsidR="000029D4" w:rsidRPr="00027908" w:rsidRDefault="000029D4" w:rsidP="00844505">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c) É necessário também o histórico escolar do aluno da escola advinda, no caso de transferências para a escola; </w:t>
      </w:r>
    </w:p>
    <w:p w:rsidR="00844505" w:rsidRPr="00027908" w:rsidRDefault="000029D4" w:rsidP="00844505">
      <w:pPr>
        <w:pStyle w:val="SemEspaamento"/>
        <w:spacing w:line="360" w:lineRule="auto"/>
        <w:jc w:val="both"/>
        <w:rPr>
          <w:rFonts w:ascii="Bookman Old Style" w:hAnsi="Bookman Old Style"/>
          <w:sz w:val="24"/>
          <w:szCs w:val="24"/>
        </w:rPr>
      </w:pPr>
      <w:r>
        <w:rPr>
          <w:rFonts w:ascii="Bookman Old Style" w:hAnsi="Bookman Old Style"/>
          <w:sz w:val="24"/>
          <w:szCs w:val="24"/>
        </w:rPr>
        <w:t>d</w:t>
      </w:r>
      <w:r w:rsidR="00844505" w:rsidRPr="00027908">
        <w:rPr>
          <w:rFonts w:ascii="Bookman Old Style" w:hAnsi="Bookman Old Style"/>
          <w:sz w:val="24"/>
          <w:szCs w:val="24"/>
        </w:rPr>
        <w:t>) O número de alunos matriculados por turma é fixado conforme normas vigentes.</w:t>
      </w:r>
    </w:p>
    <w:p w:rsidR="00844505" w:rsidRDefault="00844505" w:rsidP="00844505">
      <w:pPr>
        <w:pStyle w:val="Ttulo3"/>
        <w:spacing w:after="120" w:line="360" w:lineRule="auto"/>
        <w:rPr>
          <w:rFonts w:ascii="Bookman Old Style" w:hAnsi="Bookman Old Style"/>
          <w:b w:val="0"/>
          <w:color w:val="auto"/>
          <w:sz w:val="24"/>
          <w:szCs w:val="24"/>
          <w:u w:val="single"/>
        </w:rPr>
      </w:pPr>
      <w:bookmarkStart w:id="264" w:name="_Toc43973334"/>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.3 Principais etapa</w:t>
      </w:r>
      <w:r>
        <w:rPr>
          <w:rFonts w:ascii="Bookman Old Style" w:hAnsi="Bookman Old Style"/>
          <w:b w:val="0"/>
          <w:color w:val="auto"/>
          <w:sz w:val="24"/>
          <w:szCs w:val="24"/>
          <w:u w:val="single"/>
        </w:rPr>
        <w:t>s para processamento do Serviço</w:t>
      </w:r>
      <w:bookmarkEnd w:id="264"/>
    </w:p>
    <w:p w:rsidR="00844505" w:rsidRPr="00CF4105" w:rsidRDefault="00844505" w:rsidP="00844505"/>
    <w:p w:rsidR="00844505" w:rsidRDefault="00844505" w:rsidP="00844505">
      <w:pPr>
        <w:jc w:val="both"/>
        <w:rPr>
          <w:rFonts w:ascii="Bookman Old Style" w:hAnsi="Bookman Old Style"/>
          <w:sz w:val="24"/>
          <w:szCs w:val="24"/>
        </w:rPr>
      </w:pPr>
      <w:r w:rsidRPr="001D4A3F">
        <w:rPr>
          <w:rFonts w:ascii="Bookman Old Style" w:hAnsi="Bookman Old Style"/>
          <w:b/>
          <w:sz w:val="24"/>
          <w:szCs w:val="24"/>
        </w:rPr>
        <w:t>a) Requisitos para acessá-lo:</w:t>
      </w:r>
      <w:r w:rsidRPr="00C41841">
        <w:rPr>
          <w:rFonts w:ascii="Bookman Old Style" w:hAnsi="Bookman Old Style"/>
          <w:sz w:val="24"/>
          <w:szCs w:val="24"/>
        </w:rPr>
        <w:t xml:space="preserve"> </w:t>
      </w:r>
      <w:r>
        <w:rPr>
          <w:rFonts w:ascii="Bookman Old Style" w:hAnsi="Bookman Old Style"/>
          <w:sz w:val="24"/>
          <w:szCs w:val="24"/>
        </w:rPr>
        <w:t>Ter idade compatível com a modalidade de ensino.</w:t>
      </w:r>
    </w:p>
    <w:p w:rsidR="00844505" w:rsidRPr="00844505" w:rsidRDefault="00844505" w:rsidP="00844505">
      <w:pPr>
        <w:pStyle w:val="SemEspaamento"/>
        <w:spacing w:line="360" w:lineRule="auto"/>
        <w:jc w:val="both"/>
        <w:rPr>
          <w:rFonts w:ascii="Bookman Old Style" w:hAnsi="Bookman Old Style"/>
          <w:sz w:val="24"/>
          <w:szCs w:val="24"/>
        </w:rPr>
      </w:pPr>
      <w:r>
        <w:rPr>
          <w:rFonts w:ascii="Bookman Old Style" w:hAnsi="Bookman Old Style"/>
          <w:b/>
          <w:sz w:val="24"/>
          <w:szCs w:val="24"/>
        </w:rPr>
        <w:lastRenderedPageBreak/>
        <w:t>b</w:t>
      </w:r>
      <w:r w:rsidRPr="00C41841">
        <w:rPr>
          <w:rFonts w:ascii="Bookman Old Style" w:hAnsi="Bookman Old Style"/>
          <w:b/>
          <w:sz w:val="24"/>
          <w:szCs w:val="24"/>
        </w:rPr>
        <w:t>) Principais etapas para processame</w:t>
      </w:r>
      <w:r>
        <w:rPr>
          <w:rFonts w:ascii="Bookman Old Style" w:hAnsi="Bookman Old Style"/>
          <w:b/>
          <w:sz w:val="24"/>
          <w:szCs w:val="24"/>
        </w:rPr>
        <w:t xml:space="preserve">nto do Serviço: </w:t>
      </w:r>
      <w:r>
        <w:rPr>
          <w:rFonts w:ascii="Bookman Old Style" w:hAnsi="Bookman Old Style"/>
          <w:sz w:val="24"/>
          <w:szCs w:val="24"/>
        </w:rPr>
        <w:t xml:space="preserve">Dirigir-se à Secretaria da Escola, no endereço: </w:t>
      </w:r>
      <w:r w:rsidR="000029D4">
        <w:rPr>
          <w:rFonts w:ascii="Bookman Old Style" w:hAnsi="Bookman Old Style"/>
          <w:sz w:val="24"/>
          <w:szCs w:val="24"/>
        </w:rPr>
        <w:t xml:space="preserve">Rua Valdomiro </w:t>
      </w:r>
      <w:proofErr w:type="spellStart"/>
      <w:r w:rsidR="000029D4">
        <w:rPr>
          <w:rFonts w:ascii="Bookman Old Style" w:hAnsi="Bookman Old Style"/>
          <w:sz w:val="24"/>
          <w:szCs w:val="24"/>
        </w:rPr>
        <w:t>Schillo</w:t>
      </w:r>
      <w:proofErr w:type="spellEnd"/>
      <w:r>
        <w:rPr>
          <w:rFonts w:ascii="Bookman Old Style" w:hAnsi="Bookman Old Style"/>
          <w:sz w:val="24"/>
          <w:szCs w:val="24"/>
        </w:rPr>
        <w:t>; para verificar a disponibilidade de vaga, e após realizar a matrícula.</w:t>
      </w:r>
    </w:p>
    <w:p w:rsidR="00844505" w:rsidRDefault="00844505" w:rsidP="00844505">
      <w:pPr>
        <w:pStyle w:val="Ttulo3"/>
        <w:jc w:val="both"/>
        <w:rPr>
          <w:rFonts w:ascii="Bookman Old Style" w:hAnsi="Bookman Old Style"/>
          <w:b w:val="0"/>
          <w:color w:val="auto"/>
          <w:sz w:val="24"/>
          <w:szCs w:val="24"/>
          <w:u w:val="single"/>
        </w:rPr>
      </w:pPr>
    </w:p>
    <w:p w:rsidR="00844505" w:rsidRDefault="00844505" w:rsidP="00844505">
      <w:pPr>
        <w:pStyle w:val="Ttulo3"/>
        <w:jc w:val="both"/>
        <w:rPr>
          <w:rFonts w:ascii="Bookman Old Style" w:hAnsi="Bookman Old Style"/>
          <w:b w:val="0"/>
          <w:color w:val="auto"/>
          <w:sz w:val="24"/>
          <w:szCs w:val="24"/>
          <w:u w:val="single"/>
        </w:rPr>
      </w:pPr>
      <w:bookmarkStart w:id="265" w:name="_Toc43973335"/>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.4 Prazo Máx</w:t>
      </w:r>
      <w:r>
        <w:rPr>
          <w:rFonts w:ascii="Bookman Old Style" w:hAnsi="Bookman Old Style"/>
          <w:b w:val="0"/>
          <w:color w:val="auto"/>
          <w:sz w:val="24"/>
          <w:szCs w:val="24"/>
          <w:u w:val="single"/>
        </w:rPr>
        <w:t>imo para a Prestação do Serviço</w:t>
      </w:r>
      <w:bookmarkEnd w:id="265"/>
    </w:p>
    <w:p w:rsidR="00844505" w:rsidRPr="00C4047B" w:rsidRDefault="00844505" w:rsidP="00844505">
      <w:pPr>
        <w:jc w:val="both"/>
      </w:pPr>
    </w:p>
    <w:p w:rsidR="00844505" w:rsidRPr="00C41841" w:rsidRDefault="00844505" w:rsidP="00844505">
      <w:pPr>
        <w:jc w:val="both"/>
        <w:rPr>
          <w:rFonts w:ascii="Bookman Old Style" w:hAnsi="Bookman Old Style"/>
          <w:sz w:val="24"/>
          <w:szCs w:val="24"/>
        </w:rPr>
      </w:pPr>
      <w:r>
        <w:rPr>
          <w:rFonts w:ascii="Bookman Old Style" w:hAnsi="Bookman Old Style"/>
          <w:sz w:val="24"/>
          <w:szCs w:val="24"/>
        </w:rPr>
        <w:t>Não se aplica.</w:t>
      </w:r>
    </w:p>
    <w:p w:rsidR="00844505" w:rsidRPr="00D23146" w:rsidRDefault="00844505" w:rsidP="00844505"/>
    <w:p w:rsidR="00844505" w:rsidRPr="00C4047B" w:rsidRDefault="00844505" w:rsidP="00844505">
      <w:pPr>
        <w:pStyle w:val="Ttulo3"/>
        <w:rPr>
          <w:rFonts w:ascii="Bookman Old Style" w:hAnsi="Bookman Old Style"/>
          <w:b w:val="0"/>
          <w:color w:val="auto"/>
          <w:sz w:val="24"/>
          <w:szCs w:val="24"/>
          <w:u w:val="single"/>
        </w:rPr>
      </w:pPr>
      <w:bookmarkStart w:id="266" w:name="_Toc43973336"/>
      <w:r>
        <w:rPr>
          <w:rFonts w:ascii="Bookman Old Style" w:hAnsi="Bookman Old Style"/>
          <w:b w:val="0"/>
          <w:color w:val="auto"/>
          <w:sz w:val="24"/>
          <w:szCs w:val="24"/>
          <w:u w:val="single"/>
        </w:rPr>
        <w:t>8.1</w:t>
      </w:r>
      <w:r w:rsidRPr="00C4047B">
        <w:rPr>
          <w:rFonts w:ascii="Bookman Old Style" w:hAnsi="Bookman Old Style"/>
          <w:b w:val="0"/>
          <w:color w:val="auto"/>
          <w:sz w:val="24"/>
          <w:szCs w:val="24"/>
          <w:u w:val="single"/>
        </w:rPr>
        <w:t>.5 Forma de Prestação do Serviço</w:t>
      </w:r>
      <w:bookmarkEnd w:id="266"/>
    </w:p>
    <w:p w:rsidR="00844505" w:rsidRPr="002B06F2" w:rsidRDefault="00844505" w:rsidP="00844505">
      <w:pPr>
        <w:pStyle w:val="SemEspaamento"/>
        <w:spacing w:line="360" w:lineRule="auto"/>
        <w:jc w:val="both"/>
        <w:rPr>
          <w:rFonts w:ascii="Bookman Old Style" w:hAnsi="Bookman Old Style"/>
          <w:sz w:val="24"/>
          <w:szCs w:val="24"/>
        </w:rPr>
      </w:pPr>
    </w:p>
    <w:p w:rsidR="00844505" w:rsidRPr="00CD2505" w:rsidRDefault="00844505" w:rsidP="00844505">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A prestação do serviço é contínua, durante o ano letivo vigente, na </w:t>
      </w:r>
      <w:r w:rsidR="000029D4">
        <w:rPr>
          <w:rFonts w:ascii="Bookman Old Style" w:hAnsi="Bookman Old Style"/>
          <w:sz w:val="24"/>
          <w:szCs w:val="24"/>
        </w:rPr>
        <w:t xml:space="preserve">Escola Municipal de Ensino Fundamental Valério </w:t>
      </w:r>
      <w:proofErr w:type="spellStart"/>
      <w:r w:rsidR="000029D4">
        <w:rPr>
          <w:rFonts w:ascii="Bookman Old Style" w:hAnsi="Bookman Old Style"/>
          <w:sz w:val="24"/>
          <w:szCs w:val="24"/>
        </w:rPr>
        <w:t>Schillo</w:t>
      </w:r>
      <w:proofErr w:type="spellEnd"/>
      <w:r w:rsidR="000029D4">
        <w:rPr>
          <w:rFonts w:ascii="Bookman Old Style" w:hAnsi="Bookman Old Style"/>
          <w:sz w:val="24"/>
          <w:szCs w:val="24"/>
        </w:rPr>
        <w:t xml:space="preserve">, sito, Rua Valdomiro </w:t>
      </w:r>
      <w:proofErr w:type="spellStart"/>
      <w:r w:rsidR="000029D4">
        <w:rPr>
          <w:rFonts w:ascii="Bookman Old Style" w:hAnsi="Bookman Old Style"/>
          <w:sz w:val="24"/>
          <w:szCs w:val="24"/>
        </w:rPr>
        <w:t>Schillo</w:t>
      </w:r>
      <w:proofErr w:type="spellEnd"/>
      <w:r w:rsidR="000029D4">
        <w:rPr>
          <w:rFonts w:ascii="Bookman Old Style" w:hAnsi="Bookman Old Style"/>
          <w:sz w:val="24"/>
          <w:szCs w:val="24"/>
        </w:rPr>
        <w:t xml:space="preserve"> - Paulo Bento</w:t>
      </w:r>
      <w:r>
        <w:rPr>
          <w:rFonts w:ascii="Bookman Old Style" w:hAnsi="Bookman Old Style"/>
          <w:sz w:val="24"/>
          <w:szCs w:val="24"/>
        </w:rPr>
        <w:t>.</w:t>
      </w:r>
    </w:p>
    <w:p w:rsidR="00844505" w:rsidRDefault="00844505" w:rsidP="00844505">
      <w:pPr>
        <w:pStyle w:val="Ttulo3"/>
        <w:rPr>
          <w:rFonts w:ascii="Bookman Old Style" w:hAnsi="Bookman Old Style" w:cs="Segoe UI"/>
          <w:b w:val="0"/>
          <w:color w:val="auto"/>
          <w:sz w:val="24"/>
          <w:szCs w:val="24"/>
          <w:u w:val="single"/>
        </w:rPr>
      </w:pPr>
    </w:p>
    <w:p w:rsidR="00844505" w:rsidRDefault="00844505" w:rsidP="00844505">
      <w:pPr>
        <w:pStyle w:val="Ttulo3"/>
        <w:rPr>
          <w:rFonts w:ascii="Bookman Old Style" w:hAnsi="Bookman Old Style"/>
          <w:b w:val="0"/>
          <w:color w:val="auto"/>
          <w:sz w:val="24"/>
          <w:szCs w:val="24"/>
          <w:u w:val="single"/>
        </w:rPr>
      </w:pPr>
      <w:bookmarkStart w:id="267" w:name="_Toc43973337"/>
      <w:r>
        <w:rPr>
          <w:rFonts w:ascii="Bookman Old Style" w:hAnsi="Bookman Old Style" w:cs="Segoe UI"/>
          <w:b w:val="0"/>
          <w:color w:val="auto"/>
          <w:sz w:val="24"/>
          <w:szCs w:val="24"/>
          <w:u w:val="single"/>
        </w:rPr>
        <w:t xml:space="preserve">8.1.6 </w:t>
      </w:r>
      <w:r w:rsidRPr="00E43982">
        <w:rPr>
          <w:rFonts w:ascii="Bookman Old Style" w:hAnsi="Bookman Old Style"/>
          <w:b w:val="0"/>
          <w:color w:val="auto"/>
          <w:sz w:val="24"/>
          <w:szCs w:val="24"/>
          <w:u w:val="single"/>
        </w:rPr>
        <w:t>Locais e formas para o usuário apresentar eventual manifestação sobre</w:t>
      </w:r>
      <w:r>
        <w:rPr>
          <w:rFonts w:ascii="Bookman Old Style" w:hAnsi="Bookman Old Style"/>
          <w:b w:val="0"/>
          <w:color w:val="auto"/>
          <w:sz w:val="24"/>
          <w:szCs w:val="24"/>
          <w:u w:val="single"/>
        </w:rPr>
        <w:t xml:space="preserve"> a prestação do serviço</w:t>
      </w:r>
      <w:bookmarkEnd w:id="267"/>
    </w:p>
    <w:p w:rsidR="00844505" w:rsidRPr="00E43982" w:rsidRDefault="00844505" w:rsidP="00844505"/>
    <w:p w:rsidR="00844505" w:rsidRPr="00E12E06" w:rsidRDefault="00844505" w:rsidP="00844505">
      <w:pPr>
        <w:jc w:val="both"/>
        <w:rPr>
          <w:rFonts w:ascii="Bookman Old Style" w:hAnsi="Bookman Old Style"/>
          <w:sz w:val="24"/>
          <w:szCs w:val="24"/>
        </w:rPr>
      </w:pPr>
      <w:r w:rsidRPr="00E12E06">
        <w:rPr>
          <w:rFonts w:ascii="Bookman Old Style" w:hAnsi="Bookman Old Style"/>
          <w:sz w:val="24"/>
          <w:szCs w:val="24"/>
        </w:rPr>
        <w:t>a) No âmbito da Secretaria Municipal d</w:t>
      </w:r>
      <w:r>
        <w:rPr>
          <w:rFonts w:ascii="Bookman Old Style" w:hAnsi="Bookman Old Style"/>
          <w:sz w:val="24"/>
          <w:szCs w:val="24"/>
        </w:rPr>
        <w:t>e Educação, Cultura, Desporto e Turismo - Fone: (54) 3613 0075</w:t>
      </w:r>
      <w:r w:rsidRPr="00E12E06">
        <w:rPr>
          <w:rFonts w:ascii="Bookman Old Style" w:hAnsi="Bookman Old Style"/>
          <w:sz w:val="24"/>
          <w:szCs w:val="24"/>
        </w:rPr>
        <w:t>/</w:t>
      </w:r>
      <w:r>
        <w:rPr>
          <w:rFonts w:ascii="Bookman Old Style" w:hAnsi="Bookman Old Style"/>
          <w:sz w:val="24"/>
          <w:szCs w:val="24"/>
        </w:rPr>
        <w:t>smec</w:t>
      </w:r>
      <w:r w:rsidRPr="00E12E06">
        <w:rPr>
          <w:rFonts w:ascii="Bookman Old Style" w:hAnsi="Bookman Old Style"/>
          <w:sz w:val="24"/>
          <w:szCs w:val="24"/>
        </w:rPr>
        <w:t xml:space="preserve">@paulobento.rs.gov.br/ www.paulobento.rs.gov.br </w:t>
      </w:r>
    </w:p>
    <w:p w:rsidR="00844505" w:rsidRDefault="00844505" w:rsidP="00844505">
      <w:pPr>
        <w:jc w:val="both"/>
        <w:rPr>
          <w:rFonts w:ascii="Bookman Old Style" w:hAnsi="Bookman Old Style"/>
          <w:sz w:val="24"/>
          <w:szCs w:val="24"/>
        </w:rPr>
      </w:pPr>
      <w:r w:rsidRPr="00E12E06">
        <w:rPr>
          <w:rFonts w:ascii="Bookman Old Style" w:hAnsi="Bookman Old Style"/>
          <w:sz w:val="24"/>
          <w:szCs w:val="24"/>
        </w:rPr>
        <w:t xml:space="preserve">b) Por meio da Ouvidoria Municipal - Fone: (54) 3613 0134/ouvidoria@paulobento.rs.gov.br/ www.paulobento.rs.gov.br . </w:t>
      </w:r>
    </w:p>
    <w:p w:rsidR="00844505" w:rsidRPr="00E12E06" w:rsidRDefault="00844505" w:rsidP="00844505">
      <w:pPr>
        <w:jc w:val="both"/>
        <w:rPr>
          <w:rFonts w:ascii="Bookman Old Style" w:hAnsi="Bookman Old Style"/>
          <w:sz w:val="24"/>
          <w:szCs w:val="24"/>
        </w:rPr>
      </w:pPr>
      <w:r>
        <w:rPr>
          <w:rFonts w:ascii="Bookman Old Style" w:hAnsi="Bookman Old Style"/>
          <w:sz w:val="24"/>
          <w:szCs w:val="24"/>
        </w:rPr>
        <w:t>c) Por meio do Conselho Municipal de Educação: cme@paulobento.rs.gov.br.</w:t>
      </w:r>
    </w:p>
    <w:p w:rsidR="00844505" w:rsidRPr="00E12E06" w:rsidRDefault="00844505" w:rsidP="00844505">
      <w:pPr>
        <w:jc w:val="both"/>
        <w:rPr>
          <w:rFonts w:ascii="Bookman Old Style" w:hAnsi="Bookman Old Style"/>
          <w:sz w:val="24"/>
          <w:szCs w:val="24"/>
        </w:rPr>
      </w:pPr>
      <w:r w:rsidRPr="00E12E06">
        <w:rPr>
          <w:rFonts w:ascii="Bookman Old Style" w:hAnsi="Bookman Old Style"/>
          <w:sz w:val="24"/>
          <w:szCs w:val="24"/>
        </w:rPr>
        <w:t xml:space="preserve">Endereço: Avenida Irmãs </w:t>
      </w:r>
      <w:proofErr w:type="spellStart"/>
      <w:r w:rsidRPr="00E12E06">
        <w:rPr>
          <w:rFonts w:ascii="Bookman Old Style" w:hAnsi="Bookman Old Style"/>
          <w:sz w:val="24"/>
          <w:szCs w:val="24"/>
        </w:rPr>
        <w:t>Consolata</w:t>
      </w:r>
      <w:proofErr w:type="spellEnd"/>
      <w:r w:rsidRPr="00E12E06">
        <w:rPr>
          <w:rFonts w:ascii="Bookman Old Style" w:hAnsi="Bookman Old Style"/>
          <w:sz w:val="24"/>
          <w:szCs w:val="24"/>
        </w:rPr>
        <w:t>, 189 - Centro - Paulo Bento/RS.</w:t>
      </w:r>
    </w:p>
    <w:p w:rsidR="00844505" w:rsidRDefault="00844505" w:rsidP="00844505">
      <w:pPr>
        <w:jc w:val="both"/>
        <w:rPr>
          <w:rFonts w:ascii="Bookman Old Style" w:hAnsi="Bookman Old Style"/>
          <w:sz w:val="24"/>
          <w:szCs w:val="24"/>
        </w:rPr>
      </w:pPr>
      <w:r w:rsidRPr="00E12E06">
        <w:rPr>
          <w:rFonts w:ascii="Bookman Old Style" w:hAnsi="Bookman Old Style"/>
          <w:sz w:val="24"/>
          <w:szCs w:val="24"/>
        </w:rPr>
        <w:t xml:space="preserve">  </w:t>
      </w:r>
    </w:p>
    <w:p w:rsidR="008C6ED2" w:rsidRDefault="008C6ED2" w:rsidP="00844505">
      <w:pPr>
        <w:jc w:val="both"/>
        <w:rPr>
          <w:rFonts w:ascii="Bookman Old Style" w:hAnsi="Bookman Old Style"/>
          <w:sz w:val="24"/>
          <w:szCs w:val="24"/>
        </w:rPr>
      </w:pPr>
    </w:p>
    <w:p w:rsidR="008C6ED2" w:rsidRPr="00E12E06" w:rsidRDefault="008C6ED2" w:rsidP="00844505">
      <w:pPr>
        <w:jc w:val="both"/>
        <w:rPr>
          <w:rFonts w:ascii="Bookman Old Style" w:hAnsi="Bookman Old Style"/>
          <w:sz w:val="24"/>
          <w:szCs w:val="24"/>
        </w:rPr>
      </w:pPr>
    </w:p>
    <w:p w:rsidR="00844505" w:rsidRDefault="00844505" w:rsidP="00844505">
      <w:pPr>
        <w:pStyle w:val="Ttulo3"/>
        <w:rPr>
          <w:rFonts w:ascii="Bookman Old Style" w:hAnsi="Bookman Old Style"/>
          <w:b w:val="0"/>
          <w:color w:val="auto"/>
          <w:sz w:val="24"/>
          <w:szCs w:val="24"/>
          <w:u w:val="single"/>
        </w:rPr>
      </w:pPr>
      <w:bookmarkStart w:id="268" w:name="_Toc43973338"/>
      <w:r>
        <w:rPr>
          <w:rFonts w:ascii="Bookman Old Style" w:hAnsi="Bookman Old Style"/>
          <w:b w:val="0"/>
          <w:color w:val="auto"/>
          <w:sz w:val="24"/>
          <w:szCs w:val="24"/>
          <w:u w:val="single"/>
        </w:rPr>
        <w:lastRenderedPageBreak/>
        <w:t>8.1.7</w:t>
      </w:r>
      <w:r w:rsidRPr="00E43982">
        <w:rPr>
          <w:rFonts w:ascii="Bookman Old Style" w:hAnsi="Bookman Old Style"/>
          <w:b w:val="0"/>
          <w:color w:val="auto"/>
          <w:sz w:val="24"/>
          <w:szCs w:val="24"/>
          <w:u w:val="single"/>
        </w:rPr>
        <w:t xml:space="preserve"> Aspectos mínimos relaci</w:t>
      </w:r>
      <w:r>
        <w:rPr>
          <w:rFonts w:ascii="Bookman Old Style" w:hAnsi="Bookman Old Style"/>
          <w:b w:val="0"/>
          <w:color w:val="auto"/>
          <w:sz w:val="24"/>
          <w:szCs w:val="24"/>
          <w:u w:val="single"/>
        </w:rPr>
        <w:t>onados aos padrões de qualidade</w:t>
      </w:r>
      <w:bookmarkEnd w:id="268"/>
    </w:p>
    <w:p w:rsidR="00844505" w:rsidRDefault="00844505" w:rsidP="00844505">
      <w:pPr>
        <w:pStyle w:val="SemEspaamento"/>
        <w:spacing w:line="360" w:lineRule="auto"/>
        <w:jc w:val="both"/>
        <w:rPr>
          <w:rFonts w:ascii="Bookman Old Style" w:hAnsi="Bookman Old Style"/>
          <w:b/>
          <w:sz w:val="24"/>
          <w:szCs w:val="24"/>
        </w:rPr>
      </w:pPr>
    </w:p>
    <w:p w:rsidR="00844505" w:rsidRDefault="00844505" w:rsidP="00844505">
      <w:pPr>
        <w:pStyle w:val="SemEspaamento"/>
        <w:spacing w:line="360" w:lineRule="auto"/>
        <w:jc w:val="both"/>
        <w:rPr>
          <w:rFonts w:ascii="Bookman Old Style" w:hAnsi="Bookman Old Style"/>
          <w:b/>
          <w:sz w:val="24"/>
          <w:szCs w:val="24"/>
        </w:rPr>
      </w:pPr>
    </w:p>
    <w:p w:rsidR="00844505" w:rsidRDefault="00844505" w:rsidP="00844505">
      <w:pPr>
        <w:pStyle w:val="SemEspaamento"/>
        <w:spacing w:line="360" w:lineRule="auto"/>
        <w:jc w:val="both"/>
        <w:rPr>
          <w:rFonts w:ascii="Bookman Old Style" w:hAnsi="Bookman Old Style"/>
          <w:sz w:val="24"/>
          <w:szCs w:val="24"/>
        </w:rPr>
      </w:pPr>
      <w:r w:rsidRPr="00D23146">
        <w:rPr>
          <w:rFonts w:ascii="Bookman Old Style" w:hAnsi="Bookman Old Style"/>
          <w:b/>
          <w:sz w:val="24"/>
          <w:szCs w:val="24"/>
        </w:rPr>
        <w:t>Prioridades de atendimento:</w:t>
      </w:r>
      <w:r w:rsidRPr="00D23146">
        <w:rPr>
          <w:rFonts w:ascii="Bookman Old Style" w:hAnsi="Bookman Old Style"/>
          <w:sz w:val="24"/>
          <w:szCs w:val="24"/>
        </w:rPr>
        <w:t xml:space="preserve"> </w:t>
      </w:r>
      <w:r>
        <w:rPr>
          <w:rFonts w:ascii="Bookman Old Style" w:hAnsi="Bookman Old Style"/>
          <w:sz w:val="24"/>
          <w:szCs w:val="24"/>
        </w:rPr>
        <w:t>não se aplica.</w:t>
      </w:r>
    </w:p>
    <w:p w:rsidR="00844505" w:rsidRPr="001F5F85" w:rsidRDefault="00844505" w:rsidP="00844505">
      <w:pPr>
        <w:pStyle w:val="SemEspaamento"/>
        <w:spacing w:line="360" w:lineRule="auto"/>
        <w:rPr>
          <w:rFonts w:ascii="Bookman Old Style" w:hAnsi="Bookman Old Style"/>
          <w:sz w:val="24"/>
          <w:szCs w:val="24"/>
        </w:rPr>
      </w:pPr>
    </w:p>
    <w:p w:rsidR="00844505" w:rsidRDefault="00844505" w:rsidP="00844505">
      <w:pPr>
        <w:pStyle w:val="SemEspaamento"/>
        <w:spacing w:line="360" w:lineRule="auto"/>
        <w:jc w:val="both"/>
        <w:rPr>
          <w:rFonts w:ascii="Bookman Old Style" w:hAnsi="Bookman Old Style"/>
          <w:sz w:val="24"/>
          <w:szCs w:val="24"/>
        </w:rPr>
      </w:pPr>
      <w:r w:rsidRPr="009C2A6C">
        <w:rPr>
          <w:rFonts w:ascii="Bookman Old Style" w:hAnsi="Bookman Old Style"/>
          <w:b/>
          <w:sz w:val="24"/>
          <w:szCs w:val="24"/>
        </w:rPr>
        <w:t>Mecanismos de consultas e comunicação com o usuário:</w:t>
      </w:r>
      <w:r w:rsidRPr="00F75C7A">
        <w:rPr>
          <w:rFonts w:ascii="Bookman Old Style" w:hAnsi="Bookman Old Style"/>
          <w:sz w:val="24"/>
          <w:szCs w:val="24"/>
        </w:rPr>
        <w:t xml:space="preserve"> Rádio, Web site da prefe</w:t>
      </w:r>
      <w:r>
        <w:rPr>
          <w:rFonts w:ascii="Bookman Old Style" w:hAnsi="Bookman Old Style"/>
          <w:sz w:val="24"/>
          <w:szCs w:val="24"/>
        </w:rPr>
        <w:t>itura e mural Público Municipal.</w:t>
      </w:r>
    </w:p>
    <w:p w:rsidR="00844505" w:rsidRDefault="00844505" w:rsidP="00844505">
      <w:pPr>
        <w:pStyle w:val="SemEspaamento"/>
        <w:spacing w:line="360" w:lineRule="auto"/>
        <w:jc w:val="both"/>
        <w:rPr>
          <w:rFonts w:ascii="Bookman Old Style" w:hAnsi="Bookman Old Style"/>
          <w:sz w:val="24"/>
          <w:szCs w:val="24"/>
        </w:rPr>
      </w:pPr>
      <w:r>
        <w:rPr>
          <w:rFonts w:ascii="Bookman Old Style" w:hAnsi="Bookman Old Style"/>
          <w:sz w:val="24"/>
          <w:szCs w:val="24"/>
        </w:rPr>
        <w:t>Secretaria Municipal de Educação, Cultura, Desporto e Turismo; e Conselho Municipal de Educação.</w:t>
      </w:r>
    </w:p>
    <w:p w:rsidR="00844505" w:rsidRDefault="000029D4" w:rsidP="00D23C71">
      <w:pPr>
        <w:pStyle w:val="SemEspaamento"/>
        <w:spacing w:line="360" w:lineRule="auto"/>
        <w:jc w:val="both"/>
        <w:rPr>
          <w:rFonts w:ascii="Bookman Old Style" w:hAnsi="Bookman Old Style"/>
          <w:sz w:val="24"/>
          <w:szCs w:val="24"/>
        </w:rPr>
      </w:pPr>
      <w:r>
        <w:rPr>
          <w:rFonts w:ascii="Bookman Old Style" w:hAnsi="Bookman Old Style"/>
          <w:sz w:val="24"/>
          <w:szCs w:val="24"/>
        </w:rPr>
        <w:t xml:space="preserve">Escola Municipal de Ensino Fundamental Valério </w:t>
      </w:r>
      <w:proofErr w:type="spellStart"/>
      <w:r>
        <w:rPr>
          <w:rFonts w:ascii="Bookman Old Style" w:hAnsi="Bookman Old Style"/>
          <w:sz w:val="24"/>
          <w:szCs w:val="24"/>
        </w:rPr>
        <w:t>Schillo</w:t>
      </w:r>
      <w:proofErr w:type="spellEnd"/>
      <w:r>
        <w:rPr>
          <w:rFonts w:ascii="Bookman Old Style" w:hAnsi="Bookman Old Style"/>
          <w:sz w:val="24"/>
          <w:szCs w:val="24"/>
        </w:rPr>
        <w:t>.</w:t>
      </w:r>
    </w:p>
    <w:sectPr w:rsidR="00844505" w:rsidSect="00EB35BC">
      <w:headerReference w:type="default" r:id="rId10"/>
      <w:footerReference w:type="default" r:id="rId11"/>
      <w:pgSz w:w="11906" w:h="16838"/>
      <w:pgMar w:top="2386"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505" w:rsidRDefault="00844505" w:rsidP="00542591">
      <w:pPr>
        <w:spacing w:after="0" w:line="240" w:lineRule="auto"/>
      </w:pPr>
      <w:r>
        <w:separator/>
      </w:r>
    </w:p>
  </w:endnote>
  <w:endnote w:type="continuationSeparator" w:id="0">
    <w:p w:rsidR="00844505" w:rsidRDefault="00844505" w:rsidP="00542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375" w:type="pct"/>
      <w:tblLook w:val="04A0"/>
    </w:tblPr>
    <w:tblGrid>
      <w:gridCol w:w="675"/>
    </w:tblGrid>
    <w:tr w:rsidR="00844505" w:rsidTr="00D24D96">
      <w:trPr>
        <w:trHeight w:val="10166"/>
      </w:trPr>
      <w:tc>
        <w:tcPr>
          <w:tcW w:w="675" w:type="dxa"/>
          <w:tcBorders>
            <w:bottom w:val="single" w:sz="4" w:space="0" w:color="auto"/>
          </w:tcBorders>
          <w:textDirection w:val="btLr"/>
        </w:tcPr>
        <w:p w:rsidR="00844505" w:rsidRDefault="00844505">
          <w:pPr>
            <w:pStyle w:val="Cabealho"/>
            <w:ind w:left="113" w:right="113"/>
          </w:pPr>
          <w:r>
            <w:rPr>
              <w:color w:val="4F81BD" w:themeColor="accent1"/>
            </w:rPr>
            <w:t xml:space="preserve">Capítulo: </w:t>
          </w:r>
          <w:fldSimple w:instr=" STYLEREF  &quot;1&quot;  ">
            <w:r w:rsidR="001076A8">
              <w:rPr>
                <w:noProof/>
              </w:rPr>
              <w:t>8. SECRETARIA MUNICIPAL DE EDUCAÇÃO, CULTURA, DESPORTO E TURISMO</w:t>
            </w:r>
          </w:fldSimple>
        </w:p>
      </w:tc>
    </w:tr>
    <w:tr w:rsidR="00844505" w:rsidTr="00D24D96">
      <w:tc>
        <w:tcPr>
          <w:tcW w:w="675" w:type="dxa"/>
          <w:tcBorders>
            <w:top w:val="single" w:sz="4" w:space="0" w:color="auto"/>
          </w:tcBorders>
        </w:tcPr>
        <w:p w:rsidR="00844505" w:rsidRPr="00D24D96" w:rsidRDefault="00844505">
          <w:pPr>
            <w:pStyle w:val="Rodap"/>
            <w:rPr>
              <w:sz w:val="24"/>
              <w:szCs w:val="24"/>
            </w:rPr>
          </w:pPr>
          <w:r w:rsidRPr="00D24D96">
            <w:rPr>
              <w:sz w:val="24"/>
              <w:szCs w:val="24"/>
            </w:rPr>
            <w:fldChar w:fldCharType="begin"/>
          </w:r>
          <w:r w:rsidRPr="00D24D96">
            <w:rPr>
              <w:sz w:val="24"/>
              <w:szCs w:val="24"/>
            </w:rPr>
            <w:instrText xml:space="preserve"> PAGE   \* MERGEFORMAT </w:instrText>
          </w:r>
          <w:r w:rsidRPr="00D24D96">
            <w:rPr>
              <w:sz w:val="24"/>
              <w:szCs w:val="24"/>
            </w:rPr>
            <w:fldChar w:fldCharType="separate"/>
          </w:r>
          <w:r w:rsidR="001076A8" w:rsidRPr="001076A8">
            <w:rPr>
              <w:noProof/>
              <w:color w:val="4F81BD" w:themeColor="accent1"/>
              <w:sz w:val="24"/>
              <w:szCs w:val="24"/>
            </w:rPr>
            <w:t>102</w:t>
          </w:r>
          <w:r w:rsidRPr="00D24D96">
            <w:rPr>
              <w:sz w:val="24"/>
              <w:szCs w:val="24"/>
            </w:rPr>
            <w:fldChar w:fldCharType="end"/>
          </w:r>
        </w:p>
      </w:tc>
    </w:tr>
    <w:tr w:rsidR="00844505" w:rsidTr="00D24D96">
      <w:trPr>
        <w:trHeight w:val="768"/>
      </w:trPr>
      <w:tc>
        <w:tcPr>
          <w:tcW w:w="675" w:type="dxa"/>
        </w:tcPr>
        <w:p w:rsidR="00844505" w:rsidRDefault="00844505">
          <w:pPr>
            <w:pStyle w:val="Cabealho"/>
          </w:pPr>
        </w:p>
      </w:tc>
    </w:tr>
  </w:tbl>
  <w:p w:rsidR="00844505" w:rsidRDefault="008445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505" w:rsidRDefault="00844505" w:rsidP="00542591">
      <w:pPr>
        <w:spacing w:after="0" w:line="240" w:lineRule="auto"/>
      </w:pPr>
      <w:r>
        <w:separator/>
      </w:r>
    </w:p>
  </w:footnote>
  <w:footnote w:type="continuationSeparator" w:id="0">
    <w:p w:rsidR="00844505" w:rsidRDefault="00844505" w:rsidP="00542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05" w:rsidRDefault="00844505" w:rsidP="00542591">
    <w:pPr>
      <w:pStyle w:val="Cabealho"/>
      <w:ind w:firstLine="1560"/>
    </w:pPr>
    <w:r>
      <w:rPr>
        <w:noProof/>
        <w:lang w:eastAsia="pt-BR"/>
      </w:rPr>
      <w:drawing>
        <wp:anchor distT="0" distB="0" distL="114300" distR="114300" simplePos="0" relativeHeight="251659264" behindDoc="0" locked="0" layoutInCell="1" allowOverlap="1">
          <wp:simplePos x="0" y="0"/>
          <wp:positionH relativeFrom="column">
            <wp:posOffset>3749040</wp:posOffset>
          </wp:positionH>
          <wp:positionV relativeFrom="paragraph">
            <wp:posOffset>28575</wp:posOffset>
          </wp:positionV>
          <wp:extent cx="1600200" cy="883285"/>
          <wp:effectExtent l="19050" t="0" r="0" b="0"/>
          <wp:wrapSquare wrapText="bothSides"/>
          <wp:docPr id="2" name="Imagem 1" descr="LOGO OUVIDORIA com f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UVIDORIA com fone.png"/>
                  <pic:cNvPicPr/>
                </pic:nvPicPr>
                <pic:blipFill>
                  <a:blip r:embed="rId1"/>
                  <a:stretch>
                    <a:fillRect/>
                  </a:stretch>
                </pic:blipFill>
                <pic:spPr>
                  <a:xfrm>
                    <a:off x="0" y="0"/>
                    <a:ext cx="1600200" cy="883285"/>
                  </a:xfrm>
                  <a:prstGeom prst="rect">
                    <a:avLst/>
                  </a:prstGeom>
                </pic:spPr>
              </pic:pic>
            </a:graphicData>
          </a:graphic>
        </wp:anchor>
      </w:drawing>
    </w:r>
    <w:r>
      <w:rPr>
        <w:noProof/>
        <w:lang w:eastAsia="pt-BR"/>
      </w:rPr>
      <w:drawing>
        <wp:anchor distT="0" distB="0" distL="114300" distR="114300" simplePos="0" relativeHeight="251658240" behindDoc="0" locked="0" layoutInCell="1" allowOverlap="1">
          <wp:simplePos x="0" y="0"/>
          <wp:positionH relativeFrom="column">
            <wp:posOffset>15240</wp:posOffset>
          </wp:positionH>
          <wp:positionV relativeFrom="paragraph">
            <wp:posOffset>-97155</wp:posOffset>
          </wp:positionV>
          <wp:extent cx="848360" cy="1066800"/>
          <wp:effectExtent l="19050" t="0" r="8890" b="0"/>
          <wp:wrapSquare wrapText="bothSides"/>
          <wp:docPr id="1" name="Imagem 0" descr="Brasao PEQU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PEQUENO.png"/>
                  <pic:cNvPicPr/>
                </pic:nvPicPr>
                <pic:blipFill>
                  <a:blip r:embed="rId2"/>
                  <a:stretch>
                    <a:fillRect/>
                  </a:stretch>
                </pic:blipFill>
                <pic:spPr>
                  <a:xfrm>
                    <a:off x="0" y="0"/>
                    <a:ext cx="848360" cy="1066800"/>
                  </a:xfrm>
                  <a:prstGeom prst="rect">
                    <a:avLst/>
                  </a:prstGeom>
                </pic:spPr>
              </pic:pic>
            </a:graphicData>
          </a:graphic>
        </wp:anchor>
      </w:drawing>
    </w:r>
  </w:p>
  <w:p w:rsidR="00844505" w:rsidRPr="00542591" w:rsidRDefault="00844505" w:rsidP="00542591">
    <w:pPr>
      <w:pStyle w:val="Cabealho"/>
      <w:ind w:firstLine="1560"/>
      <w:rPr>
        <w:rFonts w:cs="Aharoni"/>
        <w:b/>
      </w:rPr>
    </w:pPr>
    <w:r w:rsidRPr="00542591">
      <w:rPr>
        <w:rFonts w:cs="Aharoni"/>
        <w:b/>
      </w:rPr>
      <w:t>ESTADO DO RIO GRANDE DO SUL</w:t>
    </w:r>
  </w:p>
  <w:p w:rsidR="00844505" w:rsidRPr="00542591" w:rsidRDefault="00844505" w:rsidP="00542591">
    <w:pPr>
      <w:pStyle w:val="Cabealho"/>
      <w:ind w:firstLine="1560"/>
      <w:rPr>
        <w:rFonts w:cs="Aharoni"/>
        <w:b/>
      </w:rPr>
    </w:pPr>
    <w:r w:rsidRPr="00542591">
      <w:rPr>
        <w:rFonts w:cs="Aharoni"/>
        <w:b/>
      </w:rPr>
      <w:t>MUNICÍPIO DE PAULO BENTO</w:t>
    </w:r>
  </w:p>
  <w:p w:rsidR="00844505" w:rsidRPr="00542591" w:rsidRDefault="00844505" w:rsidP="00542591">
    <w:pPr>
      <w:pStyle w:val="Cabealho"/>
      <w:ind w:firstLine="1560"/>
      <w:rPr>
        <w:rFonts w:cs="Aharoni"/>
        <w:b/>
      </w:rPr>
    </w:pPr>
    <w:r w:rsidRPr="00542591">
      <w:rPr>
        <w:rFonts w:cs="Aharoni"/>
        <w:b/>
      </w:rPr>
      <w:t>PODER EXECUTIVO</w:t>
    </w:r>
  </w:p>
  <w:p w:rsidR="00844505" w:rsidRPr="00542591" w:rsidRDefault="00844505" w:rsidP="00542591">
    <w:pPr>
      <w:pStyle w:val="Cabealho"/>
      <w:ind w:firstLine="1560"/>
      <w:rPr>
        <w:rFonts w:cs="Aharoni"/>
        <w:b/>
      </w:rPr>
    </w:pPr>
    <w:r w:rsidRPr="00542591">
      <w:rPr>
        <w:rFonts w:cs="Aharoni"/>
        <w:b/>
      </w:rPr>
      <w:t>Carta de Serviços da Ouvidoria Municipal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57"/>
    <w:multiLevelType w:val="hybridMultilevel"/>
    <w:tmpl w:val="6C4E5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FB404B"/>
    <w:multiLevelType w:val="hybridMultilevel"/>
    <w:tmpl w:val="78E42A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9A3AF4"/>
    <w:multiLevelType w:val="hybridMultilevel"/>
    <w:tmpl w:val="194A7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42630D9"/>
    <w:multiLevelType w:val="hybridMultilevel"/>
    <w:tmpl w:val="51EA0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54F2714"/>
    <w:multiLevelType w:val="hybridMultilevel"/>
    <w:tmpl w:val="7C1CA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78201D4"/>
    <w:multiLevelType w:val="hybridMultilevel"/>
    <w:tmpl w:val="914803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716C72"/>
    <w:multiLevelType w:val="hybridMultilevel"/>
    <w:tmpl w:val="BE429F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01A33A6"/>
    <w:multiLevelType w:val="hybridMultilevel"/>
    <w:tmpl w:val="AAC606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DD66F1"/>
    <w:multiLevelType w:val="hybridMultilevel"/>
    <w:tmpl w:val="DB5028E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24494661"/>
    <w:multiLevelType w:val="hybridMultilevel"/>
    <w:tmpl w:val="8DE89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0B336D"/>
    <w:multiLevelType w:val="hybridMultilevel"/>
    <w:tmpl w:val="98E40D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65010AD"/>
    <w:multiLevelType w:val="hybridMultilevel"/>
    <w:tmpl w:val="5D7E3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495EFA"/>
    <w:multiLevelType w:val="hybridMultilevel"/>
    <w:tmpl w:val="2DF215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A345879"/>
    <w:multiLevelType w:val="hybridMultilevel"/>
    <w:tmpl w:val="0F4C4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A71673C"/>
    <w:multiLevelType w:val="hybridMultilevel"/>
    <w:tmpl w:val="8E0AA5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CFF696F"/>
    <w:multiLevelType w:val="hybridMultilevel"/>
    <w:tmpl w:val="9F700A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1472D47"/>
    <w:multiLevelType w:val="hybridMultilevel"/>
    <w:tmpl w:val="760AE1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DA1D03"/>
    <w:multiLevelType w:val="hybridMultilevel"/>
    <w:tmpl w:val="21483C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5693C6A"/>
    <w:multiLevelType w:val="hybridMultilevel"/>
    <w:tmpl w:val="DFC4F4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7A92018"/>
    <w:multiLevelType w:val="hybridMultilevel"/>
    <w:tmpl w:val="D1508F1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3A33738C"/>
    <w:multiLevelType w:val="hybridMultilevel"/>
    <w:tmpl w:val="799E06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AF808CB"/>
    <w:multiLevelType w:val="hybridMultilevel"/>
    <w:tmpl w:val="C174F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B375F29"/>
    <w:multiLevelType w:val="hybridMultilevel"/>
    <w:tmpl w:val="7F660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B12B00"/>
    <w:multiLevelType w:val="hybridMultilevel"/>
    <w:tmpl w:val="19202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DF225D3"/>
    <w:multiLevelType w:val="hybridMultilevel"/>
    <w:tmpl w:val="FAC88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D64021"/>
    <w:multiLevelType w:val="hybridMultilevel"/>
    <w:tmpl w:val="0366E2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4B461CF"/>
    <w:multiLevelType w:val="hybridMultilevel"/>
    <w:tmpl w:val="02666062"/>
    <w:lvl w:ilvl="0" w:tplc="04160001">
      <w:start w:val="1"/>
      <w:numFmt w:val="bullet"/>
      <w:lvlText w:val=""/>
      <w:lvlJc w:val="left"/>
      <w:pPr>
        <w:ind w:left="1511" w:hanging="360"/>
      </w:pPr>
      <w:rPr>
        <w:rFonts w:ascii="Symbol" w:hAnsi="Symbol" w:hint="default"/>
      </w:rPr>
    </w:lvl>
    <w:lvl w:ilvl="1" w:tplc="04160003" w:tentative="1">
      <w:start w:val="1"/>
      <w:numFmt w:val="bullet"/>
      <w:lvlText w:val="o"/>
      <w:lvlJc w:val="left"/>
      <w:pPr>
        <w:ind w:left="2231" w:hanging="360"/>
      </w:pPr>
      <w:rPr>
        <w:rFonts w:ascii="Courier New" w:hAnsi="Courier New" w:cs="Courier New" w:hint="default"/>
      </w:rPr>
    </w:lvl>
    <w:lvl w:ilvl="2" w:tplc="04160005" w:tentative="1">
      <w:start w:val="1"/>
      <w:numFmt w:val="bullet"/>
      <w:lvlText w:val=""/>
      <w:lvlJc w:val="left"/>
      <w:pPr>
        <w:ind w:left="2951" w:hanging="360"/>
      </w:pPr>
      <w:rPr>
        <w:rFonts w:ascii="Wingdings" w:hAnsi="Wingdings" w:hint="default"/>
      </w:rPr>
    </w:lvl>
    <w:lvl w:ilvl="3" w:tplc="04160001" w:tentative="1">
      <w:start w:val="1"/>
      <w:numFmt w:val="bullet"/>
      <w:lvlText w:val=""/>
      <w:lvlJc w:val="left"/>
      <w:pPr>
        <w:ind w:left="3671" w:hanging="360"/>
      </w:pPr>
      <w:rPr>
        <w:rFonts w:ascii="Symbol" w:hAnsi="Symbol" w:hint="default"/>
      </w:rPr>
    </w:lvl>
    <w:lvl w:ilvl="4" w:tplc="04160003" w:tentative="1">
      <w:start w:val="1"/>
      <w:numFmt w:val="bullet"/>
      <w:lvlText w:val="o"/>
      <w:lvlJc w:val="left"/>
      <w:pPr>
        <w:ind w:left="4391" w:hanging="360"/>
      </w:pPr>
      <w:rPr>
        <w:rFonts w:ascii="Courier New" w:hAnsi="Courier New" w:cs="Courier New" w:hint="default"/>
      </w:rPr>
    </w:lvl>
    <w:lvl w:ilvl="5" w:tplc="04160005" w:tentative="1">
      <w:start w:val="1"/>
      <w:numFmt w:val="bullet"/>
      <w:lvlText w:val=""/>
      <w:lvlJc w:val="left"/>
      <w:pPr>
        <w:ind w:left="5111" w:hanging="360"/>
      </w:pPr>
      <w:rPr>
        <w:rFonts w:ascii="Wingdings" w:hAnsi="Wingdings" w:hint="default"/>
      </w:rPr>
    </w:lvl>
    <w:lvl w:ilvl="6" w:tplc="04160001" w:tentative="1">
      <w:start w:val="1"/>
      <w:numFmt w:val="bullet"/>
      <w:lvlText w:val=""/>
      <w:lvlJc w:val="left"/>
      <w:pPr>
        <w:ind w:left="5831" w:hanging="360"/>
      </w:pPr>
      <w:rPr>
        <w:rFonts w:ascii="Symbol" w:hAnsi="Symbol" w:hint="default"/>
      </w:rPr>
    </w:lvl>
    <w:lvl w:ilvl="7" w:tplc="04160003" w:tentative="1">
      <w:start w:val="1"/>
      <w:numFmt w:val="bullet"/>
      <w:lvlText w:val="o"/>
      <w:lvlJc w:val="left"/>
      <w:pPr>
        <w:ind w:left="6551" w:hanging="360"/>
      </w:pPr>
      <w:rPr>
        <w:rFonts w:ascii="Courier New" w:hAnsi="Courier New" w:cs="Courier New" w:hint="default"/>
      </w:rPr>
    </w:lvl>
    <w:lvl w:ilvl="8" w:tplc="04160005" w:tentative="1">
      <w:start w:val="1"/>
      <w:numFmt w:val="bullet"/>
      <w:lvlText w:val=""/>
      <w:lvlJc w:val="left"/>
      <w:pPr>
        <w:ind w:left="7271" w:hanging="360"/>
      </w:pPr>
      <w:rPr>
        <w:rFonts w:ascii="Wingdings" w:hAnsi="Wingdings" w:hint="default"/>
      </w:rPr>
    </w:lvl>
  </w:abstractNum>
  <w:abstractNum w:abstractNumId="27">
    <w:nsid w:val="484307F1"/>
    <w:multiLevelType w:val="hybridMultilevel"/>
    <w:tmpl w:val="30D84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9D35836"/>
    <w:multiLevelType w:val="hybridMultilevel"/>
    <w:tmpl w:val="76D8B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2C7D9D"/>
    <w:multiLevelType w:val="hybridMultilevel"/>
    <w:tmpl w:val="775C93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2A4262A"/>
    <w:multiLevelType w:val="hybridMultilevel"/>
    <w:tmpl w:val="AA8899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85F00DF"/>
    <w:multiLevelType w:val="hybridMultilevel"/>
    <w:tmpl w:val="A246E6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1984FC5"/>
    <w:multiLevelType w:val="hybridMultilevel"/>
    <w:tmpl w:val="07EC28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41A7E44"/>
    <w:multiLevelType w:val="hybridMultilevel"/>
    <w:tmpl w:val="A0348F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995F8F"/>
    <w:multiLevelType w:val="hybridMultilevel"/>
    <w:tmpl w:val="6CC05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7BB2BCE"/>
    <w:multiLevelType w:val="hybridMultilevel"/>
    <w:tmpl w:val="20C6C3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45A7E7F"/>
    <w:multiLevelType w:val="hybridMultilevel"/>
    <w:tmpl w:val="3C2A779A"/>
    <w:lvl w:ilvl="0" w:tplc="04160001">
      <w:start w:val="1"/>
      <w:numFmt w:val="bullet"/>
      <w:lvlText w:val=""/>
      <w:lvlJc w:val="left"/>
      <w:pPr>
        <w:ind w:left="791" w:hanging="360"/>
      </w:pPr>
      <w:rPr>
        <w:rFonts w:ascii="Symbol" w:hAnsi="Symbol" w:hint="default"/>
      </w:rPr>
    </w:lvl>
    <w:lvl w:ilvl="1" w:tplc="04160003" w:tentative="1">
      <w:start w:val="1"/>
      <w:numFmt w:val="bullet"/>
      <w:lvlText w:val="o"/>
      <w:lvlJc w:val="left"/>
      <w:pPr>
        <w:ind w:left="1511" w:hanging="360"/>
      </w:pPr>
      <w:rPr>
        <w:rFonts w:ascii="Courier New" w:hAnsi="Courier New" w:cs="Courier New" w:hint="default"/>
      </w:rPr>
    </w:lvl>
    <w:lvl w:ilvl="2" w:tplc="04160005" w:tentative="1">
      <w:start w:val="1"/>
      <w:numFmt w:val="bullet"/>
      <w:lvlText w:val=""/>
      <w:lvlJc w:val="left"/>
      <w:pPr>
        <w:ind w:left="2231" w:hanging="360"/>
      </w:pPr>
      <w:rPr>
        <w:rFonts w:ascii="Wingdings" w:hAnsi="Wingdings" w:hint="default"/>
      </w:rPr>
    </w:lvl>
    <w:lvl w:ilvl="3" w:tplc="04160001" w:tentative="1">
      <w:start w:val="1"/>
      <w:numFmt w:val="bullet"/>
      <w:lvlText w:val=""/>
      <w:lvlJc w:val="left"/>
      <w:pPr>
        <w:ind w:left="2951" w:hanging="360"/>
      </w:pPr>
      <w:rPr>
        <w:rFonts w:ascii="Symbol" w:hAnsi="Symbol" w:hint="default"/>
      </w:rPr>
    </w:lvl>
    <w:lvl w:ilvl="4" w:tplc="04160003" w:tentative="1">
      <w:start w:val="1"/>
      <w:numFmt w:val="bullet"/>
      <w:lvlText w:val="o"/>
      <w:lvlJc w:val="left"/>
      <w:pPr>
        <w:ind w:left="3671" w:hanging="360"/>
      </w:pPr>
      <w:rPr>
        <w:rFonts w:ascii="Courier New" w:hAnsi="Courier New" w:cs="Courier New" w:hint="default"/>
      </w:rPr>
    </w:lvl>
    <w:lvl w:ilvl="5" w:tplc="04160005" w:tentative="1">
      <w:start w:val="1"/>
      <w:numFmt w:val="bullet"/>
      <w:lvlText w:val=""/>
      <w:lvlJc w:val="left"/>
      <w:pPr>
        <w:ind w:left="4391" w:hanging="360"/>
      </w:pPr>
      <w:rPr>
        <w:rFonts w:ascii="Wingdings" w:hAnsi="Wingdings" w:hint="default"/>
      </w:rPr>
    </w:lvl>
    <w:lvl w:ilvl="6" w:tplc="04160001" w:tentative="1">
      <w:start w:val="1"/>
      <w:numFmt w:val="bullet"/>
      <w:lvlText w:val=""/>
      <w:lvlJc w:val="left"/>
      <w:pPr>
        <w:ind w:left="5111" w:hanging="360"/>
      </w:pPr>
      <w:rPr>
        <w:rFonts w:ascii="Symbol" w:hAnsi="Symbol" w:hint="default"/>
      </w:rPr>
    </w:lvl>
    <w:lvl w:ilvl="7" w:tplc="04160003" w:tentative="1">
      <w:start w:val="1"/>
      <w:numFmt w:val="bullet"/>
      <w:lvlText w:val="o"/>
      <w:lvlJc w:val="left"/>
      <w:pPr>
        <w:ind w:left="5831" w:hanging="360"/>
      </w:pPr>
      <w:rPr>
        <w:rFonts w:ascii="Courier New" w:hAnsi="Courier New" w:cs="Courier New" w:hint="default"/>
      </w:rPr>
    </w:lvl>
    <w:lvl w:ilvl="8" w:tplc="04160005" w:tentative="1">
      <w:start w:val="1"/>
      <w:numFmt w:val="bullet"/>
      <w:lvlText w:val=""/>
      <w:lvlJc w:val="left"/>
      <w:pPr>
        <w:ind w:left="6551" w:hanging="360"/>
      </w:pPr>
      <w:rPr>
        <w:rFonts w:ascii="Wingdings" w:hAnsi="Wingdings" w:hint="default"/>
      </w:rPr>
    </w:lvl>
  </w:abstractNum>
  <w:abstractNum w:abstractNumId="37">
    <w:nsid w:val="761979E1"/>
    <w:multiLevelType w:val="hybridMultilevel"/>
    <w:tmpl w:val="3D58B7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6A57CD6"/>
    <w:multiLevelType w:val="hybridMultilevel"/>
    <w:tmpl w:val="1C58DC78"/>
    <w:lvl w:ilvl="0" w:tplc="04160001">
      <w:start w:val="1"/>
      <w:numFmt w:val="bullet"/>
      <w:lvlText w:val=""/>
      <w:lvlJc w:val="left"/>
      <w:pPr>
        <w:ind w:left="1511" w:hanging="360"/>
      </w:pPr>
      <w:rPr>
        <w:rFonts w:ascii="Symbol" w:hAnsi="Symbol" w:hint="default"/>
      </w:rPr>
    </w:lvl>
    <w:lvl w:ilvl="1" w:tplc="04160003" w:tentative="1">
      <w:start w:val="1"/>
      <w:numFmt w:val="bullet"/>
      <w:lvlText w:val="o"/>
      <w:lvlJc w:val="left"/>
      <w:pPr>
        <w:ind w:left="2231" w:hanging="360"/>
      </w:pPr>
      <w:rPr>
        <w:rFonts w:ascii="Courier New" w:hAnsi="Courier New" w:cs="Courier New" w:hint="default"/>
      </w:rPr>
    </w:lvl>
    <w:lvl w:ilvl="2" w:tplc="04160005" w:tentative="1">
      <w:start w:val="1"/>
      <w:numFmt w:val="bullet"/>
      <w:lvlText w:val=""/>
      <w:lvlJc w:val="left"/>
      <w:pPr>
        <w:ind w:left="2951" w:hanging="360"/>
      </w:pPr>
      <w:rPr>
        <w:rFonts w:ascii="Wingdings" w:hAnsi="Wingdings" w:hint="default"/>
      </w:rPr>
    </w:lvl>
    <w:lvl w:ilvl="3" w:tplc="04160001" w:tentative="1">
      <w:start w:val="1"/>
      <w:numFmt w:val="bullet"/>
      <w:lvlText w:val=""/>
      <w:lvlJc w:val="left"/>
      <w:pPr>
        <w:ind w:left="3671" w:hanging="360"/>
      </w:pPr>
      <w:rPr>
        <w:rFonts w:ascii="Symbol" w:hAnsi="Symbol" w:hint="default"/>
      </w:rPr>
    </w:lvl>
    <w:lvl w:ilvl="4" w:tplc="04160003" w:tentative="1">
      <w:start w:val="1"/>
      <w:numFmt w:val="bullet"/>
      <w:lvlText w:val="o"/>
      <w:lvlJc w:val="left"/>
      <w:pPr>
        <w:ind w:left="4391" w:hanging="360"/>
      </w:pPr>
      <w:rPr>
        <w:rFonts w:ascii="Courier New" w:hAnsi="Courier New" w:cs="Courier New" w:hint="default"/>
      </w:rPr>
    </w:lvl>
    <w:lvl w:ilvl="5" w:tplc="04160005" w:tentative="1">
      <w:start w:val="1"/>
      <w:numFmt w:val="bullet"/>
      <w:lvlText w:val=""/>
      <w:lvlJc w:val="left"/>
      <w:pPr>
        <w:ind w:left="5111" w:hanging="360"/>
      </w:pPr>
      <w:rPr>
        <w:rFonts w:ascii="Wingdings" w:hAnsi="Wingdings" w:hint="default"/>
      </w:rPr>
    </w:lvl>
    <w:lvl w:ilvl="6" w:tplc="04160001" w:tentative="1">
      <w:start w:val="1"/>
      <w:numFmt w:val="bullet"/>
      <w:lvlText w:val=""/>
      <w:lvlJc w:val="left"/>
      <w:pPr>
        <w:ind w:left="5831" w:hanging="360"/>
      </w:pPr>
      <w:rPr>
        <w:rFonts w:ascii="Symbol" w:hAnsi="Symbol" w:hint="default"/>
      </w:rPr>
    </w:lvl>
    <w:lvl w:ilvl="7" w:tplc="04160003" w:tentative="1">
      <w:start w:val="1"/>
      <w:numFmt w:val="bullet"/>
      <w:lvlText w:val="o"/>
      <w:lvlJc w:val="left"/>
      <w:pPr>
        <w:ind w:left="6551" w:hanging="360"/>
      </w:pPr>
      <w:rPr>
        <w:rFonts w:ascii="Courier New" w:hAnsi="Courier New" w:cs="Courier New" w:hint="default"/>
      </w:rPr>
    </w:lvl>
    <w:lvl w:ilvl="8" w:tplc="04160005" w:tentative="1">
      <w:start w:val="1"/>
      <w:numFmt w:val="bullet"/>
      <w:lvlText w:val=""/>
      <w:lvlJc w:val="left"/>
      <w:pPr>
        <w:ind w:left="7271" w:hanging="360"/>
      </w:pPr>
      <w:rPr>
        <w:rFonts w:ascii="Wingdings" w:hAnsi="Wingdings" w:hint="default"/>
      </w:rPr>
    </w:lvl>
  </w:abstractNum>
  <w:num w:numId="1">
    <w:abstractNumId w:val="16"/>
  </w:num>
  <w:num w:numId="2">
    <w:abstractNumId w:val="33"/>
  </w:num>
  <w:num w:numId="3">
    <w:abstractNumId w:val="19"/>
  </w:num>
  <w:num w:numId="4">
    <w:abstractNumId w:val="1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9"/>
  </w:num>
  <w:num w:numId="8">
    <w:abstractNumId w:val="13"/>
  </w:num>
  <w:num w:numId="9">
    <w:abstractNumId w:val="1"/>
  </w:num>
  <w:num w:numId="10">
    <w:abstractNumId w:val="24"/>
  </w:num>
  <w:num w:numId="11">
    <w:abstractNumId w:val="36"/>
  </w:num>
  <w:num w:numId="12">
    <w:abstractNumId w:val="30"/>
  </w:num>
  <w:num w:numId="13">
    <w:abstractNumId w:val="28"/>
  </w:num>
  <w:num w:numId="14">
    <w:abstractNumId w:val="18"/>
  </w:num>
  <w:num w:numId="15">
    <w:abstractNumId w:val="38"/>
  </w:num>
  <w:num w:numId="16">
    <w:abstractNumId w:val="26"/>
  </w:num>
  <w:num w:numId="17">
    <w:abstractNumId w:val="5"/>
  </w:num>
  <w:num w:numId="18">
    <w:abstractNumId w:val="17"/>
  </w:num>
  <w:num w:numId="19">
    <w:abstractNumId w:val="35"/>
  </w:num>
  <w:num w:numId="20">
    <w:abstractNumId w:val="6"/>
  </w:num>
  <w:num w:numId="21">
    <w:abstractNumId w:val="34"/>
  </w:num>
  <w:num w:numId="22">
    <w:abstractNumId w:val="27"/>
  </w:num>
  <w:num w:numId="23">
    <w:abstractNumId w:val="22"/>
  </w:num>
  <w:num w:numId="24">
    <w:abstractNumId w:val="37"/>
  </w:num>
  <w:num w:numId="25">
    <w:abstractNumId w:val="3"/>
  </w:num>
  <w:num w:numId="26">
    <w:abstractNumId w:val="7"/>
  </w:num>
  <w:num w:numId="27">
    <w:abstractNumId w:val="11"/>
  </w:num>
  <w:num w:numId="28">
    <w:abstractNumId w:val="15"/>
  </w:num>
  <w:num w:numId="29">
    <w:abstractNumId w:val="32"/>
  </w:num>
  <w:num w:numId="30">
    <w:abstractNumId w:val="21"/>
  </w:num>
  <w:num w:numId="31">
    <w:abstractNumId w:val="23"/>
  </w:num>
  <w:num w:numId="32">
    <w:abstractNumId w:val="31"/>
  </w:num>
  <w:num w:numId="33">
    <w:abstractNumId w:val="9"/>
  </w:num>
  <w:num w:numId="34">
    <w:abstractNumId w:val="25"/>
  </w:num>
  <w:num w:numId="35">
    <w:abstractNumId w:val="20"/>
  </w:num>
  <w:num w:numId="36">
    <w:abstractNumId w:val="0"/>
  </w:num>
  <w:num w:numId="37">
    <w:abstractNumId w:val="12"/>
  </w:num>
  <w:num w:numId="38">
    <w:abstractNumId w:val="10"/>
  </w:num>
  <w:num w:numId="39">
    <w:abstractNumId w:val="4"/>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4F0CF4"/>
    <w:rsid w:val="0000042E"/>
    <w:rsid w:val="000029D4"/>
    <w:rsid w:val="00006680"/>
    <w:rsid w:val="00007B61"/>
    <w:rsid w:val="00027908"/>
    <w:rsid w:val="00033513"/>
    <w:rsid w:val="00045502"/>
    <w:rsid w:val="000616FD"/>
    <w:rsid w:val="00085912"/>
    <w:rsid w:val="00087CCB"/>
    <w:rsid w:val="0009593B"/>
    <w:rsid w:val="00096CDA"/>
    <w:rsid w:val="000A08B7"/>
    <w:rsid w:val="000C09C8"/>
    <w:rsid w:val="001076A8"/>
    <w:rsid w:val="00125FF8"/>
    <w:rsid w:val="001359AC"/>
    <w:rsid w:val="00140F43"/>
    <w:rsid w:val="00152C44"/>
    <w:rsid w:val="001870A1"/>
    <w:rsid w:val="00187211"/>
    <w:rsid w:val="001A4B09"/>
    <w:rsid w:val="001B359A"/>
    <w:rsid w:val="001B3D61"/>
    <w:rsid w:val="001B5C0D"/>
    <w:rsid w:val="001C0B6B"/>
    <w:rsid w:val="001D373F"/>
    <w:rsid w:val="001D4A3F"/>
    <w:rsid w:val="001E0460"/>
    <w:rsid w:val="001F1D3F"/>
    <w:rsid w:val="00212C2A"/>
    <w:rsid w:val="002164F9"/>
    <w:rsid w:val="002243E7"/>
    <w:rsid w:val="00224A9C"/>
    <w:rsid w:val="0022523E"/>
    <w:rsid w:val="00231B89"/>
    <w:rsid w:val="0023779F"/>
    <w:rsid w:val="00243AA2"/>
    <w:rsid w:val="00291486"/>
    <w:rsid w:val="00293DB6"/>
    <w:rsid w:val="00295912"/>
    <w:rsid w:val="00296BD7"/>
    <w:rsid w:val="002A0627"/>
    <w:rsid w:val="002A393B"/>
    <w:rsid w:val="002B00EA"/>
    <w:rsid w:val="002B06F2"/>
    <w:rsid w:val="002E44D3"/>
    <w:rsid w:val="002E55EF"/>
    <w:rsid w:val="002F1423"/>
    <w:rsid w:val="00304268"/>
    <w:rsid w:val="003066AE"/>
    <w:rsid w:val="00330934"/>
    <w:rsid w:val="00337E46"/>
    <w:rsid w:val="0037259A"/>
    <w:rsid w:val="003A2562"/>
    <w:rsid w:val="003A7872"/>
    <w:rsid w:val="003D4655"/>
    <w:rsid w:val="003D7ABD"/>
    <w:rsid w:val="003E1B51"/>
    <w:rsid w:val="003E7BEE"/>
    <w:rsid w:val="003F2E0B"/>
    <w:rsid w:val="004127E1"/>
    <w:rsid w:val="00425475"/>
    <w:rsid w:val="00452A9F"/>
    <w:rsid w:val="00454602"/>
    <w:rsid w:val="00467748"/>
    <w:rsid w:val="00490124"/>
    <w:rsid w:val="004B6BAD"/>
    <w:rsid w:val="004C1D7A"/>
    <w:rsid w:val="004D0403"/>
    <w:rsid w:val="004D3A56"/>
    <w:rsid w:val="004D3D6B"/>
    <w:rsid w:val="004D6626"/>
    <w:rsid w:val="004E34E7"/>
    <w:rsid w:val="004F0CF4"/>
    <w:rsid w:val="004F1C0F"/>
    <w:rsid w:val="004F491C"/>
    <w:rsid w:val="00530E3B"/>
    <w:rsid w:val="005361D7"/>
    <w:rsid w:val="00542591"/>
    <w:rsid w:val="005437CE"/>
    <w:rsid w:val="005515CC"/>
    <w:rsid w:val="005530EA"/>
    <w:rsid w:val="00556506"/>
    <w:rsid w:val="00562A9A"/>
    <w:rsid w:val="00562FCB"/>
    <w:rsid w:val="00572822"/>
    <w:rsid w:val="00581432"/>
    <w:rsid w:val="00583061"/>
    <w:rsid w:val="00591817"/>
    <w:rsid w:val="005B1097"/>
    <w:rsid w:val="005C47A4"/>
    <w:rsid w:val="005D23FF"/>
    <w:rsid w:val="005D6948"/>
    <w:rsid w:val="006020FF"/>
    <w:rsid w:val="00620ADC"/>
    <w:rsid w:val="00637A81"/>
    <w:rsid w:val="006479BC"/>
    <w:rsid w:val="00647DC1"/>
    <w:rsid w:val="00651ACA"/>
    <w:rsid w:val="0065487B"/>
    <w:rsid w:val="006816E8"/>
    <w:rsid w:val="00696698"/>
    <w:rsid w:val="006A3DB0"/>
    <w:rsid w:val="006B5D82"/>
    <w:rsid w:val="006B7961"/>
    <w:rsid w:val="006C087E"/>
    <w:rsid w:val="006D6140"/>
    <w:rsid w:val="006F633D"/>
    <w:rsid w:val="00711C95"/>
    <w:rsid w:val="00727591"/>
    <w:rsid w:val="00737E74"/>
    <w:rsid w:val="007464EC"/>
    <w:rsid w:val="00751A99"/>
    <w:rsid w:val="00761C7C"/>
    <w:rsid w:val="00764FB2"/>
    <w:rsid w:val="00765021"/>
    <w:rsid w:val="007733D9"/>
    <w:rsid w:val="007926B0"/>
    <w:rsid w:val="007A4EEF"/>
    <w:rsid w:val="007C5B90"/>
    <w:rsid w:val="007C7E87"/>
    <w:rsid w:val="007D2C4E"/>
    <w:rsid w:val="007D77B5"/>
    <w:rsid w:val="007E2739"/>
    <w:rsid w:val="007F0556"/>
    <w:rsid w:val="007F6785"/>
    <w:rsid w:val="00844505"/>
    <w:rsid w:val="008513AA"/>
    <w:rsid w:val="008536CA"/>
    <w:rsid w:val="00867309"/>
    <w:rsid w:val="0088089B"/>
    <w:rsid w:val="00881A2C"/>
    <w:rsid w:val="00890903"/>
    <w:rsid w:val="008C2528"/>
    <w:rsid w:val="008C6ED2"/>
    <w:rsid w:val="008D0286"/>
    <w:rsid w:val="008D3784"/>
    <w:rsid w:val="008D4C68"/>
    <w:rsid w:val="008D542D"/>
    <w:rsid w:val="008E5B07"/>
    <w:rsid w:val="008F2A44"/>
    <w:rsid w:val="008F5752"/>
    <w:rsid w:val="00934DAE"/>
    <w:rsid w:val="00937D89"/>
    <w:rsid w:val="00962245"/>
    <w:rsid w:val="009629A8"/>
    <w:rsid w:val="00965538"/>
    <w:rsid w:val="00973C7F"/>
    <w:rsid w:val="009B2578"/>
    <w:rsid w:val="009C2A6C"/>
    <w:rsid w:val="009D3BF0"/>
    <w:rsid w:val="009E3C70"/>
    <w:rsid w:val="009F2899"/>
    <w:rsid w:val="009F6DD7"/>
    <w:rsid w:val="00A02C07"/>
    <w:rsid w:val="00A03251"/>
    <w:rsid w:val="00A053F0"/>
    <w:rsid w:val="00A073A4"/>
    <w:rsid w:val="00A10607"/>
    <w:rsid w:val="00A153C2"/>
    <w:rsid w:val="00A21143"/>
    <w:rsid w:val="00A33E77"/>
    <w:rsid w:val="00A4080C"/>
    <w:rsid w:val="00A4208A"/>
    <w:rsid w:val="00A42803"/>
    <w:rsid w:val="00A54A33"/>
    <w:rsid w:val="00A6593A"/>
    <w:rsid w:val="00A962A5"/>
    <w:rsid w:val="00AA63CD"/>
    <w:rsid w:val="00AA6940"/>
    <w:rsid w:val="00AB5F2D"/>
    <w:rsid w:val="00AC2CE8"/>
    <w:rsid w:val="00B01CB3"/>
    <w:rsid w:val="00B03770"/>
    <w:rsid w:val="00B1161E"/>
    <w:rsid w:val="00B25348"/>
    <w:rsid w:val="00B34095"/>
    <w:rsid w:val="00B45DC4"/>
    <w:rsid w:val="00B55047"/>
    <w:rsid w:val="00B87B0A"/>
    <w:rsid w:val="00BA073E"/>
    <w:rsid w:val="00BB0AF6"/>
    <w:rsid w:val="00BB674F"/>
    <w:rsid w:val="00BE660B"/>
    <w:rsid w:val="00C10ADA"/>
    <w:rsid w:val="00C17BA0"/>
    <w:rsid w:val="00C23870"/>
    <w:rsid w:val="00C4047B"/>
    <w:rsid w:val="00C41841"/>
    <w:rsid w:val="00C44D1D"/>
    <w:rsid w:val="00C53F79"/>
    <w:rsid w:val="00C67711"/>
    <w:rsid w:val="00C720AC"/>
    <w:rsid w:val="00C74372"/>
    <w:rsid w:val="00C76672"/>
    <w:rsid w:val="00C8105F"/>
    <w:rsid w:val="00CA1825"/>
    <w:rsid w:val="00CA7016"/>
    <w:rsid w:val="00CB05E4"/>
    <w:rsid w:val="00CB0D82"/>
    <w:rsid w:val="00CC7293"/>
    <w:rsid w:val="00CD2505"/>
    <w:rsid w:val="00CF1F54"/>
    <w:rsid w:val="00CF4105"/>
    <w:rsid w:val="00D0244C"/>
    <w:rsid w:val="00D03F15"/>
    <w:rsid w:val="00D14614"/>
    <w:rsid w:val="00D17389"/>
    <w:rsid w:val="00D17DFC"/>
    <w:rsid w:val="00D23146"/>
    <w:rsid w:val="00D23C71"/>
    <w:rsid w:val="00D24D96"/>
    <w:rsid w:val="00D26B8A"/>
    <w:rsid w:val="00D35D59"/>
    <w:rsid w:val="00D55E02"/>
    <w:rsid w:val="00D56371"/>
    <w:rsid w:val="00D71605"/>
    <w:rsid w:val="00D74B51"/>
    <w:rsid w:val="00D76A12"/>
    <w:rsid w:val="00DB03D1"/>
    <w:rsid w:val="00DB2C9F"/>
    <w:rsid w:val="00DC1086"/>
    <w:rsid w:val="00DD5029"/>
    <w:rsid w:val="00E0336D"/>
    <w:rsid w:val="00E12E06"/>
    <w:rsid w:val="00E162BA"/>
    <w:rsid w:val="00E1788E"/>
    <w:rsid w:val="00E2594D"/>
    <w:rsid w:val="00E335AF"/>
    <w:rsid w:val="00E34F8F"/>
    <w:rsid w:val="00E404BE"/>
    <w:rsid w:val="00E4183E"/>
    <w:rsid w:val="00E4330C"/>
    <w:rsid w:val="00E43982"/>
    <w:rsid w:val="00E466B6"/>
    <w:rsid w:val="00E53F4E"/>
    <w:rsid w:val="00EA1A20"/>
    <w:rsid w:val="00EB35BC"/>
    <w:rsid w:val="00EB7349"/>
    <w:rsid w:val="00EE264E"/>
    <w:rsid w:val="00EE2B8D"/>
    <w:rsid w:val="00EE71AB"/>
    <w:rsid w:val="00EF2EDC"/>
    <w:rsid w:val="00EF34CA"/>
    <w:rsid w:val="00F06441"/>
    <w:rsid w:val="00F1031D"/>
    <w:rsid w:val="00F208D7"/>
    <w:rsid w:val="00F2342F"/>
    <w:rsid w:val="00F23BB9"/>
    <w:rsid w:val="00F3594B"/>
    <w:rsid w:val="00F448F6"/>
    <w:rsid w:val="00F567AC"/>
    <w:rsid w:val="00F61A6A"/>
    <w:rsid w:val="00F70AB8"/>
    <w:rsid w:val="00F73248"/>
    <w:rsid w:val="00F75C7A"/>
    <w:rsid w:val="00F83534"/>
    <w:rsid w:val="00FD04C7"/>
    <w:rsid w:val="00FD6BA6"/>
    <w:rsid w:val="00FE2687"/>
    <w:rsid w:val="00FE5E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02"/>
  </w:style>
  <w:style w:type="paragraph" w:styleId="Ttulo1">
    <w:name w:val="heading 1"/>
    <w:basedOn w:val="Normal"/>
    <w:next w:val="Normal"/>
    <w:link w:val="Ttulo1Char"/>
    <w:uiPriority w:val="9"/>
    <w:qFormat/>
    <w:rsid w:val="005425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A18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A182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AB5F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F0CF4"/>
    <w:pPr>
      <w:spacing w:after="0" w:line="240" w:lineRule="auto"/>
    </w:pPr>
  </w:style>
  <w:style w:type="paragraph" w:styleId="PargrafodaLista">
    <w:name w:val="List Paragraph"/>
    <w:basedOn w:val="Normal"/>
    <w:uiPriority w:val="34"/>
    <w:qFormat/>
    <w:rsid w:val="004F0CF4"/>
    <w:pPr>
      <w:ind w:left="720"/>
      <w:contextualSpacing/>
    </w:pPr>
  </w:style>
  <w:style w:type="paragraph" w:styleId="Cabealho">
    <w:name w:val="header"/>
    <w:basedOn w:val="Normal"/>
    <w:link w:val="CabealhoChar"/>
    <w:uiPriority w:val="99"/>
    <w:unhideWhenUsed/>
    <w:rsid w:val="005425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2591"/>
  </w:style>
  <w:style w:type="paragraph" w:styleId="Rodap">
    <w:name w:val="footer"/>
    <w:basedOn w:val="Normal"/>
    <w:link w:val="RodapChar"/>
    <w:uiPriority w:val="99"/>
    <w:unhideWhenUsed/>
    <w:rsid w:val="00542591"/>
    <w:pPr>
      <w:tabs>
        <w:tab w:val="center" w:pos="4252"/>
        <w:tab w:val="right" w:pos="8504"/>
      </w:tabs>
      <w:spacing w:after="0" w:line="240" w:lineRule="auto"/>
    </w:pPr>
  </w:style>
  <w:style w:type="character" w:customStyle="1" w:styleId="RodapChar">
    <w:name w:val="Rodapé Char"/>
    <w:basedOn w:val="Fontepargpadro"/>
    <w:link w:val="Rodap"/>
    <w:uiPriority w:val="99"/>
    <w:rsid w:val="00542591"/>
  </w:style>
  <w:style w:type="paragraph" w:styleId="Textodebalo">
    <w:name w:val="Balloon Text"/>
    <w:basedOn w:val="Normal"/>
    <w:link w:val="TextodebaloChar"/>
    <w:uiPriority w:val="99"/>
    <w:semiHidden/>
    <w:unhideWhenUsed/>
    <w:rsid w:val="005425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2591"/>
    <w:rPr>
      <w:rFonts w:ascii="Tahoma" w:hAnsi="Tahoma" w:cs="Tahoma"/>
      <w:sz w:val="16"/>
      <w:szCs w:val="16"/>
    </w:rPr>
  </w:style>
  <w:style w:type="character" w:customStyle="1" w:styleId="Ttulo1Char">
    <w:name w:val="Título 1 Char"/>
    <w:basedOn w:val="Fontepargpadro"/>
    <w:link w:val="Ttulo1"/>
    <w:uiPriority w:val="9"/>
    <w:rsid w:val="00542591"/>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A182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CA1825"/>
    <w:rPr>
      <w:rFonts w:asciiTheme="majorHAnsi" w:eastAsiaTheme="majorEastAsia" w:hAnsiTheme="majorHAnsi" w:cstheme="majorBidi"/>
      <w:b/>
      <w:bCs/>
      <w:color w:val="4F81BD" w:themeColor="accent1"/>
    </w:rPr>
  </w:style>
  <w:style w:type="paragraph" w:styleId="Sumrio1">
    <w:name w:val="toc 1"/>
    <w:basedOn w:val="Normal"/>
    <w:next w:val="Normal"/>
    <w:autoRedefine/>
    <w:uiPriority w:val="39"/>
    <w:unhideWhenUsed/>
    <w:rsid w:val="00DB03D1"/>
    <w:pPr>
      <w:tabs>
        <w:tab w:val="right" w:leader="underscore" w:pos="8779"/>
      </w:tabs>
      <w:spacing w:after="100"/>
      <w:ind w:hanging="284"/>
    </w:pPr>
    <w:rPr>
      <w:rFonts w:ascii="Bookman Old Style" w:hAnsi="Bookman Old Style"/>
      <w:b/>
    </w:rPr>
  </w:style>
  <w:style w:type="paragraph" w:styleId="Sumrio2">
    <w:name w:val="toc 2"/>
    <w:basedOn w:val="Normal"/>
    <w:next w:val="Normal"/>
    <w:autoRedefine/>
    <w:uiPriority w:val="39"/>
    <w:unhideWhenUsed/>
    <w:rsid w:val="004C1D7A"/>
    <w:pPr>
      <w:spacing w:after="100"/>
      <w:ind w:left="220"/>
    </w:pPr>
  </w:style>
  <w:style w:type="paragraph" w:styleId="Sumrio3">
    <w:name w:val="toc 3"/>
    <w:basedOn w:val="Normal"/>
    <w:next w:val="Normal"/>
    <w:autoRedefine/>
    <w:uiPriority w:val="39"/>
    <w:unhideWhenUsed/>
    <w:rsid w:val="004C1D7A"/>
    <w:pPr>
      <w:spacing w:after="100"/>
      <w:ind w:left="440"/>
    </w:pPr>
  </w:style>
  <w:style w:type="paragraph" w:styleId="Sumrio4">
    <w:name w:val="toc 4"/>
    <w:basedOn w:val="Normal"/>
    <w:next w:val="Normal"/>
    <w:autoRedefine/>
    <w:uiPriority w:val="39"/>
    <w:unhideWhenUsed/>
    <w:rsid w:val="004C1D7A"/>
    <w:pPr>
      <w:spacing w:after="100"/>
      <w:ind w:left="660"/>
    </w:pPr>
    <w:rPr>
      <w:rFonts w:eastAsiaTheme="minorEastAsia"/>
      <w:lang w:eastAsia="pt-BR"/>
    </w:rPr>
  </w:style>
  <w:style w:type="paragraph" w:styleId="Sumrio5">
    <w:name w:val="toc 5"/>
    <w:basedOn w:val="Normal"/>
    <w:next w:val="Normal"/>
    <w:autoRedefine/>
    <w:uiPriority w:val="39"/>
    <w:unhideWhenUsed/>
    <w:rsid w:val="004C1D7A"/>
    <w:pPr>
      <w:spacing w:after="100"/>
      <w:ind w:left="880"/>
    </w:pPr>
    <w:rPr>
      <w:rFonts w:eastAsiaTheme="minorEastAsia"/>
      <w:lang w:eastAsia="pt-BR"/>
    </w:rPr>
  </w:style>
  <w:style w:type="paragraph" w:styleId="Sumrio6">
    <w:name w:val="toc 6"/>
    <w:basedOn w:val="Normal"/>
    <w:next w:val="Normal"/>
    <w:autoRedefine/>
    <w:uiPriority w:val="39"/>
    <w:unhideWhenUsed/>
    <w:rsid w:val="004C1D7A"/>
    <w:pPr>
      <w:spacing w:after="100"/>
      <w:ind w:left="1100"/>
    </w:pPr>
    <w:rPr>
      <w:rFonts w:eastAsiaTheme="minorEastAsia"/>
      <w:lang w:eastAsia="pt-BR"/>
    </w:rPr>
  </w:style>
  <w:style w:type="paragraph" w:styleId="Sumrio7">
    <w:name w:val="toc 7"/>
    <w:basedOn w:val="Normal"/>
    <w:next w:val="Normal"/>
    <w:autoRedefine/>
    <w:uiPriority w:val="39"/>
    <w:unhideWhenUsed/>
    <w:rsid w:val="004C1D7A"/>
    <w:pPr>
      <w:spacing w:after="100"/>
      <w:ind w:left="1320"/>
    </w:pPr>
    <w:rPr>
      <w:rFonts w:eastAsiaTheme="minorEastAsia"/>
      <w:lang w:eastAsia="pt-BR"/>
    </w:rPr>
  </w:style>
  <w:style w:type="paragraph" w:styleId="Sumrio8">
    <w:name w:val="toc 8"/>
    <w:basedOn w:val="Normal"/>
    <w:next w:val="Normal"/>
    <w:autoRedefine/>
    <w:uiPriority w:val="39"/>
    <w:unhideWhenUsed/>
    <w:rsid w:val="004C1D7A"/>
    <w:pPr>
      <w:spacing w:after="100"/>
      <w:ind w:left="1540"/>
    </w:pPr>
    <w:rPr>
      <w:rFonts w:eastAsiaTheme="minorEastAsia"/>
      <w:lang w:eastAsia="pt-BR"/>
    </w:rPr>
  </w:style>
  <w:style w:type="paragraph" w:styleId="Sumrio9">
    <w:name w:val="toc 9"/>
    <w:basedOn w:val="Normal"/>
    <w:next w:val="Normal"/>
    <w:autoRedefine/>
    <w:uiPriority w:val="39"/>
    <w:unhideWhenUsed/>
    <w:rsid w:val="004C1D7A"/>
    <w:pPr>
      <w:spacing w:after="100"/>
      <w:ind w:left="1760"/>
    </w:pPr>
    <w:rPr>
      <w:rFonts w:eastAsiaTheme="minorEastAsia"/>
      <w:lang w:eastAsia="pt-BR"/>
    </w:rPr>
  </w:style>
  <w:style w:type="character" w:styleId="Hyperlink">
    <w:name w:val="Hyperlink"/>
    <w:basedOn w:val="Fontepargpadro"/>
    <w:uiPriority w:val="99"/>
    <w:unhideWhenUsed/>
    <w:rsid w:val="004C1D7A"/>
    <w:rPr>
      <w:color w:val="0000FF" w:themeColor="hyperlink"/>
      <w:u w:val="single"/>
    </w:rPr>
  </w:style>
  <w:style w:type="character" w:customStyle="1" w:styleId="Ttulo4Char">
    <w:name w:val="Título 4 Char"/>
    <w:basedOn w:val="Fontepargpadro"/>
    <w:link w:val="Ttulo4"/>
    <w:uiPriority w:val="9"/>
    <w:rsid w:val="00AB5F2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26087195">
      <w:bodyDiv w:val="1"/>
      <w:marLeft w:val="0"/>
      <w:marRight w:val="0"/>
      <w:marTop w:val="0"/>
      <w:marBottom w:val="0"/>
      <w:divBdr>
        <w:top w:val="none" w:sz="0" w:space="0" w:color="auto"/>
        <w:left w:val="none" w:sz="0" w:space="0" w:color="auto"/>
        <w:bottom w:val="none" w:sz="0" w:space="0" w:color="auto"/>
        <w:right w:val="none" w:sz="0" w:space="0" w:color="auto"/>
      </w:divBdr>
      <w:divsChild>
        <w:div w:id="188339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obentosocial@yaho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obentosocial@yaho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FB895-E5C2-4FFE-A325-D03A6972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102</Pages>
  <Words>22059</Words>
  <Characters>119123</Characters>
  <Application>Microsoft Office Word</Application>
  <DocSecurity>0</DocSecurity>
  <Lines>992</Lines>
  <Paragraphs>281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181</cp:revision>
  <cp:lastPrinted>2020-06-25T13:25:00Z</cp:lastPrinted>
  <dcterms:created xsi:type="dcterms:W3CDTF">2019-08-14T12:10:00Z</dcterms:created>
  <dcterms:modified xsi:type="dcterms:W3CDTF">2020-06-25T13:26:00Z</dcterms:modified>
</cp:coreProperties>
</file>