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75" w:rsidRDefault="006D7EE8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-28575</wp:posOffset>
            </wp:positionV>
            <wp:extent cx="1682115" cy="1169035"/>
            <wp:effectExtent l="19050" t="0" r="0" b="0"/>
            <wp:wrapTight wrapText="bothSides">
              <wp:wrapPolygon edited="0">
                <wp:start x="-245" y="0"/>
                <wp:lineTo x="-245" y="21119"/>
                <wp:lineTo x="21527" y="21119"/>
                <wp:lineTo x="21527" y="0"/>
                <wp:lineTo x="-245" y="0"/>
              </wp:wrapPolygon>
            </wp:wrapTight>
            <wp:docPr id="3" name="Imagem 2" descr="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BAC"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-28575</wp:posOffset>
            </wp:positionV>
            <wp:extent cx="937260" cy="1211580"/>
            <wp:effectExtent l="19050" t="0" r="0" b="0"/>
            <wp:wrapTight wrapText="bothSides">
              <wp:wrapPolygon edited="0">
                <wp:start x="6146" y="0"/>
                <wp:lineTo x="3512" y="679"/>
                <wp:lineTo x="3073" y="5434"/>
                <wp:lineTo x="439" y="7132"/>
                <wp:lineTo x="-439" y="20377"/>
                <wp:lineTo x="439" y="21396"/>
                <wp:lineTo x="4829" y="21396"/>
                <wp:lineTo x="16683" y="21396"/>
                <wp:lineTo x="20634" y="21396"/>
                <wp:lineTo x="21512" y="20377"/>
                <wp:lineTo x="21512" y="8491"/>
                <wp:lineTo x="20634" y="6792"/>
                <wp:lineTo x="18439" y="5434"/>
                <wp:lineTo x="18878" y="2717"/>
                <wp:lineTo x="17561" y="679"/>
                <wp:lineTo x="14927" y="0"/>
                <wp:lineTo x="6146" y="0"/>
              </wp:wrapPolygon>
            </wp:wrapTight>
            <wp:docPr id="2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775">
        <w:rPr>
          <w:rFonts w:ascii="Times New Roman" w:hAnsi="Times New Roman" w:cs="Times New Roman"/>
          <w:b/>
        </w:rPr>
        <w:t xml:space="preserve">   </w:t>
      </w:r>
    </w:p>
    <w:p w:rsidR="00EF0BBE" w:rsidRPr="0048433F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EF0BBE" w:rsidRPr="0048433F">
        <w:rPr>
          <w:rFonts w:ascii="Times New Roman" w:hAnsi="Times New Roman" w:cs="Times New Roman"/>
          <w:b/>
        </w:rPr>
        <w:t>ESTADO DO RIO GANDE DO SUL</w:t>
      </w:r>
    </w:p>
    <w:p w:rsidR="00EF0BBE" w:rsidRPr="0048433F" w:rsidRDefault="00042775" w:rsidP="00042775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F0BBE" w:rsidRPr="0048433F">
        <w:rPr>
          <w:rFonts w:ascii="Times New Roman" w:hAnsi="Times New Roman" w:cs="Times New Roman"/>
          <w:b/>
        </w:rPr>
        <w:t>PREFEITURA MUNICIPAL DE PAULO BENTO</w:t>
      </w:r>
    </w:p>
    <w:p w:rsidR="00EF0BBE" w:rsidRPr="00592B7C" w:rsidRDefault="00042775" w:rsidP="00042775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EF0BBE" w:rsidRPr="00592B7C">
        <w:rPr>
          <w:rFonts w:ascii="Times New Roman" w:hAnsi="Times New Roman" w:cs="Times New Roman"/>
          <w:b/>
          <w:caps/>
        </w:rPr>
        <w:t>Sistema Municipal de Ensino</w:t>
      </w:r>
    </w:p>
    <w:p w:rsidR="00EF0BBE" w:rsidRDefault="00EF0BBE" w:rsidP="00042775">
      <w:pPr>
        <w:pStyle w:val="SemEspaamento"/>
        <w:rPr>
          <w:rFonts w:ascii="Times New Roman" w:hAnsi="Times New Roman" w:cs="Times New Roman"/>
          <w:b/>
          <w:caps/>
        </w:rPr>
      </w:pPr>
      <w:r w:rsidRPr="00592B7C">
        <w:rPr>
          <w:rFonts w:ascii="Times New Roman" w:hAnsi="Times New Roman" w:cs="Times New Roman"/>
          <w:b/>
          <w:caps/>
        </w:rPr>
        <w:t>Conselho Municipal de Educação</w:t>
      </w:r>
    </w:p>
    <w:p w:rsidR="00EF0BBE" w:rsidRDefault="00EE0DBB" w:rsidP="00042775">
      <w:pPr>
        <w:pStyle w:val="Cabealho"/>
      </w:pPr>
      <w:hyperlink r:id="rId9" w:history="1">
        <w:r w:rsidR="00EF0BBE" w:rsidRPr="00016832">
          <w:rPr>
            <w:rStyle w:val="Hyperlink"/>
            <w:rFonts w:asciiTheme="majorHAnsi" w:hAnsiTheme="majorHAnsi"/>
            <w:b/>
          </w:rPr>
          <w:t>cme@paulobento.rs.gov.br</w:t>
        </w:r>
      </w:hyperlink>
    </w:p>
    <w:p w:rsidR="00EF0BBE" w:rsidRDefault="00EF0BB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D0C9E" w:rsidRDefault="000D0C9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3"/>
          <w:szCs w:val="23"/>
        </w:rPr>
      </w:pPr>
    </w:p>
    <w:p w:rsidR="000D0C9E" w:rsidRDefault="000D0C9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3"/>
          <w:szCs w:val="23"/>
        </w:rPr>
      </w:pPr>
    </w:p>
    <w:p w:rsidR="0048433F" w:rsidRPr="000D0C9E" w:rsidRDefault="001B3CAD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0D0C9E">
        <w:rPr>
          <w:rFonts w:ascii="Bookman Old Style" w:hAnsi="Bookman Old Style" w:cs="Times New Roman"/>
          <w:b/>
          <w:bCs/>
          <w:sz w:val="24"/>
          <w:szCs w:val="24"/>
        </w:rPr>
        <w:t xml:space="preserve">Resolução CME nº. </w:t>
      </w:r>
      <w:r w:rsidR="009D76BE" w:rsidRPr="000D0C9E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235320" w:rsidRPr="000D0C9E">
        <w:rPr>
          <w:rFonts w:ascii="Bookman Old Style" w:hAnsi="Bookman Old Style" w:cs="Times New Roman"/>
          <w:b/>
          <w:bCs/>
          <w:sz w:val="24"/>
          <w:szCs w:val="24"/>
        </w:rPr>
        <w:t>01</w:t>
      </w:r>
      <w:r w:rsidR="007541E5" w:rsidRPr="000D0C9E">
        <w:rPr>
          <w:rFonts w:ascii="Bookman Old Style" w:hAnsi="Bookman Old Style" w:cs="Times New Roman"/>
          <w:b/>
          <w:bCs/>
          <w:sz w:val="24"/>
          <w:szCs w:val="24"/>
        </w:rPr>
        <w:t xml:space="preserve">, de </w:t>
      </w:r>
      <w:r w:rsidR="006D7EE8">
        <w:rPr>
          <w:rFonts w:ascii="Bookman Old Style" w:hAnsi="Bookman Old Style" w:cs="Times New Roman"/>
          <w:b/>
          <w:bCs/>
          <w:sz w:val="24"/>
          <w:szCs w:val="24"/>
        </w:rPr>
        <w:t>28 de março de 2024.</w:t>
      </w:r>
    </w:p>
    <w:p w:rsidR="007D6730" w:rsidRDefault="007D6730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D0C9E" w:rsidRPr="000D0C9E" w:rsidRDefault="000D0C9E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48433F" w:rsidRPr="000D0C9E" w:rsidRDefault="006D7EE8" w:rsidP="0062228F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Homologa o Regimento Escolar do Ensino Fundamental e dá outras providências</w:t>
      </w:r>
      <w:r w:rsidR="007D6730" w:rsidRPr="000D0C9E">
        <w:rPr>
          <w:rFonts w:ascii="Bookman Old Style" w:hAnsi="Bookman Old Style" w:cs="Times New Roman"/>
          <w:b/>
          <w:bCs/>
          <w:iCs/>
          <w:sz w:val="24"/>
          <w:szCs w:val="24"/>
        </w:rPr>
        <w:t>.</w:t>
      </w:r>
    </w:p>
    <w:p w:rsidR="007D6730" w:rsidRDefault="007D673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D0C9E" w:rsidRPr="000D0C9E" w:rsidRDefault="000D0C9E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E92F46" w:rsidRPr="000D0C9E" w:rsidRDefault="00E92F46" w:rsidP="00E9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0D0C9E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0D0C9E">
        <w:rPr>
          <w:rFonts w:ascii="Bookman Old Style" w:hAnsi="Bookman Old Style" w:cs="Times New Roman"/>
          <w:sz w:val="24"/>
          <w:szCs w:val="24"/>
        </w:rPr>
        <w:t>, no uso das atribuições que lhe são conferidas pela Lei Municipal n°. 1.616, de 14 de setembro de 2016, que instituiu o Sistema  Municipal de Ensino e pela Lei Municipal nº. 1.617 de 14 de setembro de 2016 que reestruturou este Conselho</w:t>
      </w:r>
      <w:r w:rsidR="00592B7C" w:rsidRPr="000D0C9E">
        <w:rPr>
          <w:rFonts w:ascii="Bookman Old Style" w:hAnsi="Bookman Old Style" w:cs="Times New Roman"/>
          <w:sz w:val="24"/>
          <w:szCs w:val="24"/>
        </w:rPr>
        <w:t>,</w:t>
      </w:r>
      <w:r w:rsidR="00D35FC8" w:rsidRPr="000D0C9E">
        <w:rPr>
          <w:rFonts w:ascii="Bookman Old Style" w:hAnsi="Bookman Old Style" w:cs="Times New Roman"/>
          <w:sz w:val="24"/>
          <w:szCs w:val="24"/>
        </w:rPr>
        <w:t xml:space="preserve"> plenária do dia </w:t>
      </w:r>
      <w:r w:rsidR="006D7EE8">
        <w:rPr>
          <w:rFonts w:ascii="Bookman Old Style" w:hAnsi="Bookman Old Style" w:cs="Times New Roman"/>
          <w:sz w:val="24"/>
          <w:szCs w:val="24"/>
        </w:rPr>
        <w:t>26 de março do corrente</w:t>
      </w:r>
      <w:r w:rsidR="00D35FC8" w:rsidRPr="000D0C9E">
        <w:rPr>
          <w:rFonts w:ascii="Bookman Old Style" w:hAnsi="Bookman Old Style" w:cs="Times New Roman"/>
          <w:sz w:val="24"/>
          <w:szCs w:val="24"/>
        </w:rPr>
        <w:t>, registrada em</w:t>
      </w:r>
      <w:r w:rsidR="00592B7C" w:rsidRPr="000D0C9E">
        <w:rPr>
          <w:rFonts w:ascii="Bookman Old Style" w:hAnsi="Bookman Old Style" w:cs="Times New Roman"/>
          <w:sz w:val="24"/>
          <w:szCs w:val="24"/>
        </w:rPr>
        <w:t xml:space="preserve"> </w:t>
      </w:r>
      <w:r w:rsidR="007541E5" w:rsidRPr="000D0C9E">
        <w:rPr>
          <w:rFonts w:ascii="Bookman Old Style" w:hAnsi="Bookman Old Style" w:cs="Times New Roman"/>
          <w:sz w:val="24"/>
          <w:szCs w:val="24"/>
        </w:rPr>
        <w:t xml:space="preserve">Ata nº. </w:t>
      </w:r>
      <w:r w:rsidR="00235320" w:rsidRPr="000D0C9E">
        <w:rPr>
          <w:rFonts w:ascii="Bookman Old Style" w:hAnsi="Bookman Old Style" w:cs="Times New Roman"/>
          <w:sz w:val="24"/>
          <w:szCs w:val="24"/>
        </w:rPr>
        <w:t>001/202</w:t>
      </w:r>
      <w:r w:rsidR="006D7EE8">
        <w:rPr>
          <w:rFonts w:ascii="Bookman Old Style" w:hAnsi="Bookman Old Style" w:cs="Times New Roman"/>
          <w:sz w:val="24"/>
          <w:szCs w:val="24"/>
        </w:rPr>
        <w:t>4</w:t>
      </w:r>
      <w:r w:rsidR="00235320" w:rsidRPr="000D0C9E">
        <w:rPr>
          <w:rFonts w:ascii="Bookman Old Style" w:hAnsi="Bookman Old Style" w:cs="Times New Roman"/>
          <w:sz w:val="24"/>
          <w:szCs w:val="24"/>
        </w:rPr>
        <w:t>.</w:t>
      </w:r>
    </w:p>
    <w:p w:rsidR="007D6730" w:rsidRPr="000D0C9E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8433F" w:rsidRPr="000D0C9E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D0C9E">
        <w:rPr>
          <w:rFonts w:ascii="Bookman Old Style" w:hAnsi="Bookman Old Style" w:cs="Times New Roman"/>
          <w:b/>
          <w:bCs/>
          <w:sz w:val="24"/>
          <w:szCs w:val="24"/>
        </w:rPr>
        <w:t>RESOLVE:</w:t>
      </w:r>
    </w:p>
    <w:p w:rsidR="007D6730" w:rsidRPr="000D0C9E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524BAC" w:rsidRDefault="00FC47D9" w:rsidP="006D7EE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D0C9E">
        <w:rPr>
          <w:rFonts w:ascii="Bookman Old Style" w:hAnsi="Bookman Old Style" w:cs="Times New Roman"/>
          <w:b/>
          <w:bCs/>
          <w:sz w:val="24"/>
          <w:szCs w:val="24"/>
        </w:rPr>
        <w:t xml:space="preserve">Art. 1º - </w:t>
      </w:r>
      <w:r w:rsidR="006D7EE8">
        <w:rPr>
          <w:rFonts w:ascii="Bookman Old Style" w:hAnsi="Bookman Old Style" w:cs="Times New Roman"/>
          <w:bCs/>
          <w:sz w:val="24"/>
          <w:szCs w:val="24"/>
        </w:rPr>
        <w:t>Homologar o Regimento Escolar do Ensino Fundamental, do Sistema Municipal de Ensino de Paulo Bento.</w:t>
      </w:r>
    </w:p>
    <w:p w:rsidR="006D7EE8" w:rsidRDefault="006D7EE8" w:rsidP="006D7EE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6D7EE8" w:rsidRPr="006D7EE8" w:rsidRDefault="006D7EE8" w:rsidP="006D7EE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D7EE8">
        <w:rPr>
          <w:rFonts w:ascii="Bookman Old Style" w:hAnsi="Bookman Old Style" w:cs="Times New Roman"/>
          <w:b/>
          <w:bCs/>
          <w:sz w:val="24"/>
          <w:szCs w:val="24"/>
        </w:rPr>
        <w:t>Art. 2°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- </w:t>
      </w:r>
      <w:r w:rsidRPr="006D7EE8">
        <w:rPr>
          <w:rFonts w:ascii="Bookman Old Style" w:hAnsi="Bookman Old Style" w:cs="Times New Roman"/>
          <w:bCs/>
          <w:sz w:val="24"/>
          <w:szCs w:val="24"/>
        </w:rPr>
        <w:t xml:space="preserve">O Regimento escolar é um instrumento legal que formaliza e reconhece as relações dos sujeitos envolvidos no processo educativo. Contém um conjunto de normas e definições de papéis, servindo como documento administrativo e normativo para a escola </w:t>
      </w:r>
      <w:r>
        <w:rPr>
          <w:rFonts w:ascii="Bookman Old Style" w:hAnsi="Bookman Old Style" w:cs="Times New Roman"/>
          <w:bCs/>
          <w:sz w:val="24"/>
          <w:szCs w:val="24"/>
        </w:rPr>
        <w:t>do Sistema Municipal de Ensino, na modalidade Ensino Fundamental</w:t>
      </w:r>
      <w:r w:rsidRPr="006D7EE8">
        <w:rPr>
          <w:rFonts w:ascii="Bookman Old Style" w:hAnsi="Bookman Old Style" w:cs="Times New Roman"/>
          <w:bCs/>
          <w:sz w:val="24"/>
          <w:szCs w:val="24"/>
        </w:rPr>
        <w:t>. Sua base está fundamentada nos propósitos, princípios e diretrizes definidas no Projeto Político Pedagógico da escola, mais especificamente, na legislação educacional.</w:t>
      </w:r>
    </w:p>
    <w:p w:rsidR="006D7EE8" w:rsidRPr="000D0C9E" w:rsidRDefault="006D7EE8" w:rsidP="006D7EE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D7EE8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 xml:space="preserve">Art. </w:t>
      </w:r>
      <w:r>
        <w:rPr>
          <w:rFonts w:ascii="Bookman Old Style" w:hAnsi="Bookman Old Style" w:cs="Times New Roman"/>
          <w:b/>
          <w:bCs/>
          <w:sz w:val="24"/>
          <w:szCs w:val="24"/>
        </w:rPr>
        <w:t>3</w:t>
      </w:r>
      <w:r w:rsidRPr="006D7EE8">
        <w:rPr>
          <w:rFonts w:ascii="Bookman Old Style" w:hAnsi="Bookman Old Style" w:cs="Times New Roman"/>
          <w:b/>
          <w:bCs/>
          <w:sz w:val="24"/>
          <w:szCs w:val="24"/>
        </w:rPr>
        <w:t>°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- </w:t>
      </w:r>
      <w:r w:rsidRPr="006D7EE8">
        <w:rPr>
          <w:rFonts w:ascii="Bookman Old Style" w:hAnsi="Bookman Old Style" w:cs="Times New Roman"/>
          <w:bCs/>
          <w:sz w:val="24"/>
          <w:szCs w:val="24"/>
        </w:rPr>
        <w:t>A construção do Regimento Escolar levou em conta o que determina a LDB 9394/96, segundo a qual os sistemas de ensino definirão as normas da gestão democrática do ensino público na educação básica de acordo com as suas peculiaridades</w:t>
      </w:r>
      <w:r w:rsidR="00345C66">
        <w:rPr>
          <w:rFonts w:ascii="Bookman Old Style" w:hAnsi="Bookman Old Style" w:cs="Times New Roman"/>
          <w:bCs/>
          <w:sz w:val="24"/>
          <w:szCs w:val="24"/>
        </w:rPr>
        <w:t>.</w:t>
      </w:r>
    </w:p>
    <w:p w:rsidR="00AF5E8A" w:rsidRPr="000D0C9E" w:rsidRDefault="00AF5E8A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6A6A93" w:rsidRPr="000D0C9E" w:rsidRDefault="006D7EE8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4</w:t>
      </w:r>
      <w:r w:rsidR="006A6A93" w:rsidRPr="000D0C9E">
        <w:rPr>
          <w:rFonts w:ascii="Bookman Old Style" w:hAnsi="Bookman Old Style" w:cs="Times New Roman"/>
          <w:b/>
          <w:bCs/>
          <w:sz w:val="24"/>
          <w:szCs w:val="24"/>
        </w:rPr>
        <w:t xml:space="preserve">° – </w:t>
      </w:r>
      <w:r w:rsidR="006A6A93" w:rsidRPr="000D0C9E">
        <w:rPr>
          <w:rFonts w:ascii="Bookman Old Style" w:hAnsi="Bookman Old Style" w:cs="Times New Roman"/>
          <w:sz w:val="24"/>
          <w:szCs w:val="24"/>
        </w:rPr>
        <w:t>A presente Resolução entra em vigor na data de sua aprovação</w:t>
      </w:r>
      <w:r w:rsidR="00906606" w:rsidRPr="000D0C9E">
        <w:rPr>
          <w:rFonts w:ascii="Bookman Old Style" w:hAnsi="Bookman Old Style" w:cs="Times New Roman"/>
          <w:sz w:val="24"/>
          <w:szCs w:val="24"/>
        </w:rPr>
        <w:t xml:space="preserve"> e publicação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0D0C9E" w:rsidRDefault="000D0C9E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D0C9E" w:rsidRPr="000D0C9E" w:rsidRDefault="000D0C9E" w:rsidP="000D0C9E">
      <w:pPr>
        <w:spacing w:line="240" w:lineRule="auto"/>
        <w:jc w:val="both"/>
        <w:rPr>
          <w:sz w:val="24"/>
          <w:szCs w:val="24"/>
        </w:rPr>
      </w:pPr>
      <w:r w:rsidRPr="000D0C9E">
        <w:rPr>
          <w:rFonts w:ascii="Bookman Old Style" w:eastAsia="Arial" w:hAnsi="Bookman Old Style" w:cs="Times New Roman"/>
          <w:i/>
          <w:sz w:val="24"/>
          <w:szCs w:val="24"/>
        </w:rPr>
        <w:t xml:space="preserve">Aprovado por unanimidade pelos presentes, na Sessão Plenária Ordinária do dia </w:t>
      </w:r>
      <w:r w:rsidR="006D7EE8">
        <w:rPr>
          <w:rFonts w:ascii="Bookman Old Style" w:eastAsia="Arial" w:hAnsi="Bookman Old Style" w:cs="Times New Roman"/>
          <w:i/>
          <w:sz w:val="24"/>
          <w:szCs w:val="24"/>
        </w:rPr>
        <w:t>26 de março de 2024.</w:t>
      </w:r>
    </w:p>
    <w:p w:rsidR="000D0C9E" w:rsidRPr="000D0C9E" w:rsidRDefault="000D0C9E" w:rsidP="000D0C9E">
      <w:pPr>
        <w:spacing w:line="240" w:lineRule="auto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0D0C9E" w:rsidRPr="000D0C9E" w:rsidRDefault="000D0C9E" w:rsidP="000D0C9E">
      <w:pPr>
        <w:spacing w:line="240" w:lineRule="auto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0D0C9E"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</w:t>
      </w:r>
      <w:r w:rsidR="00345C66">
        <w:rPr>
          <w:rFonts w:ascii="Bookman Old Style" w:eastAsia="Arial" w:hAnsi="Bookman Old Style" w:cs="Times New Roman"/>
          <w:b/>
          <w:i/>
          <w:sz w:val="24"/>
          <w:szCs w:val="24"/>
        </w:rPr>
        <w:t xml:space="preserve"> Ordinária</w:t>
      </w:r>
      <w:r w:rsidRPr="000D0C9E">
        <w:rPr>
          <w:rFonts w:ascii="Bookman Old Style" w:eastAsia="Arial" w:hAnsi="Bookman Old Style" w:cs="Times New Roman"/>
          <w:b/>
          <w:i/>
          <w:sz w:val="24"/>
          <w:szCs w:val="24"/>
        </w:rPr>
        <w:t>:</w:t>
      </w:r>
    </w:p>
    <w:p w:rsidR="000D0C9E" w:rsidRPr="000D0C9E" w:rsidRDefault="000D0C9E" w:rsidP="000D0C9E">
      <w:pPr>
        <w:spacing w:line="240" w:lineRule="auto"/>
        <w:rPr>
          <w:rFonts w:ascii="Bookman Old Style" w:eastAsia="Arial" w:hAnsi="Bookman Old Style" w:cs="Times New Roman"/>
          <w:b/>
          <w:i/>
          <w:sz w:val="24"/>
          <w:szCs w:val="24"/>
        </w:rPr>
      </w:pPr>
    </w:p>
    <w:tbl>
      <w:tblPr>
        <w:tblW w:w="9325" w:type="dxa"/>
        <w:tblLook w:val="04A0"/>
      </w:tblPr>
      <w:tblGrid>
        <w:gridCol w:w="4667"/>
        <w:gridCol w:w="4658"/>
      </w:tblGrid>
      <w:tr w:rsidR="000D0C9E" w:rsidRPr="000D0C9E" w:rsidTr="00AF43C8">
        <w:trPr>
          <w:trHeight w:val="366"/>
        </w:trPr>
        <w:tc>
          <w:tcPr>
            <w:tcW w:w="4666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0D0C9E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</w:tc>
        <w:tc>
          <w:tcPr>
            <w:tcW w:w="4658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</w:tc>
      </w:tr>
      <w:tr w:rsidR="000D0C9E" w:rsidRPr="000D0C9E" w:rsidTr="00AF43C8">
        <w:trPr>
          <w:trHeight w:val="2965"/>
        </w:trPr>
        <w:tc>
          <w:tcPr>
            <w:tcW w:w="4666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Aneliese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Giareton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Roldo</w:t>
            </w:r>
            <w:proofErr w:type="spellEnd"/>
          </w:p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Daniel Marin</w:t>
            </w:r>
          </w:p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Ediana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Longhi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Maria</w:t>
            </w:r>
          </w:p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Juliana Souza de Abreu</w:t>
            </w:r>
          </w:p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Luci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Claudia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Wietrzykwski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Goetems</w:t>
            </w:r>
            <w:proofErr w:type="spellEnd"/>
          </w:p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Priscila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Pompermaier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Farikoski</w:t>
            </w:r>
            <w:proofErr w:type="spellEnd"/>
          </w:p>
          <w:p w:rsid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0D0C9E" w:rsidRPr="000D0C9E" w:rsidTr="00AF43C8">
        <w:trPr>
          <w:trHeight w:val="380"/>
        </w:trPr>
        <w:tc>
          <w:tcPr>
            <w:tcW w:w="4666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0D0C9E" w:rsidRPr="000D0C9E" w:rsidTr="00AF43C8">
        <w:trPr>
          <w:trHeight w:val="666"/>
        </w:trPr>
        <w:tc>
          <w:tcPr>
            <w:tcW w:w="4666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</w:p>
          <w:p w:rsidR="000D0C9E" w:rsidRPr="000D0C9E" w:rsidRDefault="000D0C9E" w:rsidP="00AF43C8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sz w:val="24"/>
                <w:szCs w:val="24"/>
              </w:rPr>
              <w:t>Presidente do Conselho</w:t>
            </w:r>
          </w:p>
          <w:p w:rsidR="000D0C9E" w:rsidRPr="000D0C9E" w:rsidRDefault="000D0C9E" w:rsidP="00AF43C8">
            <w:pPr>
              <w:widowControl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E73505" w:rsidRPr="000D0C9E" w:rsidRDefault="00E73505" w:rsidP="000D0C9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sectPr w:rsidR="00E73505" w:rsidRPr="000D0C9E" w:rsidSect="006D7EE8">
      <w:footerReference w:type="default" r:id="rId10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AC" w:rsidRDefault="00524BAC" w:rsidP="0048433F">
      <w:pPr>
        <w:spacing w:after="0" w:line="240" w:lineRule="auto"/>
      </w:pPr>
      <w:r>
        <w:separator/>
      </w:r>
    </w:p>
  </w:endnote>
  <w:endnote w:type="continuationSeparator" w:id="0">
    <w:p w:rsidR="00524BAC" w:rsidRDefault="00524BAC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AC" w:rsidRPr="00016832" w:rsidRDefault="00524BAC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="00EE0DBB"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="00EE0DBB" w:rsidRPr="00016832">
      <w:rPr>
        <w:b/>
      </w:rPr>
      <w:fldChar w:fldCharType="separate"/>
    </w:r>
    <w:r w:rsidR="00345C66" w:rsidRPr="00345C66">
      <w:rPr>
        <w:rFonts w:asciiTheme="majorHAnsi" w:hAnsiTheme="majorHAnsi"/>
        <w:b/>
        <w:noProof/>
      </w:rPr>
      <w:t>2</w:t>
    </w:r>
    <w:r w:rsidR="00EE0DBB" w:rsidRPr="00016832">
      <w:rPr>
        <w:b/>
      </w:rPr>
      <w:fldChar w:fldCharType="end"/>
    </w:r>
  </w:p>
  <w:p w:rsidR="00524BAC" w:rsidRDefault="00524B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AC" w:rsidRDefault="00524BAC" w:rsidP="0048433F">
      <w:pPr>
        <w:spacing w:after="0" w:line="240" w:lineRule="auto"/>
      </w:pPr>
      <w:r>
        <w:separator/>
      </w:r>
    </w:p>
  </w:footnote>
  <w:footnote w:type="continuationSeparator" w:id="0">
    <w:p w:rsidR="00524BAC" w:rsidRDefault="00524BAC" w:rsidP="0048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0E66EB7"/>
    <w:multiLevelType w:val="hybridMultilevel"/>
    <w:tmpl w:val="CFE2A6D4"/>
    <w:lvl w:ilvl="0" w:tplc="A2DA22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67F19"/>
    <w:multiLevelType w:val="hybridMultilevel"/>
    <w:tmpl w:val="55EE18C8"/>
    <w:lvl w:ilvl="0" w:tplc="DD708C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C1B77"/>
    <w:multiLevelType w:val="hybridMultilevel"/>
    <w:tmpl w:val="68AE3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3F"/>
    <w:rsid w:val="00016832"/>
    <w:rsid w:val="00042775"/>
    <w:rsid w:val="000D0C9E"/>
    <w:rsid w:val="00123938"/>
    <w:rsid w:val="001B3CAD"/>
    <w:rsid w:val="001D6F40"/>
    <w:rsid w:val="00215727"/>
    <w:rsid w:val="00235320"/>
    <w:rsid w:val="00245F67"/>
    <w:rsid w:val="002873E3"/>
    <w:rsid w:val="002A4D7E"/>
    <w:rsid w:val="00344FCF"/>
    <w:rsid w:val="00345C66"/>
    <w:rsid w:val="003D08B2"/>
    <w:rsid w:val="00432971"/>
    <w:rsid w:val="00434700"/>
    <w:rsid w:val="00435767"/>
    <w:rsid w:val="0048433F"/>
    <w:rsid w:val="00497B3C"/>
    <w:rsid w:val="004D03CD"/>
    <w:rsid w:val="004D0407"/>
    <w:rsid w:val="004E7D08"/>
    <w:rsid w:val="00524BAC"/>
    <w:rsid w:val="00536955"/>
    <w:rsid w:val="0055502D"/>
    <w:rsid w:val="00592B7C"/>
    <w:rsid w:val="00594F20"/>
    <w:rsid w:val="0062228F"/>
    <w:rsid w:val="006A6A93"/>
    <w:rsid w:val="006C6A56"/>
    <w:rsid w:val="006D16C0"/>
    <w:rsid w:val="006D7EE8"/>
    <w:rsid w:val="007541E5"/>
    <w:rsid w:val="00756585"/>
    <w:rsid w:val="007944CF"/>
    <w:rsid w:val="007D271C"/>
    <w:rsid w:val="007D6730"/>
    <w:rsid w:val="00867B14"/>
    <w:rsid w:val="008A1E8F"/>
    <w:rsid w:val="008E16F3"/>
    <w:rsid w:val="008F7C94"/>
    <w:rsid w:val="00906606"/>
    <w:rsid w:val="00975E70"/>
    <w:rsid w:val="009D76BE"/>
    <w:rsid w:val="009E7CFF"/>
    <w:rsid w:val="00A073A4"/>
    <w:rsid w:val="00A75AF0"/>
    <w:rsid w:val="00AF5E8A"/>
    <w:rsid w:val="00B40C87"/>
    <w:rsid w:val="00C64AA8"/>
    <w:rsid w:val="00C8105F"/>
    <w:rsid w:val="00C84142"/>
    <w:rsid w:val="00CA71EC"/>
    <w:rsid w:val="00CB6184"/>
    <w:rsid w:val="00CD18A0"/>
    <w:rsid w:val="00D35FC8"/>
    <w:rsid w:val="00DF011E"/>
    <w:rsid w:val="00E204CB"/>
    <w:rsid w:val="00E25E0F"/>
    <w:rsid w:val="00E43A99"/>
    <w:rsid w:val="00E5295F"/>
    <w:rsid w:val="00E73505"/>
    <w:rsid w:val="00E737F9"/>
    <w:rsid w:val="00E92F46"/>
    <w:rsid w:val="00EB4D54"/>
    <w:rsid w:val="00ED14E8"/>
    <w:rsid w:val="00EE0DBB"/>
    <w:rsid w:val="00EF0BBE"/>
    <w:rsid w:val="00F00C91"/>
    <w:rsid w:val="00F32C23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066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0660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me@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6</cp:revision>
  <cp:lastPrinted>2024-03-28T11:22:00Z</cp:lastPrinted>
  <dcterms:created xsi:type="dcterms:W3CDTF">2023-01-03T15:27:00Z</dcterms:created>
  <dcterms:modified xsi:type="dcterms:W3CDTF">2024-03-28T11:22:00Z</dcterms:modified>
</cp:coreProperties>
</file>