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328F" w14:textId="77777777" w:rsidR="00365ACD" w:rsidRDefault="00365ACD" w:rsidP="00365ACD">
      <w:pPr>
        <w:pStyle w:val="Ttulo2"/>
        <w:jc w:val="left"/>
        <w:rPr>
          <w:rFonts w:ascii="Bookman Old Style" w:hAnsi="Bookman Old Style"/>
          <w:sz w:val="25"/>
          <w:szCs w:val="25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69D5649" wp14:editId="1D04031E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79500" cy="1295400"/>
            <wp:effectExtent l="1905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C47CBC" w14:textId="77777777" w:rsidR="00365ACD" w:rsidRDefault="00365ACD" w:rsidP="00365ACD">
      <w:pPr>
        <w:pStyle w:val="Ttulo2"/>
        <w:ind w:left="0" w:firstLine="1701"/>
        <w:jc w:val="left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Estado do Rio Grande do Sul</w:t>
      </w:r>
    </w:p>
    <w:p w14:paraId="73F1E82C" w14:textId="77777777" w:rsidR="00365ACD" w:rsidRDefault="00365ACD" w:rsidP="00365ACD">
      <w:pPr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>MUNICÍPIO DE PAULO BENTO</w:t>
      </w:r>
    </w:p>
    <w:p w14:paraId="2264E2D0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  <w:r>
        <w:rPr>
          <w:rFonts w:ascii="Bookman Old Style" w:hAnsi="Bookman Old Style" w:cs="Arial"/>
          <w:b/>
          <w:sz w:val="25"/>
          <w:szCs w:val="25"/>
        </w:rPr>
        <w:tab/>
        <w:t>PODER EXECUTIVO</w:t>
      </w:r>
    </w:p>
    <w:p w14:paraId="135DFEBC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8023C7B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783C3665" w14:textId="77777777" w:rsidR="00DD0C6A" w:rsidRDefault="00DD0C6A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B66B828" w14:textId="77777777" w:rsidR="006B7B26" w:rsidRPr="00A90E6D" w:rsidRDefault="006B7B26" w:rsidP="006B7B26">
      <w:pPr>
        <w:widowControl/>
        <w:suppressAutoHyphens w:val="0"/>
        <w:autoSpaceDE w:val="0"/>
        <w:autoSpaceDN w:val="0"/>
        <w:adjustRightInd w:val="0"/>
        <w:ind w:left="4820"/>
        <w:rPr>
          <w:rFonts w:ascii="BookmanOldStyle" w:eastAsia="Times New Roman" w:hAnsi="BookmanOldStyle" w:cs="BookmanOldStyle"/>
          <w:color w:val="000000" w:themeColor="text1"/>
          <w:sz w:val="8"/>
          <w:szCs w:val="22"/>
          <w:lang w:eastAsia="pt-BR"/>
        </w:rPr>
      </w:pPr>
    </w:p>
    <w:p w14:paraId="1F3E48AB" w14:textId="5841FDB8" w:rsidR="00F55AED" w:rsidRPr="00244C75" w:rsidRDefault="00F55AED" w:rsidP="00F55AED">
      <w:pPr>
        <w:pStyle w:val="Ttulo3"/>
        <w:jc w:val="center"/>
        <w:rPr>
          <w:rFonts w:ascii="Bookman Old Style" w:hAnsi="Bookman Old Style" w:cs="Tahoma"/>
          <w:b/>
          <w:bCs/>
          <w:color w:val="000000" w:themeColor="text1"/>
          <w:u w:val="single"/>
        </w:rPr>
      </w:pPr>
      <w:r w:rsidRPr="00244C75">
        <w:rPr>
          <w:rFonts w:ascii="Bookman Old Style" w:hAnsi="Bookman Old Style" w:cs="Tahoma"/>
          <w:b/>
          <w:bCs/>
          <w:color w:val="000000" w:themeColor="text1"/>
          <w:u w:val="single"/>
        </w:rPr>
        <w:t>PROCESSO SELETIVO SIMPLIFICADO Nº 00</w:t>
      </w:r>
      <w:r w:rsidR="00244C75" w:rsidRPr="00244C75">
        <w:rPr>
          <w:rFonts w:ascii="Bookman Old Style" w:hAnsi="Bookman Old Style" w:cs="Tahoma"/>
          <w:b/>
          <w:bCs/>
          <w:color w:val="000000" w:themeColor="text1"/>
          <w:u w:val="single"/>
        </w:rPr>
        <w:t>4</w:t>
      </w:r>
      <w:r w:rsidRPr="00244C75">
        <w:rPr>
          <w:rFonts w:ascii="Bookman Old Style" w:hAnsi="Bookman Old Style" w:cs="Tahoma"/>
          <w:b/>
          <w:bCs/>
          <w:color w:val="000000" w:themeColor="text1"/>
          <w:u w:val="single"/>
        </w:rPr>
        <w:t>/2025</w:t>
      </w:r>
    </w:p>
    <w:p w14:paraId="337687D0" w14:textId="77777777" w:rsidR="00F55AED" w:rsidRPr="00B8588E" w:rsidRDefault="00F55AED" w:rsidP="00F55AED">
      <w:pPr>
        <w:jc w:val="both"/>
        <w:rPr>
          <w:rFonts w:ascii="Bookman Old Style" w:hAnsi="Bookman Old Style" w:cs="Tahoma"/>
          <w:snapToGrid w:val="0"/>
        </w:rPr>
      </w:pPr>
    </w:p>
    <w:p w14:paraId="3F891B05" w14:textId="77777777" w:rsidR="00244C75" w:rsidRDefault="00F55AED" w:rsidP="00EE75A8">
      <w:pPr>
        <w:pStyle w:val="SemEspaamento"/>
        <w:jc w:val="both"/>
        <w:rPr>
          <w:rFonts w:ascii="Bookman Old Style" w:hAnsi="Bookman Old Style" w:cs="Tahoma"/>
          <w:snapToGrid w:val="0"/>
        </w:rPr>
      </w:pPr>
      <w:r w:rsidRPr="00244C75">
        <w:rPr>
          <w:rFonts w:ascii="Bookman Old Style" w:hAnsi="Bookman Old Style"/>
        </w:rPr>
        <w:t>O Prefeito Municipal de Paulo Bento – RS, torna público aos interessados que estão abertas as inscrições</w:t>
      </w:r>
      <w:r w:rsidR="00244C75">
        <w:rPr>
          <w:rFonts w:ascii="Bookman Old Style" w:hAnsi="Bookman Old Style"/>
        </w:rPr>
        <w:t xml:space="preserve">, no período de 02 a 09 de junho de 2025, </w:t>
      </w:r>
      <w:r w:rsidRPr="00244C75">
        <w:rPr>
          <w:rFonts w:ascii="Bookman Old Style" w:hAnsi="Bookman Old Style"/>
        </w:rPr>
        <w:t xml:space="preserve"> para contratar servidor por tempo determinado para atender necessidade temporária e de excepcional interesse público para o </w:t>
      </w:r>
      <w:r w:rsidR="002E64C1" w:rsidRPr="00244C75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Processo Seletivo Simplificado para a Contratação Emergencial de Professor de Língua Inglesa</w:t>
      </w:r>
      <w:r w:rsidR="00244C75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 xml:space="preserve"> – 15 horas semanais</w:t>
      </w:r>
      <w:r w:rsidR="002E64C1" w:rsidRPr="00244C75">
        <w:rPr>
          <w:rFonts w:ascii="Bookman Old Style" w:hAnsi="Bookman Old Style" w:cs="Arial,Bold"/>
          <w:b/>
          <w:bCs/>
          <w:color w:val="000000" w:themeColor="text1"/>
          <w:sz w:val="20"/>
          <w:szCs w:val="20"/>
        </w:rPr>
        <w:t>,</w:t>
      </w:r>
      <w:r w:rsidRPr="00244C75">
        <w:rPr>
          <w:rFonts w:ascii="Bookman Old Style" w:hAnsi="Bookman Old Style"/>
        </w:rPr>
        <w:t xml:space="preserve"> no horário regular de expediente da Prefeitura Municipal. </w:t>
      </w:r>
      <w:r w:rsidRPr="00244C75">
        <w:rPr>
          <w:rFonts w:ascii="Bookman Old Style" w:hAnsi="Bookman Old Style" w:cs="Tahoma"/>
          <w:snapToGrid w:val="0"/>
        </w:rPr>
        <w:t xml:space="preserve">EDITAL E INFORMAÇÕES: junto a Prefeitura Municipal – Secretaria Municipal de Educação, Cultura e Desporto ou pelo fone (54) 99291.9079. </w:t>
      </w:r>
    </w:p>
    <w:p w14:paraId="34BDC291" w14:textId="77777777" w:rsidR="00244C75" w:rsidRDefault="00244C75" w:rsidP="00EE75A8">
      <w:pPr>
        <w:pStyle w:val="SemEspaamento"/>
        <w:jc w:val="both"/>
        <w:rPr>
          <w:rFonts w:ascii="Bookman Old Style" w:hAnsi="Bookman Old Style" w:cs="Tahoma"/>
          <w:snapToGrid w:val="0"/>
        </w:rPr>
      </w:pPr>
      <w:bookmarkStart w:id="0" w:name="_GoBack"/>
      <w:bookmarkEnd w:id="0"/>
    </w:p>
    <w:p w14:paraId="5265C363" w14:textId="09DE6B0F" w:rsidR="00244C75" w:rsidRDefault="00F55AED" w:rsidP="00EE75A8">
      <w:pPr>
        <w:pStyle w:val="SemEspaamento"/>
        <w:jc w:val="both"/>
        <w:rPr>
          <w:rFonts w:ascii="Bookman Old Style" w:hAnsi="Bookman Old Style" w:cs="Tahoma"/>
          <w:snapToGrid w:val="0"/>
        </w:rPr>
      </w:pPr>
      <w:r w:rsidRPr="00244C75">
        <w:rPr>
          <w:rFonts w:ascii="Bookman Old Style" w:hAnsi="Bookman Old Style" w:cs="Tahoma"/>
          <w:snapToGrid w:val="0"/>
        </w:rPr>
        <w:t xml:space="preserve">Paulo Bento, RS, </w:t>
      </w:r>
      <w:r w:rsidR="00244C75">
        <w:rPr>
          <w:rFonts w:ascii="Bookman Old Style" w:hAnsi="Bookman Old Style" w:cs="Tahoma"/>
          <w:snapToGrid w:val="0"/>
        </w:rPr>
        <w:t>29 de maio de</w:t>
      </w:r>
      <w:r w:rsidRPr="00244C75">
        <w:rPr>
          <w:rFonts w:ascii="Bookman Old Style" w:hAnsi="Bookman Old Style" w:cs="Tahoma"/>
          <w:snapToGrid w:val="0"/>
        </w:rPr>
        <w:t xml:space="preserve"> 2025. </w:t>
      </w:r>
    </w:p>
    <w:p w14:paraId="63DCF2CB" w14:textId="77777777" w:rsidR="00244C75" w:rsidRDefault="00244C75" w:rsidP="00EE75A8">
      <w:pPr>
        <w:pStyle w:val="SemEspaamento"/>
        <w:jc w:val="both"/>
        <w:rPr>
          <w:rFonts w:ascii="Bookman Old Style" w:hAnsi="Bookman Old Style" w:cs="Tahoma"/>
          <w:snapToGrid w:val="0"/>
        </w:rPr>
      </w:pPr>
    </w:p>
    <w:p w14:paraId="2E179CB2" w14:textId="2217F92F" w:rsidR="00E051F6" w:rsidRPr="00244C75" w:rsidRDefault="00E051F6" w:rsidP="00EE75A8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14:paraId="5DF2AA3C" w14:textId="77777777" w:rsidR="00365ACD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14:paraId="41799AFC" w14:textId="51A4C755" w:rsidR="00365ACD" w:rsidRPr="00365ACD" w:rsidRDefault="00E051F6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EVANDRO BARATTO</w:t>
      </w:r>
    </w:p>
    <w:p w14:paraId="713B918E" w14:textId="77777777" w:rsidR="00365ACD" w:rsidRPr="00123042" w:rsidRDefault="00365ACD" w:rsidP="00365A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Prefeito Municipal</w:t>
      </w:r>
    </w:p>
    <w:p w14:paraId="154BF6E4" w14:textId="77777777" w:rsidR="00365ACD" w:rsidRDefault="00365ACD" w:rsidP="00365ACD">
      <w:pPr>
        <w:pStyle w:val="Cabealho"/>
        <w:tabs>
          <w:tab w:val="clear" w:pos="4419"/>
          <w:tab w:val="left" w:pos="720"/>
          <w:tab w:val="center" w:pos="1843"/>
        </w:tabs>
        <w:ind w:firstLine="1701"/>
        <w:rPr>
          <w:rFonts w:ascii="Bookman Old Style" w:hAnsi="Bookman Old Style" w:cs="Arial"/>
          <w:b/>
          <w:sz w:val="25"/>
          <w:szCs w:val="25"/>
        </w:rPr>
      </w:pPr>
    </w:p>
    <w:p w14:paraId="1E4B3783" w14:textId="77777777" w:rsidR="00375A4C" w:rsidRDefault="00375A4C"/>
    <w:sectPr w:rsidR="00375A4C" w:rsidSect="006B7B26">
      <w:pgSz w:w="11906" w:h="16838"/>
      <w:pgMar w:top="993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56013"/>
    <w:multiLevelType w:val="multilevel"/>
    <w:tmpl w:val="0B52C7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CD"/>
    <w:rsid w:val="00013A70"/>
    <w:rsid w:val="00062E77"/>
    <w:rsid w:val="001571EE"/>
    <w:rsid w:val="002261A3"/>
    <w:rsid w:val="00244C75"/>
    <w:rsid w:val="00272DC6"/>
    <w:rsid w:val="002E64C1"/>
    <w:rsid w:val="00365ACD"/>
    <w:rsid w:val="00375A4C"/>
    <w:rsid w:val="00653F78"/>
    <w:rsid w:val="00662D1E"/>
    <w:rsid w:val="0069084D"/>
    <w:rsid w:val="006B7B26"/>
    <w:rsid w:val="008C55C8"/>
    <w:rsid w:val="009D283B"/>
    <w:rsid w:val="00A073A4"/>
    <w:rsid w:val="00B2397D"/>
    <w:rsid w:val="00BA4785"/>
    <w:rsid w:val="00C8105F"/>
    <w:rsid w:val="00D16C73"/>
    <w:rsid w:val="00DA4673"/>
    <w:rsid w:val="00DB6B52"/>
    <w:rsid w:val="00DD0C6A"/>
    <w:rsid w:val="00E051F6"/>
    <w:rsid w:val="00EE75A8"/>
    <w:rsid w:val="00F04874"/>
    <w:rsid w:val="00F12A06"/>
    <w:rsid w:val="00F143CB"/>
    <w:rsid w:val="00F55AED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5734"/>
  <w15:docId w15:val="{976C2FFB-EA46-4CD5-8533-1C355A9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A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5AC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5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5AC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rsid w:val="00365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5AC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ACD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xBr16p2">
    <w:name w:val="TxBr_16p2"/>
    <w:basedOn w:val="Normal"/>
    <w:rsid w:val="00365ACD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365A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61A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F55A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F12A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Usuario</cp:lastModifiedBy>
  <cp:revision>20</cp:revision>
  <cp:lastPrinted>2025-02-27T19:15:00Z</cp:lastPrinted>
  <dcterms:created xsi:type="dcterms:W3CDTF">2018-08-31T17:42:00Z</dcterms:created>
  <dcterms:modified xsi:type="dcterms:W3CDTF">2025-05-29T19:47:00Z</dcterms:modified>
</cp:coreProperties>
</file>