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207C7C">
        <w:rPr>
          <w:rFonts w:ascii="Bookman Old Style" w:hAnsi="Bookman Old Style" w:cs="Arial"/>
          <w:sz w:val="24"/>
          <w:szCs w:val="24"/>
          <w:u w:val="single"/>
        </w:rPr>
        <w:t>3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9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207C7C">
        <w:rPr>
          <w:rFonts w:ascii="Bookman Old Style" w:hAnsi="Bookman Old Style" w:cs="Arial"/>
          <w:sz w:val="24"/>
          <w:szCs w:val="24"/>
          <w:u w:val="single"/>
        </w:rPr>
        <w:t>1797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/2019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PROVISÓRIO</w:t>
      </w:r>
      <w:r w:rsidR="005329CD">
        <w:rPr>
          <w:rFonts w:ascii="Bookman Old Style" w:hAnsi="Bookman Old Style" w:cs="Arial"/>
          <w:sz w:val="24"/>
          <w:szCs w:val="24"/>
          <w:u w:val="single"/>
        </w:rPr>
        <w:t xml:space="preserve"> 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</w:t>
      </w:r>
      <w:r w:rsidR="00207C7C">
        <w:rPr>
          <w:rFonts w:ascii="Bookman Old Style" w:hAnsi="Bookman Old Style" w:cs="Arial"/>
          <w:sz w:val="24"/>
          <w:szCs w:val="24"/>
          <w:u w:val="single"/>
        </w:rPr>
        <w:t>SERVENTE</w:t>
      </w:r>
    </w:p>
    <w:p w:rsidR="005329CD" w:rsidRPr="005329CD" w:rsidRDefault="005329CD" w:rsidP="005329CD"/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AA55AE">
        <w:rPr>
          <w:rFonts w:ascii="Bookman Old Style" w:hAnsi="Bookman Old Style" w:cs="Arial"/>
          <w:b/>
          <w:sz w:val="24"/>
          <w:szCs w:val="24"/>
          <w:u w:val="single"/>
        </w:rPr>
        <w:t>PROVISÓRIA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</w:t>
      </w:r>
      <w:r w:rsidR="00207C7C">
        <w:rPr>
          <w:rFonts w:ascii="Bookman Old Style" w:hAnsi="Bookman Old Style" w:cs="Arial"/>
          <w:b/>
          <w:sz w:val="24"/>
          <w:szCs w:val="24"/>
          <w:u w:val="single"/>
        </w:rPr>
        <w:t xml:space="preserve"> Servente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>Resultado d</w:t>
      </w:r>
      <w:r w:rsidR="00AA55AE">
        <w:rPr>
          <w:rFonts w:ascii="Bookman Old Style" w:hAnsi="Bookman Old Style" w:cs="Arial"/>
          <w:sz w:val="24"/>
          <w:szCs w:val="24"/>
        </w:rPr>
        <w:t>o Provisório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207C7C">
        <w:rPr>
          <w:rFonts w:ascii="Bookman Old Style" w:hAnsi="Bookman Old Style" w:cs="Arial"/>
          <w:sz w:val="24"/>
          <w:szCs w:val="24"/>
        </w:rPr>
        <w:t>Servente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8"/>
        <w:gridCol w:w="1843"/>
        <w:gridCol w:w="1701"/>
        <w:gridCol w:w="1205"/>
      </w:tblGrid>
      <w:tr w:rsidR="00207C7C" w:rsidRPr="00C91449" w:rsidTr="00207C7C">
        <w:trPr>
          <w:trHeight w:val="283"/>
        </w:trPr>
        <w:tc>
          <w:tcPr>
            <w:tcW w:w="4678" w:type="dxa"/>
            <w:shd w:val="clear" w:color="auto" w:fill="B3B3B3"/>
          </w:tcPr>
          <w:p w:rsidR="00207C7C" w:rsidRPr="00207C7C" w:rsidRDefault="00207C7C" w:rsidP="00E120B0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1843" w:type="dxa"/>
            <w:shd w:val="clear" w:color="auto" w:fill="B3B3B3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701" w:type="dxa"/>
            <w:shd w:val="clear" w:color="auto" w:fill="B3B3B3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  <w:tc>
          <w:tcPr>
            <w:tcW w:w="1205" w:type="dxa"/>
            <w:shd w:val="clear" w:color="auto" w:fill="B3B3B3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07C7C">
              <w:rPr>
                <w:rFonts w:ascii="Bookman Old Style" w:hAnsi="Bookman Old Style"/>
                <w:b/>
                <w:sz w:val="22"/>
                <w:szCs w:val="22"/>
              </w:rPr>
              <w:t>Posição Sorteio</w:t>
            </w:r>
          </w:p>
        </w:tc>
      </w:tr>
      <w:tr w:rsidR="00207C7C" w:rsidTr="00207C7C">
        <w:trPr>
          <w:trHeight w:val="268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VANETE LOURDES CARUS ROSIN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1º</w:t>
            </w:r>
          </w:p>
        </w:tc>
      </w:tr>
      <w:tr w:rsidR="00207C7C" w:rsidTr="00207C7C">
        <w:trPr>
          <w:trHeight w:val="268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CLAUDIA PRIOR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2º</w:t>
            </w:r>
          </w:p>
        </w:tc>
      </w:tr>
      <w:tr w:rsidR="00207C7C" w:rsidTr="00207C7C">
        <w:trPr>
          <w:trHeight w:val="268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VERA LUCIA DOS SANTOS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SANDRA DA ROSA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4º</w:t>
            </w:r>
          </w:p>
        </w:tc>
      </w:tr>
      <w:tr w:rsidR="00207C7C" w:rsidTr="00207C7C">
        <w:trPr>
          <w:trHeight w:val="268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JOSIANE RAFAELA DAS NEVES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5º</w:t>
            </w:r>
          </w:p>
        </w:tc>
      </w:tr>
      <w:tr w:rsidR="00207C7C" w:rsidTr="00207C7C">
        <w:trPr>
          <w:trHeight w:val="268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EDIANA LONGI MARIA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6º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JAÍNE FÁTIMA PEREIRA DA SILVA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ELIZÂNGELA PEREIRA DA CRUZ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8º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SIMONE CELI SPADA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9º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MAIARA ROMANOSKI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LETÍCIA LUIZA DALLAGNOL CHIRNEV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PATRÍCIA LIVINO DOS REIS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12º</w:t>
            </w:r>
          </w:p>
        </w:tc>
      </w:tr>
      <w:tr w:rsidR="00207C7C" w:rsidTr="00207C7C">
        <w:trPr>
          <w:trHeight w:val="283"/>
        </w:trPr>
        <w:tc>
          <w:tcPr>
            <w:tcW w:w="4678" w:type="dxa"/>
          </w:tcPr>
          <w:p w:rsidR="00207C7C" w:rsidRPr="00207C7C" w:rsidRDefault="00207C7C" w:rsidP="00E120B0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CLEONICE REGINA BACCIN</w:t>
            </w:r>
          </w:p>
        </w:tc>
        <w:tc>
          <w:tcPr>
            <w:tcW w:w="1843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05" w:type="dxa"/>
          </w:tcPr>
          <w:p w:rsidR="00207C7C" w:rsidRPr="00207C7C" w:rsidRDefault="00207C7C" w:rsidP="00E120B0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207C7C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13º</w:t>
            </w:r>
          </w:p>
        </w:tc>
      </w:tr>
    </w:tbl>
    <w:p w:rsidR="001C7A7A" w:rsidRDefault="00AA55AE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*O prazo para a interposição de recurso quanto ao resultado provisório será no dia </w:t>
      </w:r>
      <w:r w:rsidR="00207C7C">
        <w:rPr>
          <w:rFonts w:ascii="Bookman Old Style" w:hAnsi="Bookman Old Style" w:cs="Arial"/>
          <w:sz w:val="24"/>
          <w:szCs w:val="24"/>
        </w:rPr>
        <w:t>16 de abril</w:t>
      </w:r>
      <w:r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207C7C">
        <w:rPr>
          <w:rFonts w:ascii="Bookman Old Style" w:hAnsi="Bookman Old Style" w:cs="Arial"/>
          <w:sz w:val="24"/>
          <w:szCs w:val="24"/>
        </w:rPr>
        <w:t>quinze dias do mês de abril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</w:t>
      </w:r>
      <w:r w:rsidR="00AA55AE">
        <w:rPr>
          <w:rFonts w:ascii="Bookman Old Style" w:hAnsi="Bookman Old Style" w:cs="Arial"/>
          <w:sz w:val="24"/>
          <w:szCs w:val="24"/>
        </w:rPr>
        <w:t>enove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07C7C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07C7C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57898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A55AE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5344B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2019-04-15T11:52:00Z</cp:lastPrinted>
  <dcterms:created xsi:type="dcterms:W3CDTF">2019-04-15T11:54:00Z</dcterms:created>
  <dcterms:modified xsi:type="dcterms:W3CDTF">2019-04-15T11:54:00Z</dcterms:modified>
</cp:coreProperties>
</file>