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A" w:rsidRPr="00204832" w:rsidRDefault="00C212BA"/>
    <w:p w:rsidR="008E21E8" w:rsidRDefault="008E21E8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EF323F" w:rsidRDefault="00EF323F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  <w:r w:rsidRPr="00204832">
        <w:rPr>
          <w:rFonts w:ascii="Arial" w:hAnsi="Arial" w:cs="Arial"/>
          <w:b/>
          <w:sz w:val="28"/>
          <w:szCs w:val="28"/>
          <w:u w:val="none"/>
        </w:rPr>
        <w:t>EDITAL Nº 00</w:t>
      </w:r>
      <w:r w:rsidR="008E21E8">
        <w:rPr>
          <w:rFonts w:ascii="Arial" w:hAnsi="Arial" w:cs="Arial"/>
          <w:b/>
          <w:sz w:val="28"/>
          <w:szCs w:val="28"/>
          <w:u w:val="none"/>
        </w:rPr>
        <w:t>2</w:t>
      </w:r>
      <w:r w:rsidR="006819B0" w:rsidRPr="00204832">
        <w:rPr>
          <w:rFonts w:ascii="Arial" w:hAnsi="Arial" w:cs="Arial"/>
          <w:b/>
          <w:sz w:val="28"/>
          <w:szCs w:val="28"/>
          <w:u w:val="none"/>
        </w:rPr>
        <w:t>/201</w:t>
      </w:r>
      <w:r w:rsidR="001E5F4C">
        <w:rPr>
          <w:rFonts w:ascii="Arial" w:hAnsi="Arial" w:cs="Arial"/>
          <w:b/>
          <w:sz w:val="28"/>
          <w:szCs w:val="28"/>
          <w:u w:val="none"/>
        </w:rPr>
        <w:t>7</w:t>
      </w:r>
      <w:r w:rsidRPr="00204832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:rsidR="001F167F" w:rsidRDefault="001F167F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1F167F" w:rsidRPr="00204832" w:rsidRDefault="001F167F">
      <w:pPr>
        <w:pStyle w:val="Corpodetexto"/>
        <w:rPr>
          <w:rFonts w:ascii="Arial" w:hAnsi="Arial" w:cs="Arial"/>
          <w:b/>
          <w:sz w:val="28"/>
          <w:szCs w:val="28"/>
          <w:u w:val="none"/>
        </w:rPr>
      </w:pPr>
    </w:p>
    <w:p w:rsidR="00204832" w:rsidRPr="00204832" w:rsidRDefault="00204832">
      <w:pPr>
        <w:pStyle w:val="Corpodetexto"/>
        <w:rPr>
          <w:rFonts w:ascii="Arial" w:hAnsi="Arial" w:cs="Arial"/>
          <w:b/>
          <w:u w:val="none"/>
        </w:rPr>
      </w:pPr>
    </w:p>
    <w:p w:rsidR="00C212BA" w:rsidRPr="0076172A" w:rsidRDefault="00EF323F" w:rsidP="00204832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/>
          <w:u w:val="none"/>
        </w:rPr>
      </w:pPr>
      <w:r w:rsidRPr="0076172A">
        <w:rPr>
          <w:rFonts w:ascii="Bookman Old Style" w:hAnsi="Bookman Old Style" w:cs="Arial"/>
          <w:b/>
          <w:u w:val="none"/>
        </w:rPr>
        <w:t>RESULTADO</w:t>
      </w:r>
      <w:r w:rsidR="002931C1" w:rsidRPr="0076172A">
        <w:rPr>
          <w:rFonts w:ascii="Bookman Old Style" w:hAnsi="Bookman Old Style" w:cs="Arial"/>
          <w:b/>
          <w:u w:val="none"/>
        </w:rPr>
        <w:t xml:space="preserve"> </w:t>
      </w:r>
      <w:r w:rsidR="001F167F">
        <w:rPr>
          <w:rFonts w:ascii="Bookman Old Style" w:hAnsi="Bookman Old Style" w:cs="Arial"/>
          <w:b/>
          <w:u w:val="none"/>
        </w:rPr>
        <w:t>FINAL</w:t>
      </w:r>
      <w:r w:rsidRPr="0076172A">
        <w:rPr>
          <w:rFonts w:ascii="Bookman Old Style" w:hAnsi="Bookman Old Style" w:cs="Arial"/>
          <w:b/>
          <w:u w:val="none"/>
        </w:rPr>
        <w:t xml:space="preserve"> DA SELEÇÃO SIMPLIFICADA PARA O PREENCHIMENTO DOS CARGOS DE PROFE</w:t>
      </w:r>
      <w:r w:rsidR="006819B0" w:rsidRPr="0076172A">
        <w:rPr>
          <w:rFonts w:ascii="Bookman Old Style" w:hAnsi="Bookman Old Style" w:cs="Arial"/>
          <w:b/>
          <w:u w:val="none"/>
        </w:rPr>
        <w:t xml:space="preserve">SSOR </w:t>
      </w:r>
      <w:r w:rsidR="008E21E8">
        <w:rPr>
          <w:rFonts w:ascii="Bookman Old Style" w:hAnsi="Bookman Old Style" w:cs="Arial"/>
          <w:b/>
          <w:u w:val="none"/>
        </w:rPr>
        <w:t>SÉRIES INICIAIS</w:t>
      </w:r>
      <w:r w:rsidR="006819B0" w:rsidRPr="0076172A">
        <w:rPr>
          <w:rFonts w:ascii="Bookman Old Style" w:hAnsi="Bookman Old Style" w:cs="Arial"/>
          <w:b/>
          <w:u w:val="none"/>
        </w:rPr>
        <w:t xml:space="preserve"> LEI </w:t>
      </w:r>
      <w:r w:rsidR="00204832" w:rsidRPr="0076172A">
        <w:rPr>
          <w:rFonts w:ascii="Bookman Old Style" w:hAnsi="Bookman Old Style" w:cs="Arial"/>
          <w:b/>
          <w:u w:val="none"/>
        </w:rPr>
        <w:t xml:space="preserve">MUNICIPAL </w:t>
      </w:r>
      <w:r w:rsidR="006819B0" w:rsidRPr="0076172A">
        <w:rPr>
          <w:rFonts w:ascii="Bookman Old Style" w:hAnsi="Bookman Old Style" w:cs="Arial"/>
          <w:b/>
          <w:u w:val="none"/>
        </w:rPr>
        <w:t>Nº 1</w:t>
      </w:r>
      <w:r w:rsidR="001E5F4C">
        <w:rPr>
          <w:rFonts w:ascii="Bookman Old Style" w:hAnsi="Bookman Old Style" w:cs="Arial"/>
          <w:b/>
          <w:u w:val="none"/>
        </w:rPr>
        <w:t>6</w:t>
      </w:r>
      <w:r w:rsidR="008E21E8">
        <w:rPr>
          <w:rFonts w:ascii="Bookman Old Style" w:hAnsi="Bookman Old Style" w:cs="Arial"/>
          <w:b/>
          <w:u w:val="none"/>
        </w:rPr>
        <w:t>56</w:t>
      </w:r>
      <w:r w:rsidRPr="0076172A">
        <w:rPr>
          <w:rFonts w:ascii="Bookman Old Style" w:hAnsi="Bookman Old Style" w:cs="Arial"/>
          <w:b/>
          <w:u w:val="none"/>
        </w:rPr>
        <w:t>/201</w:t>
      </w:r>
      <w:r w:rsidR="001E5F4C">
        <w:rPr>
          <w:rFonts w:ascii="Bookman Old Style" w:hAnsi="Bookman Old Style" w:cs="Arial"/>
          <w:b/>
          <w:u w:val="none"/>
        </w:rPr>
        <w:t>7</w:t>
      </w:r>
    </w:p>
    <w:p w:rsidR="00C212BA" w:rsidRPr="0076172A" w:rsidRDefault="00C212BA">
      <w:pPr>
        <w:jc w:val="both"/>
        <w:rPr>
          <w:rFonts w:ascii="Bookman Old Style" w:hAnsi="Bookman Old Style" w:cs="Arial"/>
          <w:u w:val="single"/>
        </w:rPr>
      </w:pPr>
    </w:p>
    <w:p w:rsidR="008E21E8" w:rsidRDefault="00204832" w:rsidP="00204832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  <w:r w:rsidRPr="0076172A">
        <w:rPr>
          <w:rFonts w:ascii="Bookman Old Style" w:hAnsi="Bookman Old Style" w:cs="Arial"/>
          <w:u w:val="none"/>
        </w:rPr>
        <w:t xml:space="preserve"> </w:t>
      </w:r>
      <w:r w:rsidRPr="0076172A">
        <w:rPr>
          <w:rFonts w:ascii="Bookman Old Style" w:hAnsi="Bookman Old Style" w:cs="Arial"/>
          <w:u w:val="none"/>
        </w:rPr>
        <w:tab/>
      </w:r>
      <w:r w:rsidRPr="0076172A">
        <w:rPr>
          <w:rFonts w:ascii="Bookman Old Style" w:hAnsi="Bookman Old Style" w:cs="Arial"/>
          <w:u w:val="none"/>
        </w:rPr>
        <w:tab/>
      </w:r>
    </w:p>
    <w:p w:rsidR="001F167F" w:rsidRDefault="001F167F" w:rsidP="00204832">
      <w:pPr>
        <w:pStyle w:val="Corpodetexto"/>
        <w:spacing w:line="340" w:lineRule="atLeast"/>
        <w:ind w:right="141"/>
        <w:jc w:val="both"/>
        <w:rPr>
          <w:rFonts w:ascii="Bookman Old Style" w:hAnsi="Bookman Old Style" w:cs="Arial"/>
          <w:u w:val="none"/>
        </w:rPr>
      </w:pPr>
    </w:p>
    <w:p w:rsidR="00C212BA" w:rsidRPr="00820131" w:rsidRDefault="00204832" w:rsidP="008E21E8">
      <w:pPr>
        <w:pStyle w:val="Corpodetexto"/>
        <w:spacing w:line="340" w:lineRule="atLeast"/>
        <w:ind w:right="141" w:firstLine="1134"/>
        <w:jc w:val="both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>O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MUNICÍPIO DE PAULO BENTO/RS,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através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do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Prefeito Municipal Sr.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 xml:space="preserve"> </w:t>
      </w:r>
      <w:r w:rsidR="003809E2"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,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no uso de suas atribuições legais,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TORNA PÚBLICO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o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resultado </w:t>
      </w:r>
      <w:r w:rsidR="001F167F">
        <w:rPr>
          <w:rFonts w:ascii="Bookman Old Style" w:hAnsi="Bookman Old Style" w:cs="Arial"/>
          <w:sz w:val="22"/>
          <w:szCs w:val="22"/>
          <w:u w:val="none"/>
        </w:rPr>
        <w:t>Final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</w:t>
      </w:r>
      <w:r w:rsidR="00EF323F" w:rsidRPr="00820131">
        <w:rPr>
          <w:rFonts w:ascii="Bookman Old Style" w:hAnsi="Bookman Old Style" w:cs="Arial"/>
          <w:sz w:val="22"/>
          <w:szCs w:val="22"/>
          <w:u w:val="none"/>
        </w:rPr>
        <w:t>da Prova de Títulos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para preenchimento do</w:t>
      </w:r>
      <w:r w:rsidR="0052779F" w:rsidRPr="00820131">
        <w:rPr>
          <w:rFonts w:ascii="Bookman Old Style" w:hAnsi="Bookman Old Style" w:cs="Arial"/>
          <w:sz w:val="22"/>
          <w:szCs w:val="22"/>
          <w:u w:val="none"/>
        </w:rPr>
        <w:t>s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 Cargo</w:t>
      </w:r>
      <w:r w:rsidR="0052779F" w:rsidRPr="00820131">
        <w:rPr>
          <w:rFonts w:ascii="Bookman Old Style" w:hAnsi="Bookman Old Style" w:cs="Arial"/>
          <w:sz w:val="22"/>
          <w:szCs w:val="22"/>
          <w:u w:val="none"/>
        </w:rPr>
        <w:t>s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de Professor </w:t>
      </w:r>
      <w:r w:rsidR="00EF323F" w:rsidRPr="00820131">
        <w:rPr>
          <w:rFonts w:ascii="Bookman Old Style" w:hAnsi="Bookman Old Style" w:cs="Arial"/>
          <w:sz w:val="22"/>
          <w:szCs w:val="22"/>
          <w:u w:val="none"/>
        </w:rPr>
        <w:t>Educação Infantil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, nos termos da </w:t>
      </w:r>
      <w:r w:rsidR="00C212BA" w:rsidRPr="00820131">
        <w:rPr>
          <w:rFonts w:ascii="Bookman Old Style" w:hAnsi="Bookman Old Style" w:cs="Arial"/>
          <w:sz w:val="22"/>
          <w:szCs w:val="22"/>
          <w:u w:val="none"/>
        </w:rPr>
        <w:t xml:space="preserve">Lei Municipal nº </w:t>
      </w:r>
      <w:r w:rsidR="008E21E8">
        <w:rPr>
          <w:rFonts w:ascii="Bookman Old Style" w:hAnsi="Bookman Old Style" w:cs="Arial"/>
          <w:sz w:val="22"/>
          <w:szCs w:val="22"/>
          <w:u w:val="none"/>
        </w:rPr>
        <w:t>1656</w:t>
      </w:r>
      <w:r w:rsidR="001E5F4C" w:rsidRPr="00820131">
        <w:rPr>
          <w:rFonts w:ascii="Bookman Old Style" w:hAnsi="Bookman Old Style" w:cs="Arial"/>
          <w:sz w:val="22"/>
          <w:szCs w:val="22"/>
          <w:u w:val="none"/>
        </w:rPr>
        <w:t>/2017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:</w:t>
      </w:r>
    </w:p>
    <w:p w:rsidR="00FD30E8" w:rsidRPr="00820131" w:rsidRDefault="00FD30E8" w:rsidP="00FD30E8">
      <w:pPr>
        <w:pStyle w:val="Ttulo3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  <w:u w:val="single"/>
        </w:rPr>
        <w:t>Cargo:</w:t>
      </w:r>
      <w:r w:rsidRPr="00820131">
        <w:rPr>
          <w:rFonts w:ascii="Bookman Old Style" w:hAnsi="Bookman Old Style" w:cs="Arial"/>
          <w:sz w:val="22"/>
          <w:szCs w:val="22"/>
        </w:rPr>
        <w:t xml:space="preserve"> PROFESSOR – </w:t>
      </w:r>
      <w:r w:rsidR="001F167F">
        <w:rPr>
          <w:rFonts w:ascii="Bookman Old Style" w:hAnsi="Bookman Old Style" w:cs="Arial"/>
          <w:sz w:val="22"/>
          <w:szCs w:val="22"/>
        </w:rPr>
        <w:t>ENSINO FUNDAMENTAL – SÉRIES INICIAIS;</w:t>
      </w:r>
    </w:p>
    <w:p w:rsidR="00FD30E8" w:rsidRPr="00C91449" w:rsidRDefault="00FD30E8" w:rsidP="00FD30E8">
      <w:pPr>
        <w:rPr>
          <w:rFonts w:ascii="Bookman Old Style" w:hAnsi="Bookman Old Style"/>
        </w:rPr>
      </w:pPr>
    </w:p>
    <w:tbl>
      <w:tblPr>
        <w:tblW w:w="935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2268"/>
        <w:gridCol w:w="2268"/>
      </w:tblGrid>
      <w:tr w:rsidR="00FD30E8" w:rsidRPr="00C91449" w:rsidTr="008E21E8">
        <w:tc>
          <w:tcPr>
            <w:tcW w:w="4820" w:type="dxa"/>
            <w:shd w:val="clear" w:color="auto" w:fill="B3B3B3"/>
          </w:tcPr>
          <w:p w:rsidR="00FD30E8" w:rsidRPr="00C91449" w:rsidRDefault="00FD30E8" w:rsidP="00C953A7">
            <w:pPr>
              <w:pStyle w:val="Corpodetexto"/>
              <w:ind w:right="-70"/>
              <w:rPr>
                <w:rFonts w:ascii="Bookman Old Style" w:hAnsi="Bookman Old Style"/>
                <w:b/>
              </w:rPr>
            </w:pPr>
            <w:r w:rsidRPr="00C91449">
              <w:rPr>
                <w:rFonts w:ascii="Bookman Old Style" w:hAnsi="Bookman Old Style"/>
                <w:b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FD30E8" w:rsidRPr="00C91449" w:rsidRDefault="00FD30E8" w:rsidP="00C953A7">
            <w:pPr>
              <w:pStyle w:val="Corpodetexto"/>
              <w:rPr>
                <w:rFonts w:ascii="Bookman Old Style" w:hAnsi="Bookman Old Style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PONTUAÇÃO</w:t>
            </w:r>
          </w:p>
        </w:tc>
        <w:tc>
          <w:tcPr>
            <w:tcW w:w="2268" w:type="dxa"/>
            <w:shd w:val="clear" w:color="auto" w:fill="B3B3B3"/>
          </w:tcPr>
          <w:p w:rsidR="00FD30E8" w:rsidRPr="00C91449" w:rsidRDefault="00FD30E8" w:rsidP="00C953A7">
            <w:pPr>
              <w:pStyle w:val="Corpodetexto"/>
              <w:rPr>
                <w:rFonts w:ascii="Bookman Old Style" w:hAnsi="Bookman Old Style"/>
                <w:b/>
              </w:rPr>
            </w:pPr>
            <w:r w:rsidRPr="0076172A">
              <w:rPr>
                <w:rFonts w:ascii="Bookman Old Style" w:hAnsi="Bookman Old Style" w:cs="Arial"/>
                <w:b/>
              </w:rPr>
              <w:t>CLASSIFICAÇÃO</w:t>
            </w:r>
          </w:p>
        </w:tc>
      </w:tr>
      <w:tr w:rsidR="00FD30E8" w:rsidRPr="00C91449" w:rsidTr="008E21E8">
        <w:tc>
          <w:tcPr>
            <w:tcW w:w="4820" w:type="dxa"/>
          </w:tcPr>
          <w:p w:rsidR="00FD30E8" w:rsidRPr="00FD30E8" w:rsidRDefault="001F167F" w:rsidP="00C953A7">
            <w:pPr>
              <w:rPr>
                <w:rFonts w:ascii="Bookman Old Style" w:hAnsi="Bookman Old Style" w:cs="Arial"/>
                <w:color w:val="000000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</w:rPr>
              <w:t>Cleusa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Falcão</w:t>
            </w:r>
          </w:p>
        </w:tc>
        <w:tc>
          <w:tcPr>
            <w:tcW w:w="2268" w:type="dxa"/>
          </w:tcPr>
          <w:p w:rsidR="00FD30E8" w:rsidRPr="00820131" w:rsidRDefault="001F167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80</w:t>
            </w:r>
          </w:p>
        </w:tc>
        <w:tc>
          <w:tcPr>
            <w:tcW w:w="2268" w:type="dxa"/>
          </w:tcPr>
          <w:p w:rsidR="00FD30E8" w:rsidRPr="00820131" w:rsidRDefault="00820131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1º</w:t>
            </w:r>
          </w:p>
        </w:tc>
      </w:tr>
      <w:tr w:rsidR="00FD30E8" w:rsidRPr="00C91449" w:rsidTr="008E21E8">
        <w:tc>
          <w:tcPr>
            <w:tcW w:w="4820" w:type="dxa"/>
          </w:tcPr>
          <w:p w:rsidR="00FD30E8" w:rsidRPr="00FD30E8" w:rsidRDefault="001F167F" w:rsidP="00C953A7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Cristiane Andréia Kohn</w:t>
            </w:r>
          </w:p>
        </w:tc>
        <w:tc>
          <w:tcPr>
            <w:tcW w:w="2268" w:type="dxa"/>
          </w:tcPr>
          <w:p w:rsidR="00FD30E8" w:rsidRPr="00820131" w:rsidRDefault="008E21E8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73</w:t>
            </w:r>
          </w:p>
        </w:tc>
        <w:tc>
          <w:tcPr>
            <w:tcW w:w="2268" w:type="dxa"/>
          </w:tcPr>
          <w:p w:rsidR="00FD30E8" w:rsidRPr="00820131" w:rsidRDefault="001F167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2</w:t>
            </w:r>
            <w:r w:rsidR="00820131">
              <w:rPr>
                <w:rFonts w:ascii="Bookman Old Style" w:hAnsi="Bookman Old Style" w:cs="Arial"/>
                <w:b/>
                <w:color w:val="000000"/>
                <w:u w:val="none"/>
              </w:rPr>
              <w:t>º</w:t>
            </w:r>
          </w:p>
        </w:tc>
      </w:tr>
      <w:tr w:rsidR="00FD30E8" w:rsidRPr="00C91449" w:rsidTr="008E21E8">
        <w:tc>
          <w:tcPr>
            <w:tcW w:w="4820" w:type="dxa"/>
          </w:tcPr>
          <w:p w:rsidR="00FD30E8" w:rsidRPr="00FD30E8" w:rsidRDefault="008E21E8" w:rsidP="00C953A7">
            <w:pPr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Juliana Souza de Abreu</w:t>
            </w:r>
          </w:p>
        </w:tc>
        <w:tc>
          <w:tcPr>
            <w:tcW w:w="2268" w:type="dxa"/>
          </w:tcPr>
          <w:p w:rsidR="00FD30E8" w:rsidRPr="00820131" w:rsidRDefault="008E21E8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50</w:t>
            </w:r>
          </w:p>
        </w:tc>
        <w:tc>
          <w:tcPr>
            <w:tcW w:w="2268" w:type="dxa"/>
          </w:tcPr>
          <w:p w:rsidR="00FD30E8" w:rsidRPr="00820131" w:rsidRDefault="001F167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3</w:t>
            </w:r>
            <w:r w:rsidR="00820131">
              <w:rPr>
                <w:rFonts w:ascii="Bookman Old Style" w:hAnsi="Bookman Old Style" w:cs="Arial"/>
                <w:b/>
                <w:color w:val="000000"/>
                <w:u w:val="none"/>
              </w:rPr>
              <w:t>º</w:t>
            </w:r>
          </w:p>
        </w:tc>
      </w:tr>
      <w:tr w:rsidR="00FD30E8" w:rsidRPr="00C91449" w:rsidTr="008E21E8">
        <w:tc>
          <w:tcPr>
            <w:tcW w:w="4820" w:type="dxa"/>
          </w:tcPr>
          <w:p w:rsidR="00FD30E8" w:rsidRPr="00FD30E8" w:rsidRDefault="008E21E8" w:rsidP="00C953A7">
            <w:pPr>
              <w:rPr>
                <w:rFonts w:ascii="Bookman Old Style" w:hAnsi="Bookman Old Style" w:cs="Arial"/>
                <w:color w:val="000000"/>
              </w:rPr>
            </w:pPr>
            <w:proofErr w:type="spellStart"/>
            <w:r>
              <w:rPr>
                <w:rFonts w:ascii="Bookman Old Style" w:hAnsi="Bookman Old Style" w:cs="Arial"/>
                <w:color w:val="000000"/>
              </w:rPr>
              <w:t>Margô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</w:rPr>
              <w:t>Marizete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</w:rPr>
              <w:t>Dacroce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Rodrigues</w:t>
            </w:r>
          </w:p>
        </w:tc>
        <w:tc>
          <w:tcPr>
            <w:tcW w:w="2268" w:type="dxa"/>
          </w:tcPr>
          <w:p w:rsidR="00FD30E8" w:rsidRPr="00820131" w:rsidRDefault="001F167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37</w:t>
            </w:r>
          </w:p>
        </w:tc>
        <w:tc>
          <w:tcPr>
            <w:tcW w:w="2268" w:type="dxa"/>
          </w:tcPr>
          <w:p w:rsidR="00FD30E8" w:rsidRPr="00820131" w:rsidRDefault="001F167F" w:rsidP="00C953A7">
            <w:pPr>
              <w:pStyle w:val="Corpodetexto"/>
              <w:rPr>
                <w:rFonts w:ascii="Bookman Old Style" w:hAnsi="Bookman Old Style" w:cs="Arial"/>
                <w:b/>
                <w:color w:val="000000"/>
                <w:u w:val="none"/>
              </w:rPr>
            </w:pPr>
            <w:r>
              <w:rPr>
                <w:rFonts w:ascii="Bookman Old Style" w:hAnsi="Bookman Old Style" w:cs="Arial"/>
                <w:b/>
                <w:color w:val="000000"/>
                <w:u w:val="none"/>
              </w:rPr>
              <w:t>4</w:t>
            </w:r>
            <w:r w:rsidR="00820131">
              <w:rPr>
                <w:rFonts w:ascii="Bookman Old Style" w:hAnsi="Bookman Old Style" w:cs="Arial"/>
                <w:b/>
                <w:color w:val="000000"/>
                <w:u w:val="none"/>
              </w:rPr>
              <w:t>º</w:t>
            </w:r>
          </w:p>
        </w:tc>
      </w:tr>
    </w:tbl>
    <w:p w:rsidR="00FD30E8" w:rsidRDefault="00FD30E8" w:rsidP="008E21E8">
      <w:pPr>
        <w:pStyle w:val="Corpodetexto"/>
        <w:spacing w:line="340" w:lineRule="atLeast"/>
        <w:ind w:right="-374" w:firstLine="1134"/>
        <w:jc w:val="left"/>
        <w:rPr>
          <w:rFonts w:ascii="Bookman Old Style" w:hAnsi="Bookman Old Style" w:cs="Arial"/>
          <w:b/>
          <w:sz w:val="23"/>
          <w:szCs w:val="23"/>
        </w:rPr>
      </w:pPr>
    </w:p>
    <w:p w:rsidR="00EF323F" w:rsidRPr="00820131" w:rsidRDefault="00EF323F" w:rsidP="00820131">
      <w:pPr>
        <w:pStyle w:val="Corpodetexto"/>
        <w:spacing w:line="360" w:lineRule="auto"/>
        <w:ind w:firstLine="1134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O presente </w:t>
      </w: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EDITAL</w:t>
      </w: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 entra em v</w:t>
      </w:r>
      <w:r w:rsidR="00820131">
        <w:rPr>
          <w:rFonts w:ascii="Bookman Old Style" w:hAnsi="Bookman Old Style" w:cs="Arial"/>
          <w:sz w:val="22"/>
          <w:szCs w:val="22"/>
          <w:u w:val="none"/>
        </w:rPr>
        <w:t>igor na data de sua publicação.</w:t>
      </w:r>
    </w:p>
    <w:p w:rsidR="00204832" w:rsidRPr="00820131" w:rsidRDefault="00EF323F" w:rsidP="00820131">
      <w:pPr>
        <w:spacing w:line="360" w:lineRule="auto"/>
        <w:ind w:right="-425" w:firstLine="1134"/>
        <w:jc w:val="both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Gabinete do Pre</w:t>
      </w:r>
      <w:r w:rsidR="00204832" w:rsidRPr="00820131">
        <w:rPr>
          <w:rFonts w:ascii="Bookman Old Style" w:hAnsi="Bookman Old Style" w:cs="Arial"/>
          <w:sz w:val="22"/>
          <w:szCs w:val="22"/>
        </w:rPr>
        <w:t>feito Municipal de Paulo Bento/RS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, </w:t>
      </w:r>
      <w:r w:rsidR="001F167F">
        <w:rPr>
          <w:rFonts w:ascii="Bookman Old Style" w:hAnsi="Bookman Old Style" w:cs="Arial"/>
          <w:sz w:val="22"/>
          <w:szCs w:val="22"/>
        </w:rPr>
        <w:t>aos 07</w:t>
      </w:r>
      <w:r w:rsidR="001E5F4C" w:rsidRPr="00820131">
        <w:rPr>
          <w:rFonts w:ascii="Bookman Old Style" w:hAnsi="Bookman Old Style" w:cs="Arial"/>
          <w:sz w:val="22"/>
          <w:szCs w:val="22"/>
        </w:rPr>
        <w:t xml:space="preserve"> dia</w:t>
      </w:r>
      <w:r w:rsidR="008E21E8">
        <w:rPr>
          <w:rFonts w:ascii="Bookman Old Style" w:hAnsi="Bookman Old Style" w:cs="Arial"/>
          <w:sz w:val="22"/>
          <w:szCs w:val="22"/>
        </w:rPr>
        <w:t>s</w:t>
      </w:r>
      <w:r w:rsidRPr="00820131">
        <w:rPr>
          <w:rFonts w:ascii="Bookman Old Style" w:hAnsi="Bookman Old Style" w:cs="Arial"/>
          <w:sz w:val="22"/>
          <w:szCs w:val="22"/>
        </w:rPr>
        <w:t xml:space="preserve"> do mês de</w:t>
      </w:r>
      <w:r w:rsidR="003809E2" w:rsidRPr="00820131">
        <w:rPr>
          <w:rFonts w:ascii="Bookman Old Style" w:hAnsi="Bookman Old Style" w:cs="Arial"/>
          <w:sz w:val="22"/>
          <w:szCs w:val="22"/>
        </w:rPr>
        <w:t xml:space="preserve"> </w:t>
      </w:r>
      <w:r w:rsidR="008E21E8">
        <w:rPr>
          <w:rFonts w:ascii="Bookman Old Style" w:hAnsi="Bookman Old Style" w:cs="Arial"/>
          <w:sz w:val="22"/>
          <w:szCs w:val="22"/>
        </w:rPr>
        <w:t>abril</w:t>
      </w:r>
      <w:r w:rsidR="00204832" w:rsidRPr="00820131">
        <w:rPr>
          <w:rFonts w:ascii="Bookman Old Style" w:hAnsi="Bookman Old Style" w:cs="Arial"/>
          <w:sz w:val="22"/>
          <w:szCs w:val="22"/>
        </w:rPr>
        <w:t xml:space="preserve"> do ano de </w:t>
      </w:r>
      <w:r w:rsidR="003D0234" w:rsidRPr="00820131">
        <w:rPr>
          <w:rFonts w:ascii="Bookman Old Style" w:hAnsi="Bookman Old Style" w:cs="Arial"/>
          <w:sz w:val="22"/>
          <w:szCs w:val="22"/>
        </w:rPr>
        <w:t>dois mil e de</w:t>
      </w:r>
      <w:r w:rsidR="008E21E8">
        <w:rPr>
          <w:rFonts w:ascii="Bookman Old Style" w:hAnsi="Bookman Old Style" w:cs="Arial"/>
          <w:sz w:val="22"/>
          <w:szCs w:val="22"/>
        </w:rPr>
        <w:t>zessete</w:t>
      </w:r>
      <w:r w:rsidR="00820131" w:rsidRPr="00820131">
        <w:rPr>
          <w:rFonts w:ascii="Bookman Old Style" w:hAnsi="Bookman Old Style" w:cs="Arial"/>
          <w:sz w:val="22"/>
          <w:szCs w:val="22"/>
        </w:rPr>
        <w:t>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8E21E8" w:rsidRDefault="008E21E8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8E21E8" w:rsidRPr="00820131" w:rsidRDefault="008E21E8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</w:p>
    <w:p w:rsidR="00204832" w:rsidRPr="00820131" w:rsidRDefault="003809E2" w:rsidP="00204832">
      <w:pPr>
        <w:pStyle w:val="Corpodetexto"/>
        <w:ind w:right="141"/>
        <w:rPr>
          <w:rFonts w:ascii="Bookman Old Style" w:hAnsi="Bookman Old Style" w:cs="Arial"/>
          <w:b/>
          <w:sz w:val="22"/>
          <w:szCs w:val="22"/>
          <w:u w:val="none"/>
        </w:rPr>
      </w:pPr>
      <w:r w:rsidRPr="00820131">
        <w:rPr>
          <w:rFonts w:ascii="Bookman Old Style" w:hAnsi="Bookman Old Style" w:cs="Arial"/>
          <w:b/>
          <w:sz w:val="22"/>
          <w:szCs w:val="22"/>
          <w:u w:val="none"/>
        </w:rPr>
        <w:t>PEDRO LORENZI</w:t>
      </w:r>
    </w:p>
    <w:p w:rsidR="003809E2" w:rsidRDefault="00204832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 xml:space="preserve">Prefeito </w:t>
      </w:r>
      <w:r w:rsidR="003809E2" w:rsidRPr="00820131">
        <w:rPr>
          <w:rFonts w:ascii="Bookman Old Style" w:hAnsi="Bookman Old Style" w:cs="Arial"/>
          <w:sz w:val="22"/>
          <w:szCs w:val="22"/>
          <w:u w:val="none"/>
        </w:rPr>
        <w:t>Municipal</w:t>
      </w:r>
    </w:p>
    <w:p w:rsidR="008E21E8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1F167F" w:rsidRDefault="001F167F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Pr="003D0234" w:rsidRDefault="008E21E8" w:rsidP="003D0234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204832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sz w:val="22"/>
          <w:szCs w:val="22"/>
        </w:rPr>
      </w:pPr>
      <w:r w:rsidRPr="00820131">
        <w:rPr>
          <w:rFonts w:ascii="Bookman Old Style" w:hAnsi="Bookman Old Style" w:cs="Arial"/>
          <w:sz w:val="22"/>
          <w:szCs w:val="22"/>
        </w:rPr>
        <w:t>Registre-se e Publique-se</w:t>
      </w:r>
    </w:p>
    <w:p w:rsidR="00204832" w:rsidRPr="00820131" w:rsidRDefault="003D0234" w:rsidP="003D0234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Data Supra.</w:t>
      </w:r>
    </w:p>
    <w:p w:rsidR="003809E2" w:rsidRDefault="003809E2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8E21E8" w:rsidRPr="00820131" w:rsidRDefault="008E21E8" w:rsidP="00204832">
      <w:pPr>
        <w:pStyle w:val="Corpodetexto"/>
        <w:ind w:right="141"/>
        <w:rPr>
          <w:rFonts w:ascii="Bookman Old Style" w:hAnsi="Bookman Old Style" w:cs="Arial"/>
          <w:sz w:val="22"/>
          <w:szCs w:val="22"/>
          <w:u w:val="none"/>
        </w:rPr>
      </w:pPr>
    </w:p>
    <w:p w:rsidR="00204832" w:rsidRPr="00820131" w:rsidRDefault="001E5F4C" w:rsidP="00204832">
      <w:pPr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z w:val="22"/>
          <w:szCs w:val="22"/>
        </w:rPr>
      </w:pPr>
      <w:r w:rsidRPr="00820131">
        <w:rPr>
          <w:rFonts w:ascii="Bookman Old Style" w:hAnsi="Bookman Old Style" w:cs="Arial"/>
          <w:b/>
          <w:bCs/>
          <w:sz w:val="22"/>
          <w:szCs w:val="22"/>
        </w:rPr>
        <w:t xml:space="preserve">Moises </w:t>
      </w:r>
      <w:proofErr w:type="spellStart"/>
      <w:r w:rsidRPr="00820131">
        <w:rPr>
          <w:rFonts w:ascii="Bookman Old Style" w:hAnsi="Bookman Old Style" w:cs="Arial"/>
          <w:b/>
          <w:bCs/>
          <w:sz w:val="22"/>
          <w:szCs w:val="22"/>
        </w:rPr>
        <w:t>Schillo</w:t>
      </w:r>
      <w:proofErr w:type="spellEnd"/>
    </w:p>
    <w:p w:rsidR="009D1A5D" w:rsidRDefault="00204832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 w:rsidRPr="00820131">
        <w:rPr>
          <w:rFonts w:ascii="Bookman Old Style" w:hAnsi="Bookman Old Style" w:cs="Arial"/>
          <w:sz w:val="22"/>
          <w:szCs w:val="22"/>
          <w:u w:val="none"/>
        </w:rPr>
        <w:t>Secretár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io Municipal de Administração, </w:t>
      </w:r>
      <w:r w:rsidRPr="00820131">
        <w:rPr>
          <w:rFonts w:ascii="Bookman Old Style" w:hAnsi="Bookman Old Style" w:cs="Arial"/>
          <w:sz w:val="22"/>
          <w:szCs w:val="22"/>
          <w:u w:val="none"/>
        </w:rPr>
        <w:t>Planejamento</w:t>
      </w:r>
      <w:r w:rsidR="009D1A5D">
        <w:rPr>
          <w:rFonts w:ascii="Bookman Old Style" w:hAnsi="Bookman Old Style" w:cs="Arial"/>
          <w:sz w:val="22"/>
          <w:szCs w:val="22"/>
          <w:u w:val="none"/>
        </w:rPr>
        <w:t xml:space="preserve">, </w:t>
      </w:r>
    </w:p>
    <w:p w:rsidR="00204832" w:rsidRDefault="009D1A5D" w:rsidP="00204832">
      <w:pPr>
        <w:pStyle w:val="Corpodetexto"/>
        <w:ind w:right="141"/>
        <w:jc w:val="left"/>
        <w:rPr>
          <w:rFonts w:ascii="Bookman Old Style" w:hAnsi="Bookman Old Style" w:cs="Arial"/>
          <w:sz w:val="22"/>
          <w:szCs w:val="22"/>
          <w:u w:val="none"/>
        </w:rPr>
      </w:pPr>
      <w:r>
        <w:rPr>
          <w:rFonts w:ascii="Bookman Old Style" w:hAnsi="Bookman Old Style" w:cs="Arial"/>
          <w:sz w:val="22"/>
          <w:szCs w:val="22"/>
          <w:u w:val="none"/>
        </w:rPr>
        <w:t>Meio Ambiente e Saneamento.</w:t>
      </w:r>
    </w:p>
    <w:sectPr w:rsidR="00204832" w:rsidSect="0076172A">
      <w:headerReference w:type="default" r:id="rId6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67F" w:rsidRDefault="001F167F">
      <w:r>
        <w:separator/>
      </w:r>
    </w:p>
  </w:endnote>
  <w:endnote w:type="continuationSeparator" w:id="1">
    <w:p w:rsidR="001F167F" w:rsidRDefault="001F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67F" w:rsidRDefault="001F167F">
      <w:r>
        <w:separator/>
      </w:r>
    </w:p>
  </w:footnote>
  <w:footnote w:type="continuationSeparator" w:id="1">
    <w:p w:rsidR="001F167F" w:rsidRDefault="001F1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F" w:rsidRDefault="001F167F" w:rsidP="00204832">
    <w:pPr>
      <w:pStyle w:val="Ttulo2"/>
      <w:rPr>
        <w:rFonts w:cs="Arial"/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-354330</wp:posOffset>
          </wp:positionV>
          <wp:extent cx="939165" cy="1127125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5"/>
        <w:szCs w:val="25"/>
      </w:rPr>
      <w:t xml:space="preserve"> </w:t>
    </w:r>
    <w:r>
      <w:rPr>
        <w:rFonts w:cs="Arial"/>
        <w:sz w:val="25"/>
        <w:szCs w:val="25"/>
      </w:rPr>
      <w:tab/>
      <w:t>Estado do Rio Grande do Sul</w:t>
    </w:r>
  </w:p>
  <w:p w:rsidR="001F167F" w:rsidRDefault="001F167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1F167F" w:rsidRDefault="001F167F">
    <w:pPr>
      <w:pStyle w:val="Cabealho"/>
    </w:pPr>
    <w:r>
      <w:rPr>
        <w:rFonts w:ascii="Bookman Old Style" w:hAnsi="Bookman Old Style" w:cs="Arial"/>
        <w:b/>
        <w:sz w:val="25"/>
        <w:szCs w:val="25"/>
      </w:rPr>
      <w:t xml:space="preserve">         PODER EXECUTIVO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305086"/>
    <w:rsid w:val="00073E50"/>
    <w:rsid w:val="001E5F4C"/>
    <w:rsid w:val="001F167F"/>
    <w:rsid w:val="00204832"/>
    <w:rsid w:val="002931C1"/>
    <w:rsid w:val="00295CE5"/>
    <w:rsid w:val="00296F6A"/>
    <w:rsid w:val="002A65BC"/>
    <w:rsid w:val="00305086"/>
    <w:rsid w:val="0033626A"/>
    <w:rsid w:val="00371EBE"/>
    <w:rsid w:val="003809E2"/>
    <w:rsid w:val="003972BF"/>
    <w:rsid w:val="003A01C7"/>
    <w:rsid w:val="003A4F76"/>
    <w:rsid w:val="003D0234"/>
    <w:rsid w:val="00411547"/>
    <w:rsid w:val="0042675B"/>
    <w:rsid w:val="00447212"/>
    <w:rsid w:val="004E4485"/>
    <w:rsid w:val="0052779F"/>
    <w:rsid w:val="00577D56"/>
    <w:rsid w:val="00601F1E"/>
    <w:rsid w:val="00622EFF"/>
    <w:rsid w:val="006416EF"/>
    <w:rsid w:val="006819B0"/>
    <w:rsid w:val="00704736"/>
    <w:rsid w:val="007518B1"/>
    <w:rsid w:val="0076172A"/>
    <w:rsid w:val="00805397"/>
    <w:rsid w:val="00820131"/>
    <w:rsid w:val="008E21E8"/>
    <w:rsid w:val="00982443"/>
    <w:rsid w:val="009B5CCE"/>
    <w:rsid w:val="009D1A5D"/>
    <w:rsid w:val="00A10E77"/>
    <w:rsid w:val="00B00DE6"/>
    <w:rsid w:val="00B12EFA"/>
    <w:rsid w:val="00C212BA"/>
    <w:rsid w:val="00C43D63"/>
    <w:rsid w:val="00C953A7"/>
    <w:rsid w:val="00DD0427"/>
    <w:rsid w:val="00DD6AF4"/>
    <w:rsid w:val="00EF323F"/>
    <w:rsid w:val="00FD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6A"/>
    <w:rPr>
      <w:sz w:val="24"/>
      <w:szCs w:val="24"/>
    </w:rPr>
  </w:style>
  <w:style w:type="paragraph" w:styleId="Ttulo2">
    <w:name w:val="heading 2"/>
    <w:basedOn w:val="Normal"/>
    <w:next w:val="Normal"/>
    <w:qFormat/>
    <w:rsid w:val="00296F6A"/>
    <w:pPr>
      <w:keepNext/>
      <w:outlineLvl w:val="1"/>
    </w:pPr>
    <w:rPr>
      <w:rFonts w:ascii="Bookman Old Style" w:hAnsi="Bookman Old Style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30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296F6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96F6A"/>
    <w:pPr>
      <w:tabs>
        <w:tab w:val="center" w:pos="4419"/>
        <w:tab w:val="right" w:pos="8838"/>
      </w:tabs>
    </w:pPr>
  </w:style>
  <w:style w:type="paragraph" w:customStyle="1" w:styleId="itemtext">
    <w:name w:val="itemtext"/>
    <w:basedOn w:val="Normal"/>
    <w:rsid w:val="00296F6A"/>
    <w:pPr>
      <w:spacing w:before="100" w:beforeAutospacing="1" w:after="100" w:afterAutospacing="1"/>
    </w:pPr>
  </w:style>
  <w:style w:type="paragraph" w:styleId="Corpodetexto">
    <w:name w:val="Body Text"/>
    <w:basedOn w:val="Normal"/>
    <w:rsid w:val="00296F6A"/>
    <w:pPr>
      <w:jc w:val="center"/>
    </w:pPr>
    <w:rPr>
      <w:u w:val="single"/>
    </w:rPr>
  </w:style>
  <w:style w:type="paragraph" w:styleId="Recuodecorpodetexto">
    <w:name w:val="Body Text Indent"/>
    <w:basedOn w:val="Normal"/>
    <w:semiHidden/>
    <w:rsid w:val="00296F6A"/>
    <w:pPr>
      <w:ind w:firstLine="708"/>
      <w:jc w:val="both"/>
    </w:pPr>
    <w:rPr>
      <w:rFonts w:ascii="Bookman Old Style" w:hAnsi="Bookman Old Style"/>
      <w:bCs/>
    </w:rPr>
  </w:style>
  <w:style w:type="character" w:customStyle="1" w:styleId="Ttulo3Char">
    <w:name w:val="Título 3 Char"/>
    <w:link w:val="Ttulo3"/>
    <w:uiPriority w:val="9"/>
    <w:semiHidden/>
    <w:rsid w:val="00FD30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2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SELEÇÃO SIMPLIFICADA PARA O PREENCHIMENTO DO CARGO DE PROFESSOR LEI Nº 955/2009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SELEÇÃO SIMPLIFICADA PARA O PREENCHIMENTO DO CARGO DE PROFESSOR LEI Nº 955/2009</dc:title>
  <dc:creator>Pm</dc:creator>
  <cp:lastModifiedBy>Daniel</cp:lastModifiedBy>
  <cp:revision>2</cp:revision>
  <cp:lastPrinted>2017-04-06T13:14:00Z</cp:lastPrinted>
  <dcterms:created xsi:type="dcterms:W3CDTF">2017-04-06T13:18:00Z</dcterms:created>
  <dcterms:modified xsi:type="dcterms:W3CDTF">2017-04-06T13:18:00Z</dcterms:modified>
</cp:coreProperties>
</file>