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00" w:rsidRPr="00AF1083" w:rsidRDefault="004A56C8" w:rsidP="00AD3E00">
      <w:pPr>
        <w:jc w:val="right"/>
        <w:rPr>
          <w:rFonts w:ascii="Bookman Old Style" w:hAnsi="Bookman Old Style" w:cs="Tahoma"/>
        </w:rPr>
      </w:pPr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-297815</wp:posOffset>
            </wp:positionV>
            <wp:extent cx="1552575" cy="1552575"/>
            <wp:effectExtent l="19050" t="0" r="9525" b="0"/>
            <wp:wrapThrough wrapText="bothSides">
              <wp:wrapPolygon edited="0">
                <wp:start x="-265" y="0"/>
                <wp:lineTo x="-265" y="21467"/>
                <wp:lineTo x="21733" y="21467"/>
                <wp:lineTo x="21733" y="0"/>
                <wp:lineTo x="-265" y="0"/>
              </wp:wrapPolygon>
            </wp:wrapThrough>
            <wp:docPr id="2" name="Imagem 0" descr="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-173990</wp:posOffset>
            </wp:positionV>
            <wp:extent cx="1045210" cy="1304925"/>
            <wp:effectExtent l="19050" t="0" r="2540" b="0"/>
            <wp:wrapTight wrapText="bothSides">
              <wp:wrapPolygon edited="0">
                <wp:start x="6693" y="0"/>
                <wp:lineTo x="3937" y="315"/>
                <wp:lineTo x="3543" y="5045"/>
                <wp:lineTo x="1181" y="6937"/>
                <wp:lineTo x="-394" y="8829"/>
                <wp:lineTo x="-394" y="20812"/>
                <wp:lineTo x="2362" y="21442"/>
                <wp:lineTo x="5118" y="21442"/>
                <wp:lineTo x="16535" y="21442"/>
                <wp:lineTo x="18503" y="21442"/>
                <wp:lineTo x="21652" y="20812"/>
                <wp:lineTo x="21652" y="8829"/>
                <wp:lineTo x="20078" y="6622"/>
                <wp:lineTo x="18109" y="5045"/>
                <wp:lineTo x="18503" y="1892"/>
                <wp:lineTo x="17716" y="315"/>
                <wp:lineTo x="14960" y="0"/>
                <wp:lineTo x="6693" y="0"/>
              </wp:wrapPolygon>
            </wp:wrapTight>
            <wp:docPr id="1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 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E00">
        <w:rPr>
          <w:rFonts w:ascii="Bookman Old Style" w:hAnsi="Bookman Old Style" w:cs="Tahoma"/>
        </w:rPr>
        <w:t xml:space="preserve">                                                        </w:t>
      </w:r>
    </w:p>
    <w:p w:rsidR="00AD3E00" w:rsidRDefault="00AD3E00" w:rsidP="00AD3E00">
      <w:pPr>
        <w:jc w:val="right"/>
        <w:rPr>
          <w:rFonts w:ascii="Bookman Old Style" w:hAnsi="Bookman Old Style" w:cs="Arial"/>
          <w:b/>
        </w:rPr>
      </w:pPr>
    </w:p>
    <w:p w:rsidR="00AD3E00" w:rsidRDefault="00AD3E00" w:rsidP="00AD3E00">
      <w:pPr>
        <w:jc w:val="center"/>
        <w:rPr>
          <w:rFonts w:ascii="Bookman Old Style" w:hAnsi="Bookman Old Style" w:cs="Arial"/>
          <w:b/>
        </w:rPr>
      </w:pPr>
    </w:p>
    <w:p w:rsidR="00AD3E00" w:rsidRDefault="00AD3E00" w:rsidP="00AD3E00">
      <w:pPr>
        <w:jc w:val="center"/>
        <w:rPr>
          <w:rFonts w:ascii="Bookman Old Style" w:hAnsi="Bookman Old Style" w:cs="Arial"/>
          <w:b/>
        </w:rPr>
      </w:pPr>
    </w:p>
    <w:p w:rsidR="00AD3E00" w:rsidRDefault="00AD3E00" w:rsidP="00AD3E00">
      <w:pPr>
        <w:jc w:val="center"/>
        <w:rPr>
          <w:rFonts w:ascii="Bookman Old Style" w:hAnsi="Bookman Old Style" w:cs="Arial"/>
          <w:b/>
        </w:rPr>
      </w:pPr>
    </w:p>
    <w:p w:rsidR="00AD3E00" w:rsidRDefault="00AD3E00" w:rsidP="00AD3E00">
      <w:pPr>
        <w:jc w:val="center"/>
        <w:rPr>
          <w:rFonts w:ascii="Bookman Old Style" w:hAnsi="Bookman Old Style" w:cs="Arial"/>
          <w:b/>
        </w:rPr>
      </w:pPr>
    </w:p>
    <w:p w:rsidR="00AD3E00" w:rsidRDefault="00AD3E00" w:rsidP="00AD3E00">
      <w:pPr>
        <w:jc w:val="center"/>
        <w:rPr>
          <w:rFonts w:ascii="Bookman Old Style" w:hAnsi="Bookman Old Style" w:cs="Arial"/>
          <w:b/>
        </w:rPr>
      </w:pPr>
    </w:p>
    <w:p w:rsidR="00AD3E00" w:rsidRPr="00AF1083" w:rsidRDefault="00AD3E00" w:rsidP="00AD3E00">
      <w:pPr>
        <w:jc w:val="center"/>
        <w:rPr>
          <w:rFonts w:ascii="Bookman Old Style" w:hAnsi="Bookman Old Style" w:cs="Arial"/>
          <w:b/>
        </w:rPr>
      </w:pPr>
      <w:r w:rsidRPr="00AF1083">
        <w:rPr>
          <w:rFonts w:ascii="Bookman Old Style" w:hAnsi="Bookman Old Style" w:cs="Arial"/>
          <w:b/>
        </w:rPr>
        <w:t>ESTADO DO RIO GANDE DO SUL</w:t>
      </w:r>
    </w:p>
    <w:p w:rsidR="00AD3E00" w:rsidRPr="00AF1083" w:rsidRDefault="00AD3E00" w:rsidP="00AD3E00">
      <w:pPr>
        <w:jc w:val="center"/>
        <w:rPr>
          <w:rFonts w:ascii="Bookman Old Style" w:hAnsi="Bookman Old Style" w:cs="Arial"/>
          <w:b/>
        </w:rPr>
      </w:pPr>
      <w:r w:rsidRPr="00AF1083">
        <w:rPr>
          <w:rFonts w:ascii="Bookman Old Style" w:hAnsi="Bookman Old Style" w:cs="Arial"/>
          <w:b/>
        </w:rPr>
        <w:t>PREFEITURA MUNICIPAL DE PAULO BENTO</w:t>
      </w:r>
    </w:p>
    <w:p w:rsidR="00AD3E00" w:rsidRPr="00AF1083" w:rsidRDefault="00AD3E00" w:rsidP="00AD3E00">
      <w:pPr>
        <w:jc w:val="center"/>
        <w:rPr>
          <w:rFonts w:ascii="Bookman Old Style" w:hAnsi="Bookman Old Style" w:cs="Arial"/>
          <w:b/>
        </w:rPr>
      </w:pPr>
      <w:r w:rsidRPr="00AF1083">
        <w:rPr>
          <w:rFonts w:ascii="Bookman Old Style" w:hAnsi="Bookman Old Style" w:cs="Arial"/>
          <w:b/>
        </w:rPr>
        <w:t>PODER EXECUTIVO</w:t>
      </w:r>
    </w:p>
    <w:p w:rsidR="00AD3E00" w:rsidRPr="00AF1083" w:rsidRDefault="00AD3E00" w:rsidP="00AD3E00">
      <w:pPr>
        <w:jc w:val="center"/>
        <w:rPr>
          <w:rFonts w:ascii="Bookman Old Style" w:hAnsi="Bookman Old Style" w:cs="Arial"/>
          <w:b/>
        </w:rPr>
      </w:pPr>
      <w:r w:rsidRPr="00AF1083">
        <w:rPr>
          <w:rFonts w:ascii="Bookman Old Style" w:hAnsi="Bookman Old Style" w:cs="Arial"/>
          <w:b/>
        </w:rPr>
        <w:t>SECRETARIA MUNICIPAL DE ASSISTÊNCIA SOCIAL</w:t>
      </w:r>
    </w:p>
    <w:p w:rsidR="00AD3E00" w:rsidRPr="00F138F5" w:rsidRDefault="00AD3E00" w:rsidP="00AD3E00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F138F5">
        <w:rPr>
          <w:rFonts w:ascii="Bookman Old Style" w:hAnsi="Bookman Old Style" w:cs="Arial"/>
          <w:b/>
          <w:sz w:val="22"/>
          <w:szCs w:val="22"/>
        </w:rPr>
        <w:t xml:space="preserve">CONSELHO MUNICIPAL </w:t>
      </w:r>
      <w:r>
        <w:rPr>
          <w:rFonts w:ascii="Bookman Old Style" w:hAnsi="Bookman Old Style" w:cs="Arial"/>
          <w:b/>
          <w:sz w:val="22"/>
          <w:szCs w:val="22"/>
        </w:rPr>
        <w:t>DOS DIREITOS DA CRIANÇA E DO ADOLESCENTE</w:t>
      </w:r>
    </w:p>
    <w:p w:rsidR="009308BE" w:rsidRDefault="009308BE" w:rsidP="00D71E66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9308BE" w:rsidRDefault="009308BE" w:rsidP="00D71E66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9308BE" w:rsidRPr="001C6850" w:rsidRDefault="00AD3E00" w:rsidP="00D71E66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Resolução</w:t>
      </w:r>
      <w:r w:rsidR="00246EC7">
        <w:rPr>
          <w:rFonts w:ascii="Bookman Old Style" w:hAnsi="Bookman Old Style"/>
          <w:b/>
          <w:bCs/>
          <w:sz w:val="28"/>
          <w:szCs w:val="28"/>
        </w:rPr>
        <w:t xml:space="preserve"> do</w:t>
      </w:r>
      <w:r w:rsidR="002F5008">
        <w:rPr>
          <w:rFonts w:ascii="Bookman Old Style" w:hAnsi="Bookman Old Style"/>
          <w:b/>
          <w:bCs/>
          <w:sz w:val="28"/>
          <w:szCs w:val="28"/>
        </w:rPr>
        <w:t xml:space="preserve"> C</w:t>
      </w:r>
      <w:r>
        <w:rPr>
          <w:rFonts w:ascii="Bookman Old Style" w:hAnsi="Bookman Old Style"/>
          <w:b/>
          <w:bCs/>
          <w:sz w:val="28"/>
          <w:szCs w:val="28"/>
        </w:rPr>
        <w:t>MDICA nº. 008/2015</w:t>
      </w:r>
    </w:p>
    <w:p w:rsidR="009308BE" w:rsidRPr="001C6850" w:rsidRDefault="009308BE" w:rsidP="00D71E66">
      <w:pPr>
        <w:pStyle w:val="Corpodetexto"/>
        <w:ind w:firstLine="2520"/>
        <w:rPr>
          <w:rFonts w:ascii="Bookman Old Style" w:hAnsi="Bookman Old Style"/>
          <w:bCs/>
          <w:sz w:val="26"/>
          <w:szCs w:val="26"/>
        </w:rPr>
      </w:pPr>
    </w:p>
    <w:p w:rsidR="009308BE" w:rsidRPr="001C6850" w:rsidRDefault="009308BE" w:rsidP="00246EC7">
      <w:pPr>
        <w:pStyle w:val="Corpodetexto"/>
        <w:spacing w:line="360" w:lineRule="auto"/>
        <w:ind w:firstLine="1259"/>
        <w:rPr>
          <w:rFonts w:ascii="Bookman Old Style" w:hAnsi="Bookman Old Style"/>
          <w:bCs/>
          <w:sz w:val="24"/>
        </w:rPr>
      </w:pPr>
      <w:r w:rsidRPr="001C6850">
        <w:rPr>
          <w:rFonts w:ascii="Bookman Old Style" w:hAnsi="Bookman Old Style"/>
          <w:bCs/>
          <w:sz w:val="24"/>
        </w:rPr>
        <w:t>O Conselho Municipal dos Direitos da Criança e do Adolescente (CMDCA), no uso de suas atribuições, proclama o resultado da Eleição para Conselheiro Tutelar</w:t>
      </w:r>
      <w:r w:rsidR="00AD3E00">
        <w:rPr>
          <w:rFonts w:ascii="Bookman Old Style" w:hAnsi="Bookman Old Style"/>
          <w:bCs/>
          <w:sz w:val="24"/>
        </w:rPr>
        <w:t>, em consonância com o Pleito Eleitoral de 04 de outubro de 2015</w:t>
      </w:r>
      <w:r w:rsidRPr="001C6850">
        <w:rPr>
          <w:rFonts w:ascii="Bookman Old Style" w:hAnsi="Bookman Old Style"/>
          <w:bCs/>
          <w:sz w:val="24"/>
        </w:rPr>
        <w:t>:</w:t>
      </w:r>
    </w:p>
    <w:p w:rsidR="009308BE" w:rsidRPr="001C6850" w:rsidRDefault="009308BE" w:rsidP="00246EC7">
      <w:pPr>
        <w:pStyle w:val="Corpodetexto"/>
        <w:spacing w:line="360" w:lineRule="auto"/>
        <w:ind w:firstLine="1259"/>
        <w:rPr>
          <w:rFonts w:ascii="Bookman Old Style" w:hAnsi="Bookman Old Style"/>
          <w:bCs/>
          <w:sz w:val="24"/>
        </w:rPr>
      </w:pPr>
      <w:r w:rsidRPr="001C6850">
        <w:rPr>
          <w:rFonts w:ascii="Bookman Old Style" w:hAnsi="Bookman Old Style"/>
          <w:bCs/>
          <w:sz w:val="24"/>
        </w:rPr>
        <w:t>Art. 1º - A votação dos candidatos ao cargo de Conselheiro Tutelar foi: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5"/>
        <w:gridCol w:w="2898"/>
      </w:tblGrid>
      <w:tr w:rsidR="009308BE" w:rsidRPr="001C6850" w:rsidTr="005453A2">
        <w:trPr>
          <w:jc w:val="center"/>
        </w:trPr>
        <w:tc>
          <w:tcPr>
            <w:tcW w:w="3365" w:type="pct"/>
            <w:shd w:val="clear" w:color="auto" w:fill="E6E6E6"/>
            <w:vAlign w:val="center"/>
          </w:tcPr>
          <w:p w:rsidR="009308BE" w:rsidRPr="001C6850" w:rsidRDefault="009308BE" w:rsidP="00B23784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1C6850">
              <w:rPr>
                <w:rFonts w:ascii="Bookman Old Style" w:hAnsi="Bookman Old Style"/>
                <w:b/>
              </w:rPr>
              <w:t>Inscrição - Candidato</w:t>
            </w:r>
          </w:p>
        </w:tc>
        <w:tc>
          <w:tcPr>
            <w:tcW w:w="1635" w:type="pct"/>
            <w:shd w:val="clear" w:color="auto" w:fill="E6E6E6"/>
            <w:vAlign w:val="center"/>
          </w:tcPr>
          <w:p w:rsidR="009308BE" w:rsidRPr="001C6850" w:rsidRDefault="009308BE" w:rsidP="00B23784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1C6850">
              <w:rPr>
                <w:rFonts w:ascii="Bookman Old Style" w:hAnsi="Bookman Old Style"/>
                <w:b/>
              </w:rPr>
              <w:t>Nº. Total de Votos</w:t>
            </w:r>
          </w:p>
        </w:tc>
      </w:tr>
      <w:tr w:rsidR="009308BE" w:rsidRPr="001C6850" w:rsidTr="005453A2">
        <w:trPr>
          <w:jc w:val="center"/>
        </w:trPr>
        <w:tc>
          <w:tcPr>
            <w:tcW w:w="3365" w:type="pct"/>
            <w:vAlign w:val="center"/>
          </w:tcPr>
          <w:p w:rsidR="009308BE" w:rsidRPr="001C6850" w:rsidRDefault="002F64C9" w:rsidP="00E84CB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</w:rPr>
              <w:t>01 – Márcia Celi</w:t>
            </w:r>
          </w:p>
        </w:tc>
        <w:tc>
          <w:tcPr>
            <w:tcW w:w="1635" w:type="pct"/>
            <w:vAlign w:val="center"/>
          </w:tcPr>
          <w:p w:rsidR="009308BE" w:rsidRPr="001C6850" w:rsidRDefault="002F64C9" w:rsidP="00B23784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173</w:t>
            </w:r>
          </w:p>
        </w:tc>
      </w:tr>
      <w:tr w:rsidR="009308BE" w:rsidRPr="001C6850" w:rsidTr="005453A2">
        <w:trPr>
          <w:jc w:val="center"/>
        </w:trPr>
        <w:tc>
          <w:tcPr>
            <w:tcW w:w="3365" w:type="pct"/>
            <w:vAlign w:val="center"/>
          </w:tcPr>
          <w:p w:rsidR="009308BE" w:rsidRPr="001C6850" w:rsidRDefault="002F64C9" w:rsidP="00E84CB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 – Letícia Luisa Dallagnol Chirnev</w:t>
            </w:r>
          </w:p>
        </w:tc>
        <w:tc>
          <w:tcPr>
            <w:tcW w:w="1635" w:type="pct"/>
            <w:vAlign w:val="center"/>
          </w:tcPr>
          <w:p w:rsidR="009308BE" w:rsidRPr="001C6850" w:rsidRDefault="002F64C9" w:rsidP="00B23784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140</w:t>
            </w:r>
          </w:p>
        </w:tc>
      </w:tr>
      <w:tr w:rsidR="009308BE" w:rsidRPr="001C6850" w:rsidTr="005453A2">
        <w:trPr>
          <w:jc w:val="center"/>
        </w:trPr>
        <w:tc>
          <w:tcPr>
            <w:tcW w:w="3365" w:type="pct"/>
            <w:vAlign w:val="center"/>
          </w:tcPr>
          <w:p w:rsidR="009308BE" w:rsidRPr="001C6850" w:rsidRDefault="002F64C9" w:rsidP="00E84CB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 – Elenir Simone da Rosa</w:t>
            </w:r>
          </w:p>
        </w:tc>
        <w:tc>
          <w:tcPr>
            <w:tcW w:w="1635" w:type="pct"/>
            <w:vAlign w:val="center"/>
          </w:tcPr>
          <w:p w:rsidR="009308BE" w:rsidRPr="001C6850" w:rsidRDefault="002F64C9" w:rsidP="00B23784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139</w:t>
            </w:r>
          </w:p>
        </w:tc>
      </w:tr>
      <w:tr w:rsidR="009308BE" w:rsidRPr="001C6850" w:rsidTr="005453A2">
        <w:trPr>
          <w:jc w:val="center"/>
        </w:trPr>
        <w:tc>
          <w:tcPr>
            <w:tcW w:w="3365" w:type="pct"/>
            <w:vAlign w:val="center"/>
          </w:tcPr>
          <w:p w:rsidR="009308BE" w:rsidRPr="001C6850" w:rsidRDefault="002F64C9" w:rsidP="00E84CB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 – Maria Ivone Pomperm</w:t>
            </w:r>
            <w:r w:rsidR="00246EC7">
              <w:rPr>
                <w:rFonts w:ascii="Bookman Old Style" w:hAnsi="Bookman Old Style"/>
              </w:rPr>
              <w:t>a</w:t>
            </w:r>
            <w:r>
              <w:rPr>
                <w:rFonts w:ascii="Bookman Old Style" w:hAnsi="Bookman Old Style"/>
              </w:rPr>
              <w:t xml:space="preserve">ier </w:t>
            </w:r>
          </w:p>
        </w:tc>
        <w:tc>
          <w:tcPr>
            <w:tcW w:w="1635" w:type="pct"/>
            <w:vAlign w:val="center"/>
          </w:tcPr>
          <w:p w:rsidR="009308BE" w:rsidRPr="001C6850" w:rsidRDefault="002F64C9" w:rsidP="00B23784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97</w:t>
            </w:r>
          </w:p>
        </w:tc>
      </w:tr>
      <w:tr w:rsidR="009308BE" w:rsidRPr="001C6850" w:rsidTr="005453A2">
        <w:trPr>
          <w:jc w:val="center"/>
        </w:trPr>
        <w:tc>
          <w:tcPr>
            <w:tcW w:w="3365" w:type="pct"/>
            <w:vAlign w:val="center"/>
          </w:tcPr>
          <w:p w:rsidR="009308BE" w:rsidRPr="001C6850" w:rsidRDefault="002F64C9" w:rsidP="00E84CB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07 – Ivone Kreische</w:t>
            </w:r>
          </w:p>
        </w:tc>
        <w:tc>
          <w:tcPr>
            <w:tcW w:w="1635" w:type="pct"/>
            <w:vAlign w:val="center"/>
          </w:tcPr>
          <w:p w:rsidR="009308BE" w:rsidRPr="001C6850" w:rsidRDefault="002F64C9" w:rsidP="00B23784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97</w:t>
            </w:r>
          </w:p>
        </w:tc>
      </w:tr>
      <w:tr w:rsidR="009308BE" w:rsidRPr="001C6850" w:rsidTr="005453A2">
        <w:trPr>
          <w:jc w:val="center"/>
        </w:trPr>
        <w:tc>
          <w:tcPr>
            <w:tcW w:w="3365" w:type="pct"/>
            <w:vAlign w:val="center"/>
          </w:tcPr>
          <w:p w:rsidR="009308BE" w:rsidRPr="001C6850" w:rsidRDefault="00B37381" w:rsidP="00E84CB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 – Darci Testolin</w:t>
            </w:r>
          </w:p>
        </w:tc>
        <w:tc>
          <w:tcPr>
            <w:tcW w:w="1635" w:type="pct"/>
            <w:vAlign w:val="center"/>
          </w:tcPr>
          <w:p w:rsidR="009308BE" w:rsidRPr="001C6850" w:rsidRDefault="00B37381" w:rsidP="00B23784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</w:t>
            </w:r>
          </w:p>
        </w:tc>
      </w:tr>
      <w:tr w:rsidR="009308BE" w:rsidRPr="001C6850" w:rsidTr="005453A2">
        <w:trPr>
          <w:jc w:val="center"/>
        </w:trPr>
        <w:tc>
          <w:tcPr>
            <w:tcW w:w="3365" w:type="pct"/>
            <w:vAlign w:val="center"/>
          </w:tcPr>
          <w:p w:rsidR="009308BE" w:rsidRPr="001C6850" w:rsidRDefault="00B37381" w:rsidP="00B3738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11 – Cleci Dezordi </w:t>
            </w:r>
          </w:p>
        </w:tc>
        <w:tc>
          <w:tcPr>
            <w:tcW w:w="1635" w:type="pct"/>
            <w:vAlign w:val="center"/>
          </w:tcPr>
          <w:p w:rsidR="009308BE" w:rsidRPr="001C6850" w:rsidRDefault="00B37381" w:rsidP="00B23784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89</w:t>
            </w:r>
          </w:p>
        </w:tc>
      </w:tr>
      <w:tr w:rsidR="009308BE" w:rsidRPr="001C6850" w:rsidTr="005453A2">
        <w:trPr>
          <w:jc w:val="center"/>
        </w:trPr>
        <w:tc>
          <w:tcPr>
            <w:tcW w:w="3365" w:type="pct"/>
            <w:vAlign w:val="center"/>
          </w:tcPr>
          <w:p w:rsidR="009308BE" w:rsidRPr="001C6850" w:rsidRDefault="00B37381" w:rsidP="00E84CB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08 – Avelino José Balsanello</w:t>
            </w:r>
          </w:p>
        </w:tc>
        <w:tc>
          <w:tcPr>
            <w:tcW w:w="1635" w:type="pct"/>
            <w:vAlign w:val="center"/>
          </w:tcPr>
          <w:p w:rsidR="009308BE" w:rsidRPr="001C6850" w:rsidRDefault="00B37381" w:rsidP="00B23784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</w:t>
            </w:r>
          </w:p>
        </w:tc>
      </w:tr>
      <w:tr w:rsidR="009308BE" w:rsidRPr="001C6850" w:rsidTr="005453A2">
        <w:trPr>
          <w:jc w:val="center"/>
        </w:trPr>
        <w:tc>
          <w:tcPr>
            <w:tcW w:w="3365" w:type="pct"/>
            <w:vAlign w:val="center"/>
          </w:tcPr>
          <w:p w:rsidR="009308BE" w:rsidRPr="001C6850" w:rsidRDefault="00B37381" w:rsidP="00E84CB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– Elisângela Pereira da Cruz</w:t>
            </w:r>
          </w:p>
        </w:tc>
        <w:tc>
          <w:tcPr>
            <w:tcW w:w="1635" w:type="pct"/>
            <w:vAlign w:val="center"/>
          </w:tcPr>
          <w:p w:rsidR="009308BE" w:rsidRPr="001C6850" w:rsidRDefault="00B37381" w:rsidP="00B23784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</w:t>
            </w:r>
          </w:p>
        </w:tc>
      </w:tr>
      <w:tr w:rsidR="009308BE" w:rsidRPr="001C6850" w:rsidTr="005453A2">
        <w:trPr>
          <w:jc w:val="center"/>
        </w:trPr>
        <w:tc>
          <w:tcPr>
            <w:tcW w:w="3365" w:type="pct"/>
            <w:vAlign w:val="center"/>
          </w:tcPr>
          <w:p w:rsidR="009308BE" w:rsidRPr="001C6850" w:rsidRDefault="00B37381" w:rsidP="00E84CB0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– Marcelo Marin Pichler</w:t>
            </w:r>
          </w:p>
        </w:tc>
        <w:tc>
          <w:tcPr>
            <w:tcW w:w="1635" w:type="pct"/>
            <w:vAlign w:val="center"/>
          </w:tcPr>
          <w:p w:rsidR="009308BE" w:rsidRPr="001C6850" w:rsidRDefault="00B37381" w:rsidP="00B23784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</w:tr>
    </w:tbl>
    <w:p w:rsidR="009308BE" w:rsidRPr="001C6850" w:rsidRDefault="009308BE" w:rsidP="00D71E66">
      <w:pPr>
        <w:pStyle w:val="Corpodetexto"/>
        <w:jc w:val="center"/>
        <w:rPr>
          <w:rFonts w:ascii="Bookman Old Style" w:hAnsi="Bookman Old Style"/>
          <w:bCs/>
          <w:sz w:val="24"/>
        </w:rPr>
      </w:pPr>
    </w:p>
    <w:p w:rsidR="00B37381" w:rsidRPr="00B37381" w:rsidRDefault="009308BE" w:rsidP="00246EC7">
      <w:pPr>
        <w:spacing w:line="360" w:lineRule="auto"/>
        <w:jc w:val="both"/>
        <w:rPr>
          <w:b/>
        </w:rPr>
      </w:pPr>
      <w:r w:rsidRPr="001C6850">
        <w:rPr>
          <w:rFonts w:ascii="Bookman Old Style" w:hAnsi="Bookman Old Style"/>
        </w:rPr>
        <w:t>Art. 2º - Ficam eleitos para a vaga de Conselheiro Tutelar</w:t>
      </w:r>
      <w:r w:rsidR="00B37381">
        <w:rPr>
          <w:rFonts w:ascii="Bookman Old Style" w:hAnsi="Bookman Old Style"/>
        </w:rPr>
        <w:t>, na ordem decrescente dos votos</w:t>
      </w:r>
      <w:r w:rsidRPr="001C6850">
        <w:rPr>
          <w:rFonts w:ascii="Bookman Old Style" w:hAnsi="Bookman Old Style"/>
        </w:rPr>
        <w:t xml:space="preserve">: </w:t>
      </w:r>
      <w:r w:rsidR="00B37381" w:rsidRPr="00B37381">
        <w:rPr>
          <w:rFonts w:ascii="Bookman Old Style" w:hAnsi="Bookman Old Style"/>
          <w:b/>
        </w:rPr>
        <w:t>Márcia Celi, Letícia Luisa Dallagnol Chirnev, Elenir Simone da Rosa, Maria Ivone Pompermier (</w:t>
      </w:r>
      <w:r w:rsidR="00B37381" w:rsidRPr="00B37381">
        <w:rPr>
          <w:rFonts w:ascii="Bookman Old Style" w:hAnsi="Bookman Old Style"/>
        </w:rPr>
        <w:t>por ser a candidata mais velha</w:t>
      </w:r>
      <w:r w:rsidR="00246EC7">
        <w:rPr>
          <w:rFonts w:ascii="Bookman Old Style" w:hAnsi="Bookman Old Style"/>
        </w:rPr>
        <w:t>, de acordo com o Art. Nº</w:t>
      </w:r>
      <w:r w:rsidR="00BA2E23">
        <w:rPr>
          <w:rFonts w:ascii="Bookman Old Style" w:hAnsi="Bookman Old Style"/>
        </w:rPr>
        <w:t>. 34 do Edital 01/2015 C</w:t>
      </w:r>
      <w:r w:rsidR="00246EC7">
        <w:rPr>
          <w:rFonts w:ascii="Bookman Old Style" w:hAnsi="Bookman Old Style"/>
        </w:rPr>
        <w:t>MDICA</w:t>
      </w:r>
      <w:r w:rsidR="00B37381" w:rsidRPr="00B37381">
        <w:rPr>
          <w:rFonts w:ascii="Bookman Old Style" w:hAnsi="Bookman Old Style"/>
        </w:rPr>
        <w:t xml:space="preserve">) </w:t>
      </w:r>
      <w:r w:rsidR="00B37381" w:rsidRPr="00B37381">
        <w:rPr>
          <w:rFonts w:ascii="Bookman Old Style" w:hAnsi="Bookman Old Style"/>
          <w:b/>
        </w:rPr>
        <w:t>e Ivone Kreische.</w:t>
      </w:r>
    </w:p>
    <w:p w:rsidR="009308BE" w:rsidRPr="001C6850" w:rsidRDefault="009308BE" w:rsidP="00246EC7">
      <w:pPr>
        <w:pStyle w:val="Corpodetexto"/>
        <w:spacing w:line="360" w:lineRule="auto"/>
        <w:ind w:firstLine="1260"/>
        <w:rPr>
          <w:rFonts w:ascii="Bookman Old Style" w:hAnsi="Bookman Old Style"/>
          <w:sz w:val="24"/>
        </w:rPr>
      </w:pPr>
    </w:p>
    <w:p w:rsidR="009308BE" w:rsidRPr="001C6850" w:rsidRDefault="009308BE" w:rsidP="00246EC7">
      <w:pPr>
        <w:pStyle w:val="Corpodetexto"/>
        <w:spacing w:line="360" w:lineRule="auto"/>
        <w:ind w:firstLine="1260"/>
        <w:rPr>
          <w:rFonts w:ascii="Bookman Old Style" w:hAnsi="Bookman Old Style"/>
          <w:sz w:val="24"/>
        </w:rPr>
      </w:pPr>
      <w:r w:rsidRPr="001C6850">
        <w:rPr>
          <w:rFonts w:ascii="Bookman Old Style" w:hAnsi="Bookman Old Style"/>
          <w:sz w:val="24"/>
        </w:rPr>
        <w:lastRenderedPageBreak/>
        <w:t>Art. 3º - Ficam eleitos para</w:t>
      </w:r>
      <w:r w:rsidR="00246EC7">
        <w:rPr>
          <w:rFonts w:ascii="Bookman Old Style" w:hAnsi="Bookman Old Style"/>
          <w:sz w:val="24"/>
        </w:rPr>
        <w:t xml:space="preserve"> a vaga de</w:t>
      </w:r>
      <w:r w:rsidRPr="001C6850">
        <w:rPr>
          <w:rFonts w:ascii="Bookman Old Style" w:hAnsi="Bookman Old Style"/>
          <w:sz w:val="24"/>
        </w:rPr>
        <w:t xml:space="preserve"> suplente</w:t>
      </w:r>
      <w:r>
        <w:rPr>
          <w:rFonts w:ascii="Bookman Old Style" w:hAnsi="Bookman Old Style"/>
          <w:sz w:val="24"/>
        </w:rPr>
        <w:t>s do Conselho Tutelar</w:t>
      </w:r>
      <w:r w:rsidR="00246EC7">
        <w:rPr>
          <w:rFonts w:ascii="Bookman Old Style" w:hAnsi="Bookman Old Style"/>
          <w:sz w:val="24"/>
        </w:rPr>
        <w:t>:</w:t>
      </w:r>
      <w:r w:rsidRPr="001C6850">
        <w:rPr>
          <w:rFonts w:ascii="Bookman Old Style" w:hAnsi="Bookman Old Style"/>
          <w:sz w:val="24"/>
        </w:rPr>
        <w:t xml:space="preserve"> 1º suplente:</w:t>
      </w:r>
      <w:r>
        <w:rPr>
          <w:rFonts w:ascii="Bookman Old Style" w:hAnsi="Bookman Old Style"/>
          <w:sz w:val="24"/>
        </w:rPr>
        <w:t xml:space="preserve"> </w:t>
      </w:r>
      <w:r w:rsidR="00246EC7">
        <w:rPr>
          <w:rFonts w:ascii="Bookman Old Style" w:hAnsi="Bookman Old Style"/>
          <w:b/>
          <w:sz w:val="24"/>
        </w:rPr>
        <w:t>Darci Testolin</w:t>
      </w:r>
      <w:r w:rsidRPr="001C6850">
        <w:rPr>
          <w:rFonts w:ascii="Bookman Old Style" w:hAnsi="Bookman Old Style"/>
          <w:sz w:val="24"/>
        </w:rPr>
        <w:t xml:space="preserve">, 2º suplente: </w:t>
      </w:r>
      <w:r w:rsidR="00246EC7">
        <w:rPr>
          <w:rFonts w:ascii="Bookman Old Style" w:hAnsi="Bookman Old Style"/>
          <w:b/>
          <w:sz w:val="24"/>
        </w:rPr>
        <w:t>Cleci Dezordi</w:t>
      </w:r>
      <w:r>
        <w:rPr>
          <w:rFonts w:ascii="Bookman Old Style" w:hAnsi="Bookman Old Style"/>
          <w:b/>
          <w:sz w:val="24"/>
        </w:rPr>
        <w:t>,</w:t>
      </w:r>
      <w:r>
        <w:rPr>
          <w:rFonts w:ascii="Bookman Old Style" w:hAnsi="Bookman Old Style"/>
          <w:sz w:val="24"/>
        </w:rPr>
        <w:t xml:space="preserve"> </w:t>
      </w:r>
      <w:r w:rsidRPr="001C6850">
        <w:rPr>
          <w:rFonts w:ascii="Bookman Old Style" w:hAnsi="Bookman Old Style"/>
          <w:sz w:val="24"/>
        </w:rPr>
        <w:t xml:space="preserve">3º suplente: </w:t>
      </w:r>
      <w:r w:rsidR="00246EC7">
        <w:rPr>
          <w:rFonts w:ascii="Bookman Old Style" w:hAnsi="Bookman Old Style"/>
          <w:b/>
          <w:sz w:val="24"/>
        </w:rPr>
        <w:t>Avelino José Balsanello</w:t>
      </w:r>
      <w:r w:rsidRPr="001C6850">
        <w:rPr>
          <w:rFonts w:ascii="Bookman Old Style" w:hAnsi="Bookman Old Style"/>
          <w:sz w:val="24"/>
        </w:rPr>
        <w:t>,</w:t>
      </w:r>
      <w:r w:rsidR="00246EC7">
        <w:rPr>
          <w:rFonts w:ascii="Bookman Old Style" w:hAnsi="Bookman Old Style"/>
          <w:sz w:val="24"/>
        </w:rPr>
        <w:t xml:space="preserve"> (por ser o candidato mais velho, </w:t>
      </w:r>
      <w:r w:rsidR="00246EC7" w:rsidRPr="00BA2E23">
        <w:rPr>
          <w:rFonts w:ascii="Bookman Old Style" w:hAnsi="Bookman Old Style"/>
          <w:sz w:val="24"/>
        </w:rPr>
        <w:t xml:space="preserve">de </w:t>
      </w:r>
      <w:r w:rsidR="00246EC7" w:rsidRPr="00246EC7">
        <w:rPr>
          <w:rFonts w:ascii="Bookman Old Style" w:hAnsi="Bookman Old Style"/>
          <w:sz w:val="24"/>
        </w:rPr>
        <w:t>acordo com o Art. Nº</w:t>
      </w:r>
      <w:r w:rsidR="00BA2E23">
        <w:rPr>
          <w:rFonts w:ascii="Bookman Old Style" w:hAnsi="Bookman Old Style"/>
          <w:sz w:val="24"/>
        </w:rPr>
        <w:t>. 34 do Edital 01/2015 C</w:t>
      </w:r>
      <w:r w:rsidR="00246EC7" w:rsidRPr="00246EC7">
        <w:rPr>
          <w:rFonts w:ascii="Bookman Old Style" w:hAnsi="Bookman Old Style"/>
          <w:sz w:val="24"/>
        </w:rPr>
        <w:t>MDICA)</w:t>
      </w:r>
      <w:r w:rsidR="00246EC7">
        <w:rPr>
          <w:rFonts w:ascii="Bookman Old Style" w:hAnsi="Bookman Old Style"/>
          <w:sz w:val="24"/>
        </w:rPr>
        <w:t>,</w:t>
      </w:r>
      <w:r w:rsidRPr="001C6850">
        <w:rPr>
          <w:rFonts w:ascii="Bookman Old Style" w:hAnsi="Bookman Old Style"/>
          <w:sz w:val="24"/>
        </w:rPr>
        <w:t xml:space="preserve"> 4º suplente: </w:t>
      </w:r>
      <w:r w:rsidR="00246EC7">
        <w:rPr>
          <w:rFonts w:ascii="Bookman Old Style" w:hAnsi="Bookman Old Style"/>
          <w:b/>
          <w:sz w:val="24"/>
        </w:rPr>
        <w:t>Elisângela Pereira da Cruz</w:t>
      </w:r>
      <w:r>
        <w:rPr>
          <w:rFonts w:ascii="Bookman Old Style" w:hAnsi="Bookman Old Style"/>
          <w:b/>
          <w:sz w:val="24"/>
        </w:rPr>
        <w:t>,</w:t>
      </w:r>
      <w:r w:rsidRPr="001C6850">
        <w:rPr>
          <w:rFonts w:ascii="Bookman Old Style" w:hAnsi="Bookman Old Style"/>
          <w:sz w:val="24"/>
        </w:rPr>
        <w:t xml:space="preserve"> e 5º suplente: </w:t>
      </w:r>
      <w:r w:rsidR="00246EC7">
        <w:rPr>
          <w:rFonts w:ascii="Bookman Old Style" w:hAnsi="Bookman Old Style"/>
          <w:b/>
          <w:sz w:val="24"/>
        </w:rPr>
        <w:t>Marcelo Marin Pichler.</w:t>
      </w:r>
    </w:p>
    <w:p w:rsidR="009308BE" w:rsidRDefault="009308BE" w:rsidP="00D71E66">
      <w:pPr>
        <w:pStyle w:val="Corpodetexto"/>
        <w:ind w:firstLine="2520"/>
        <w:rPr>
          <w:rFonts w:ascii="Bookman Old Style" w:hAnsi="Bookman Old Style"/>
          <w:bCs/>
          <w:sz w:val="24"/>
        </w:rPr>
      </w:pPr>
    </w:p>
    <w:p w:rsidR="009308BE" w:rsidRPr="001C6850" w:rsidRDefault="009308BE" w:rsidP="00D71E66">
      <w:pPr>
        <w:pStyle w:val="Corpodetexto"/>
        <w:ind w:firstLine="2520"/>
        <w:rPr>
          <w:rFonts w:ascii="Bookman Old Style" w:hAnsi="Bookman Old Style"/>
          <w:bCs/>
          <w:sz w:val="24"/>
        </w:rPr>
      </w:pPr>
    </w:p>
    <w:p w:rsidR="009308BE" w:rsidRPr="001C6850" w:rsidRDefault="009308BE" w:rsidP="001C6850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Paulo Bento – </w:t>
      </w:r>
      <w:r w:rsidRPr="001C6850">
        <w:rPr>
          <w:rFonts w:ascii="Bookman Old Style" w:hAnsi="Bookman Old Style"/>
          <w:bCs/>
        </w:rPr>
        <w:t>RS</w:t>
      </w:r>
      <w:r>
        <w:rPr>
          <w:rFonts w:ascii="Bookman Old Style" w:hAnsi="Bookman Old Style"/>
          <w:bCs/>
        </w:rPr>
        <w:t>,</w:t>
      </w:r>
      <w:r w:rsidRPr="001C6850">
        <w:rPr>
          <w:rFonts w:ascii="Bookman Old Style" w:hAnsi="Bookman Old Style"/>
          <w:bCs/>
        </w:rPr>
        <w:t xml:space="preserve"> </w:t>
      </w:r>
      <w:r w:rsidR="00AD3E00">
        <w:rPr>
          <w:rFonts w:ascii="Bookman Old Style" w:hAnsi="Bookman Old Style"/>
          <w:bCs/>
        </w:rPr>
        <w:t>05 de outubro de 2015.</w:t>
      </w:r>
    </w:p>
    <w:p w:rsidR="009308BE" w:rsidRDefault="009308BE" w:rsidP="00D71E66">
      <w:pPr>
        <w:rPr>
          <w:rFonts w:ascii="Bookman Old Style" w:hAnsi="Bookman Old Style"/>
          <w:bCs/>
        </w:rPr>
      </w:pPr>
    </w:p>
    <w:p w:rsidR="009308BE" w:rsidRDefault="009308BE" w:rsidP="00D71E66">
      <w:pPr>
        <w:rPr>
          <w:rFonts w:ascii="Bookman Old Style" w:hAnsi="Bookman Old Style"/>
          <w:bCs/>
        </w:rPr>
      </w:pPr>
    </w:p>
    <w:p w:rsidR="009308BE" w:rsidRDefault="009308BE" w:rsidP="00D71E66">
      <w:pPr>
        <w:rPr>
          <w:rFonts w:ascii="Bookman Old Style" w:hAnsi="Bookman Old Style"/>
          <w:bCs/>
        </w:rPr>
      </w:pPr>
    </w:p>
    <w:p w:rsidR="009308BE" w:rsidRDefault="009308BE" w:rsidP="00D71E66">
      <w:pPr>
        <w:rPr>
          <w:rFonts w:ascii="Bookman Old Style" w:hAnsi="Bookman Old Style"/>
          <w:bCs/>
        </w:rPr>
      </w:pPr>
    </w:p>
    <w:p w:rsidR="009308BE" w:rsidRPr="00AD3E00" w:rsidRDefault="009308BE" w:rsidP="00D71E66">
      <w:pPr>
        <w:rPr>
          <w:rFonts w:ascii="Bookman Old Style" w:hAnsi="Bookman Old Style"/>
          <w:b/>
          <w:bCs/>
        </w:rPr>
      </w:pPr>
    </w:p>
    <w:p w:rsidR="009308BE" w:rsidRPr="00AD3E00" w:rsidRDefault="009308BE" w:rsidP="00D71E66">
      <w:pPr>
        <w:jc w:val="center"/>
        <w:rPr>
          <w:rFonts w:ascii="Bookman Old Style" w:hAnsi="Bookman Old Style"/>
          <w:b/>
          <w:bCs/>
        </w:rPr>
      </w:pPr>
      <w:r w:rsidRPr="00AD3E00">
        <w:rPr>
          <w:rFonts w:ascii="Bookman Old Style" w:hAnsi="Bookman Old Style"/>
          <w:b/>
          <w:bCs/>
        </w:rPr>
        <w:t>Daniel Marin</w:t>
      </w:r>
    </w:p>
    <w:p w:rsidR="009308BE" w:rsidRDefault="009308BE" w:rsidP="00D71E66">
      <w:pPr>
        <w:jc w:val="center"/>
        <w:rPr>
          <w:rFonts w:ascii="Bookman Old Style" w:hAnsi="Bookman Old Style"/>
          <w:bCs/>
        </w:rPr>
      </w:pPr>
      <w:r w:rsidRPr="001C6850">
        <w:rPr>
          <w:rFonts w:ascii="Bookman Old Style" w:hAnsi="Bookman Old Style"/>
          <w:bCs/>
        </w:rPr>
        <w:t xml:space="preserve">Presidente do Conselho Municipal dos </w:t>
      </w:r>
    </w:p>
    <w:p w:rsidR="009308BE" w:rsidRPr="001C6850" w:rsidRDefault="009308BE" w:rsidP="00D71E66">
      <w:pPr>
        <w:jc w:val="center"/>
        <w:rPr>
          <w:rFonts w:ascii="Bookman Old Style" w:hAnsi="Bookman Old Style"/>
          <w:bCs/>
        </w:rPr>
      </w:pPr>
      <w:r w:rsidRPr="001C6850">
        <w:rPr>
          <w:rFonts w:ascii="Bookman Old Style" w:hAnsi="Bookman Old Style"/>
          <w:bCs/>
        </w:rPr>
        <w:t>Direitos da Criança e Adolescente.</w:t>
      </w:r>
    </w:p>
    <w:p w:rsidR="009308BE" w:rsidRPr="001C6850" w:rsidRDefault="009308BE" w:rsidP="00D71E66">
      <w:pPr>
        <w:jc w:val="center"/>
        <w:rPr>
          <w:rFonts w:ascii="Bookman Old Style" w:hAnsi="Bookman Old Style"/>
        </w:rPr>
      </w:pPr>
      <w:r w:rsidRPr="001C6850">
        <w:rPr>
          <w:rFonts w:ascii="Bookman Old Style" w:hAnsi="Bookman Old Style"/>
        </w:rPr>
        <w:t>Paulo Bento-RS</w:t>
      </w:r>
    </w:p>
    <w:sectPr w:rsidR="009308BE" w:rsidRPr="001C6850" w:rsidSect="00AD3E00">
      <w:pgSz w:w="11906" w:h="16838"/>
      <w:pgMar w:top="719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1E66"/>
    <w:rsid w:val="001C6850"/>
    <w:rsid w:val="00246EC7"/>
    <w:rsid w:val="002615F1"/>
    <w:rsid w:val="002F5008"/>
    <w:rsid w:val="002F64C9"/>
    <w:rsid w:val="003D0C2F"/>
    <w:rsid w:val="004A56C8"/>
    <w:rsid w:val="004B73B9"/>
    <w:rsid w:val="005453A2"/>
    <w:rsid w:val="00660117"/>
    <w:rsid w:val="00795ACC"/>
    <w:rsid w:val="007F011A"/>
    <w:rsid w:val="009308BE"/>
    <w:rsid w:val="009B79F5"/>
    <w:rsid w:val="00A15D21"/>
    <w:rsid w:val="00AC0638"/>
    <w:rsid w:val="00AD3E00"/>
    <w:rsid w:val="00B23784"/>
    <w:rsid w:val="00B37381"/>
    <w:rsid w:val="00BA2E23"/>
    <w:rsid w:val="00C31C3E"/>
    <w:rsid w:val="00CB2C6F"/>
    <w:rsid w:val="00D71E66"/>
    <w:rsid w:val="00D7580C"/>
    <w:rsid w:val="00E1299E"/>
    <w:rsid w:val="00E84CB0"/>
    <w:rsid w:val="00F67EB4"/>
    <w:rsid w:val="00FD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6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71E66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71E66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PAULO BENTO</dc:creator>
  <cp:lastModifiedBy>Daniel</cp:lastModifiedBy>
  <cp:revision>2</cp:revision>
  <cp:lastPrinted>2015-10-05T12:23:00Z</cp:lastPrinted>
  <dcterms:created xsi:type="dcterms:W3CDTF">2015-10-05T16:51:00Z</dcterms:created>
  <dcterms:modified xsi:type="dcterms:W3CDTF">2015-10-05T16:51:00Z</dcterms:modified>
</cp:coreProperties>
</file>