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A26" w:rsidRDefault="002C0A26" w:rsidP="003C7DDE">
      <w:pPr>
        <w:pStyle w:val="Default"/>
        <w:jc w:val="center"/>
        <w:rPr>
          <w:rFonts w:ascii="Century Gothic" w:hAnsi="Century Gothic"/>
          <w:b/>
          <w:bCs/>
        </w:rPr>
      </w:pPr>
      <w:r w:rsidRPr="00CC79EF">
        <w:rPr>
          <w:rFonts w:ascii="Century Gothic" w:hAnsi="Century Gothic"/>
          <w:b/>
          <w:bCs/>
        </w:rPr>
        <w:t>DESCRIÇÃO TÉCNICA UNIFORME ESCOLAR</w:t>
      </w:r>
    </w:p>
    <w:p w:rsidR="00B33B87" w:rsidRPr="00CC79EF" w:rsidRDefault="00B33B87" w:rsidP="003C7DDE">
      <w:pPr>
        <w:pStyle w:val="Default"/>
        <w:jc w:val="center"/>
        <w:rPr>
          <w:rFonts w:ascii="Century Gothic" w:hAnsi="Century Gothic"/>
        </w:rPr>
      </w:pPr>
    </w:p>
    <w:p w:rsidR="002C0A26" w:rsidRPr="00CC79EF" w:rsidRDefault="002C0A26" w:rsidP="002C0A26">
      <w:pPr>
        <w:pStyle w:val="PargrafodaLista"/>
        <w:numPr>
          <w:ilvl w:val="0"/>
          <w:numId w:val="1"/>
        </w:numPr>
        <w:spacing w:line="240" w:lineRule="auto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JAQUETA EM TACTEL </w:t>
      </w:r>
      <w:r w:rsidR="00B33B87">
        <w:rPr>
          <w:rFonts w:ascii="Century Gothic" w:hAnsi="Century Gothic"/>
          <w:b/>
          <w:bCs/>
          <w:sz w:val="24"/>
          <w:szCs w:val="24"/>
        </w:rPr>
        <w:t xml:space="preserve">JAWA </w:t>
      </w:r>
      <w:r>
        <w:rPr>
          <w:rFonts w:ascii="Century Gothic" w:hAnsi="Century Gothic"/>
          <w:b/>
          <w:bCs/>
          <w:sz w:val="24"/>
          <w:szCs w:val="24"/>
        </w:rPr>
        <w:t>FORRADA</w:t>
      </w:r>
    </w:p>
    <w:p w:rsidR="002C0A26" w:rsidRDefault="004F5970" w:rsidP="00A01F0B">
      <w:pPr>
        <w:spacing w:line="240" w:lineRule="auto"/>
        <w:jc w:val="center"/>
        <w:rPr>
          <w:rFonts w:ascii="Century Gothic" w:hAnsi="Century Gothic"/>
          <w:noProof/>
          <w:sz w:val="18"/>
          <w:szCs w:val="18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1289685</wp:posOffset>
            </wp:positionH>
            <wp:positionV relativeFrom="paragraph">
              <wp:posOffset>31750</wp:posOffset>
            </wp:positionV>
            <wp:extent cx="2326640" cy="2804160"/>
            <wp:effectExtent l="0" t="0" r="0" b="0"/>
            <wp:wrapTight wrapText="bothSides">
              <wp:wrapPolygon edited="0">
                <wp:start x="0" y="0"/>
                <wp:lineTo x="0" y="21424"/>
                <wp:lineTo x="21400" y="21424"/>
                <wp:lineTo x="21400" y="0"/>
                <wp:lineTo x="0" y="0"/>
              </wp:wrapPolygon>
            </wp:wrapTight>
            <wp:docPr id="98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664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B87" w:rsidRDefault="00B33B87" w:rsidP="00A01F0B">
      <w:pPr>
        <w:spacing w:line="240" w:lineRule="auto"/>
        <w:jc w:val="center"/>
        <w:rPr>
          <w:rFonts w:ascii="Century Gothic" w:hAnsi="Century Gothic"/>
          <w:noProof/>
          <w:sz w:val="18"/>
          <w:szCs w:val="18"/>
          <w:lang w:eastAsia="pt-BR"/>
        </w:rPr>
      </w:pPr>
    </w:p>
    <w:p w:rsidR="00B33B87" w:rsidRPr="00CC79EF" w:rsidRDefault="00B33B87" w:rsidP="00A01F0B">
      <w:pPr>
        <w:spacing w:line="240" w:lineRule="auto"/>
        <w:jc w:val="center"/>
        <w:rPr>
          <w:rFonts w:ascii="Century Gothic" w:hAnsi="Century Gothic"/>
          <w:sz w:val="18"/>
          <w:szCs w:val="18"/>
        </w:rPr>
      </w:pPr>
    </w:p>
    <w:p w:rsidR="002C0A26" w:rsidRPr="00CC79EF" w:rsidRDefault="002C0A26" w:rsidP="002C0A26">
      <w:pPr>
        <w:pStyle w:val="Default"/>
        <w:rPr>
          <w:rFonts w:ascii="Century Gothic" w:hAnsi="Century Gothic"/>
          <w:sz w:val="18"/>
          <w:szCs w:val="18"/>
        </w:rPr>
      </w:pPr>
    </w:p>
    <w:p w:rsidR="004F5970" w:rsidRDefault="006C3F28" w:rsidP="002C0A26">
      <w:pPr>
        <w:pStyle w:val="Default"/>
        <w:spacing w:after="23"/>
        <w:jc w:val="both"/>
        <w:rPr>
          <w:rFonts w:ascii="Century Gothic" w:hAnsi="Century Gothic"/>
          <w:sz w:val="18"/>
          <w:szCs w:val="18"/>
        </w:rPr>
      </w:pPr>
      <w:r w:rsidRPr="006C3F28">
        <w:rPr>
          <w:noProof/>
          <w:color w:val="00B050"/>
          <w:lang w:eastAsia="pt-BR"/>
        </w:rPr>
        <w:pict>
          <v:shape id="Arco 100" o:spid="_x0000_s1026" style="position:absolute;left:0;text-align:left;margin-left:178.35pt;margin-top:9.35pt;width:92.05pt;height:105.8pt;rotation:-647832fd;z-index:251732992;visibility:visible;mso-width-relative:margin;mso-height-relative:margin;v-text-anchor:middle" coordsize="1169035,13436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" adj="0,,0" path="m645261,3638nsc850285,28260,1028866,175187,1115244,390316v73066,181973,71632,391938,-3910,572571l584518,671830,645261,3638xem645261,3638nfc850285,28260,1028866,175187,1115244,390316v73066,181973,71632,391938,-3910,572571e" filled="f" strokecolor="#00b050">
            <v:stroke joinstyle="round"/>
            <v:formulas/>
            <v:path arrowok="t" o:connecttype="custom" o:connectlocs="645261,3638;1115244,390316;1111334,962887" o:connectangles="0,0,0"/>
          </v:shape>
        </w:pict>
      </w:r>
    </w:p>
    <w:p w:rsidR="004F5970" w:rsidRDefault="004F5970" w:rsidP="002C0A26">
      <w:pPr>
        <w:pStyle w:val="Default"/>
        <w:spacing w:after="23"/>
        <w:jc w:val="both"/>
        <w:rPr>
          <w:rFonts w:ascii="Century Gothic" w:hAnsi="Century Gothic"/>
          <w:sz w:val="18"/>
          <w:szCs w:val="18"/>
        </w:rPr>
      </w:pPr>
    </w:p>
    <w:p w:rsidR="004F5970" w:rsidRDefault="004F5970" w:rsidP="002C0A26">
      <w:pPr>
        <w:pStyle w:val="Default"/>
        <w:spacing w:after="23"/>
        <w:jc w:val="both"/>
        <w:rPr>
          <w:rFonts w:ascii="Century Gothic" w:hAnsi="Century Gothic"/>
          <w:sz w:val="18"/>
          <w:szCs w:val="18"/>
        </w:rPr>
      </w:pPr>
    </w:p>
    <w:p w:rsidR="004F5970" w:rsidRDefault="004F5970" w:rsidP="002C0A26">
      <w:pPr>
        <w:pStyle w:val="Default"/>
        <w:spacing w:after="23"/>
        <w:jc w:val="both"/>
        <w:rPr>
          <w:rFonts w:ascii="Century Gothic" w:hAnsi="Century Gothic"/>
          <w:sz w:val="18"/>
          <w:szCs w:val="18"/>
        </w:rPr>
      </w:pPr>
    </w:p>
    <w:p w:rsidR="004F5970" w:rsidRDefault="004F5970" w:rsidP="002C0A26">
      <w:pPr>
        <w:pStyle w:val="Default"/>
        <w:spacing w:after="23"/>
        <w:jc w:val="both"/>
        <w:rPr>
          <w:rFonts w:ascii="Century Gothic" w:hAnsi="Century Gothic"/>
          <w:sz w:val="18"/>
          <w:szCs w:val="18"/>
        </w:rPr>
      </w:pPr>
    </w:p>
    <w:p w:rsidR="004F5970" w:rsidRDefault="004F5970" w:rsidP="002C0A26">
      <w:pPr>
        <w:pStyle w:val="Default"/>
        <w:spacing w:after="23"/>
        <w:jc w:val="both"/>
        <w:rPr>
          <w:rFonts w:ascii="Century Gothic" w:hAnsi="Century Gothic"/>
          <w:sz w:val="18"/>
          <w:szCs w:val="18"/>
        </w:rPr>
      </w:pPr>
    </w:p>
    <w:p w:rsidR="004F5970" w:rsidRDefault="006C3F28" w:rsidP="002C0A26">
      <w:pPr>
        <w:pStyle w:val="Default"/>
        <w:spacing w:after="23"/>
        <w:jc w:val="both"/>
        <w:rPr>
          <w:rFonts w:ascii="Century Gothic" w:hAnsi="Century Gothic"/>
          <w:sz w:val="18"/>
          <w:szCs w:val="18"/>
        </w:rPr>
      </w:pPr>
      <w:r w:rsidRPr="006C3F28">
        <w:rPr>
          <w:noProof/>
          <w:color w:val="00B050"/>
          <w:lang w:eastAsia="pt-BR"/>
        </w:rPr>
        <w:pict>
          <v:line id="Conector reto 101" o:spid="_x0000_s1027" style="position:absolute;left:0;text-align:left;flip:x;z-index:251734016;visibility:visible;mso-width-relative:margin;mso-height-relative:margin" from="211.95pt,4.65pt" to="268.35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" strokecolor="#00b050"/>
        </w:pict>
      </w:r>
    </w:p>
    <w:p w:rsidR="004F5970" w:rsidRDefault="004F5970" w:rsidP="002C0A26">
      <w:pPr>
        <w:pStyle w:val="Default"/>
        <w:spacing w:after="23"/>
        <w:jc w:val="both"/>
        <w:rPr>
          <w:rFonts w:ascii="Century Gothic" w:hAnsi="Century Gothic"/>
          <w:sz w:val="18"/>
          <w:szCs w:val="18"/>
        </w:rPr>
      </w:pPr>
    </w:p>
    <w:p w:rsidR="004F5970" w:rsidRDefault="004F5970" w:rsidP="002C0A26">
      <w:pPr>
        <w:pStyle w:val="Default"/>
        <w:spacing w:after="23"/>
        <w:jc w:val="both"/>
        <w:rPr>
          <w:rFonts w:ascii="Century Gothic" w:hAnsi="Century Gothic"/>
          <w:sz w:val="18"/>
          <w:szCs w:val="18"/>
        </w:rPr>
      </w:pPr>
    </w:p>
    <w:p w:rsidR="004F5970" w:rsidRDefault="004F5970" w:rsidP="002C0A26">
      <w:pPr>
        <w:pStyle w:val="Default"/>
        <w:spacing w:after="23"/>
        <w:jc w:val="both"/>
        <w:rPr>
          <w:rFonts w:ascii="Century Gothic" w:hAnsi="Century Gothic"/>
          <w:sz w:val="18"/>
          <w:szCs w:val="18"/>
        </w:rPr>
      </w:pPr>
    </w:p>
    <w:p w:rsidR="004F5970" w:rsidRDefault="004F5970" w:rsidP="002C0A26">
      <w:pPr>
        <w:pStyle w:val="Default"/>
        <w:spacing w:after="23"/>
        <w:jc w:val="both"/>
        <w:rPr>
          <w:rFonts w:ascii="Century Gothic" w:hAnsi="Century Gothic"/>
          <w:sz w:val="18"/>
          <w:szCs w:val="18"/>
        </w:rPr>
      </w:pPr>
    </w:p>
    <w:p w:rsidR="004F5970" w:rsidRDefault="004F5970" w:rsidP="002C0A26">
      <w:pPr>
        <w:pStyle w:val="Default"/>
        <w:spacing w:after="23"/>
        <w:jc w:val="both"/>
        <w:rPr>
          <w:rFonts w:ascii="Century Gothic" w:hAnsi="Century Gothic"/>
          <w:sz w:val="18"/>
          <w:szCs w:val="18"/>
        </w:rPr>
      </w:pPr>
    </w:p>
    <w:p w:rsidR="004F5970" w:rsidRDefault="004F5970" w:rsidP="002C0A26">
      <w:pPr>
        <w:pStyle w:val="Default"/>
        <w:spacing w:after="23"/>
        <w:jc w:val="both"/>
        <w:rPr>
          <w:rFonts w:ascii="Century Gothic" w:hAnsi="Century Gothic"/>
          <w:sz w:val="18"/>
          <w:szCs w:val="18"/>
        </w:rPr>
      </w:pPr>
    </w:p>
    <w:p w:rsidR="004F5970" w:rsidRDefault="004F5970" w:rsidP="002C0A26">
      <w:pPr>
        <w:pStyle w:val="Default"/>
        <w:spacing w:after="23"/>
        <w:jc w:val="both"/>
        <w:rPr>
          <w:rFonts w:ascii="Century Gothic" w:hAnsi="Century Gothic"/>
          <w:sz w:val="18"/>
          <w:szCs w:val="18"/>
        </w:rPr>
      </w:pPr>
    </w:p>
    <w:p w:rsidR="004F5970" w:rsidRDefault="004F5970" w:rsidP="002C0A26">
      <w:pPr>
        <w:pStyle w:val="Default"/>
        <w:spacing w:after="23"/>
        <w:jc w:val="both"/>
        <w:rPr>
          <w:rFonts w:ascii="Century Gothic" w:hAnsi="Century Gothic"/>
          <w:sz w:val="18"/>
          <w:szCs w:val="18"/>
        </w:rPr>
      </w:pPr>
    </w:p>
    <w:p w:rsidR="004F5970" w:rsidRDefault="004F5970" w:rsidP="004F5970">
      <w:pPr>
        <w:autoSpaceDE w:val="0"/>
        <w:autoSpaceDN w:val="0"/>
        <w:spacing w:before="254" w:after="0" w:line="244" w:lineRule="auto"/>
        <w:ind w:left="262" w:right="144"/>
      </w:pPr>
      <w:r>
        <w:rPr>
          <w:rFonts w:ascii="Bahnschrift" w:eastAsia="Bahnschrift" w:hAnsi="Bahnschrift"/>
          <w:color w:val="000000"/>
          <w:sz w:val="18"/>
        </w:rPr>
        <w:t xml:space="preserve">1. Jaqueta confeccionada em tecido </w:t>
      </w:r>
      <w:proofErr w:type="spellStart"/>
      <w:r>
        <w:rPr>
          <w:rFonts w:ascii="Bahnschrift" w:eastAsia="Bahnschrift" w:hAnsi="Bahnschrift"/>
          <w:color w:val="000000"/>
          <w:sz w:val="18"/>
        </w:rPr>
        <w:t>Tactel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</w:t>
      </w:r>
      <w:proofErr w:type="spellStart"/>
      <w:r>
        <w:rPr>
          <w:rFonts w:ascii="Bahnschrift" w:eastAsia="Bahnschrift" w:hAnsi="Bahnschrift"/>
          <w:color w:val="000000"/>
          <w:sz w:val="18"/>
        </w:rPr>
        <w:t>Jawa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100% Poliéster, com gramatura de 150 g/m², na cor Azul Marinho (</w:t>
      </w:r>
      <w:proofErr w:type="spellStart"/>
      <w:r>
        <w:rPr>
          <w:rFonts w:ascii="Bahnschrift" w:eastAsia="Bahnschrift" w:hAnsi="Bahnschrift"/>
          <w:color w:val="000000"/>
          <w:sz w:val="18"/>
        </w:rPr>
        <w:t>Pantone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19- 3925 TPX). </w:t>
      </w:r>
    </w:p>
    <w:p w:rsidR="004F5970" w:rsidRDefault="004F5970" w:rsidP="004F5970">
      <w:pPr>
        <w:autoSpaceDE w:val="0"/>
        <w:autoSpaceDN w:val="0"/>
        <w:spacing w:before="60" w:after="0" w:line="244" w:lineRule="auto"/>
        <w:ind w:left="262" w:right="144"/>
      </w:pPr>
      <w:r>
        <w:rPr>
          <w:rFonts w:ascii="Bahnschrift" w:eastAsia="Bahnschrift" w:hAnsi="Bahnschrift"/>
          <w:color w:val="000000"/>
          <w:sz w:val="18"/>
        </w:rPr>
        <w:t xml:space="preserve">2. Revestimento (entre o tecido do corpo e forro) em manta acrílica 100% Poliéster, com gramatura de 60 g/m², exceto no capuz. </w:t>
      </w:r>
    </w:p>
    <w:p w:rsidR="004F5970" w:rsidRDefault="004F5970" w:rsidP="004F5970">
      <w:pPr>
        <w:autoSpaceDE w:val="0"/>
        <w:autoSpaceDN w:val="0"/>
        <w:spacing w:before="60" w:after="0" w:line="244" w:lineRule="auto"/>
        <w:ind w:left="262" w:right="144"/>
      </w:pPr>
      <w:r>
        <w:rPr>
          <w:rFonts w:ascii="Bahnschrift" w:eastAsia="Bahnschrift" w:hAnsi="Bahnschrift"/>
          <w:color w:val="000000"/>
          <w:sz w:val="18"/>
        </w:rPr>
        <w:t xml:space="preserve">3. Forro do corpo e mangas </w:t>
      </w:r>
      <w:proofErr w:type="spellStart"/>
      <w:r>
        <w:rPr>
          <w:rFonts w:ascii="Bahnschrift" w:eastAsia="Bahnschrift" w:hAnsi="Bahnschrift"/>
          <w:color w:val="000000"/>
          <w:sz w:val="18"/>
        </w:rPr>
        <w:t>raglan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, em </w:t>
      </w:r>
      <w:proofErr w:type="spellStart"/>
      <w:r>
        <w:rPr>
          <w:rFonts w:ascii="Bahnschrift" w:eastAsia="Bahnschrift" w:hAnsi="Bahnschrift"/>
          <w:color w:val="000000"/>
          <w:sz w:val="18"/>
        </w:rPr>
        <w:t>matelassê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, em tecido Politafetá (100% Poliéster), com gramatura de 80 g/m², na cor branca. </w:t>
      </w:r>
    </w:p>
    <w:p w:rsidR="004F5970" w:rsidRDefault="004F5970" w:rsidP="004F5970">
      <w:pPr>
        <w:autoSpaceDE w:val="0"/>
        <w:autoSpaceDN w:val="0"/>
        <w:spacing w:before="56" w:after="0" w:line="244" w:lineRule="auto"/>
        <w:ind w:left="262" w:right="214"/>
        <w:jc w:val="both"/>
      </w:pPr>
      <w:r>
        <w:rPr>
          <w:rFonts w:ascii="Bahnschrift" w:eastAsia="Bahnschrift" w:hAnsi="Bahnschrift"/>
          <w:color w:val="000000"/>
          <w:sz w:val="18"/>
        </w:rPr>
        <w:t xml:space="preserve">4. Forro do corpo e mangas, em </w:t>
      </w:r>
      <w:proofErr w:type="spellStart"/>
      <w:r>
        <w:rPr>
          <w:rFonts w:ascii="Bahnschrift" w:eastAsia="Bahnschrift" w:hAnsi="Bahnschrift"/>
          <w:color w:val="000000"/>
          <w:sz w:val="18"/>
        </w:rPr>
        <w:t>matelassê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, em tecido Politafetá (100% Poliéster), com gramatura de 80 g/m². Forro do capuz em malha personalizada </w:t>
      </w:r>
      <w:proofErr w:type="spellStart"/>
      <w:r>
        <w:rPr>
          <w:rFonts w:ascii="Bahnschrift" w:eastAsia="Bahnschrift" w:hAnsi="Bahnschrift"/>
          <w:color w:val="000000"/>
          <w:sz w:val="18"/>
        </w:rPr>
        <w:t>jacquard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com composição de 100% Poliéster, gramatura de 200 g/m² na cor azul marinho </w:t>
      </w:r>
      <w:proofErr w:type="gramStart"/>
      <w:r>
        <w:rPr>
          <w:rFonts w:ascii="Bahnschrift" w:eastAsia="Bahnschrift" w:hAnsi="Bahnschrift"/>
          <w:color w:val="000000"/>
          <w:sz w:val="18"/>
        </w:rPr>
        <w:t>(</w:t>
      </w:r>
      <w:proofErr w:type="spellStart"/>
      <w:r>
        <w:rPr>
          <w:rFonts w:ascii="Bahnschrift" w:eastAsia="Bahnschrift" w:hAnsi="Bahnschrift"/>
          <w:color w:val="000000"/>
          <w:sz w:val="18"/>
        </w:rPr>
        <w:t>Pantone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19- 3925 TPX, personalizada com a escrita EDUCAÇÃO em fio brilhante.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 A escrita EDUCAÇÃO em </w:t>
      </w:r>
      <w:proofErr w:type="spellStart"/>
      <w:r>
        <w:rPr>
          <w:rFonts w:ascii="Bahnschrift" w:eastAsia="Bahnschrift" w:hAnsi="Bahnschrift"/>
          <w:color w:val="000000"/>
          <w:sz w:val="18"/>
        </w:rPr>
        <w:t>rapport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sem pé com 7,0 cm no comprimento e 1,0 cm na altura. O espaçamento horizontal entre uma escrita e outra da palavra é de 2,5 cm e vertical de 1,0 cm. </w:t>
      </w:r>
    </w:p>
    <w:p w:rsidR="004F5970" w:rsidRDefault="004F5970" w:rsidP="004F5970">
      <w:pPr>
        <w:autoSpaceDE w:val="0"/>
        <w:autoSpaceDN w:val="0"/>
        <w:spacing w:before="60" w:after="0" w:line="244" w:lineRule="auto"/>
        <w:ind w:left="262" w:right="144"/>
      </w:pPr>
      <w:r>
        <w:rPr>
          <w:rFonts w:ascii="Bahnschrift" w:eastAsia="Bahnschrift" w:hAnsi="Bahnschrift"/>
          <w:color w:val="000000"/>
          <w:sz w:val="18"/>
        </w:rPr>
        <w:t xml:space="preserve">5. Os punhos das mangas deverão ser do mesmo tecido e cor e embutido um elástico de 4,0 cm rebatido em máquina catraca </w:t>
      </w:r>
      <w:proofErr w:type="gramStart"/>
      <w:r>
        <w:rPr>
          <w:rFonts w:ascii="Bahnschrift" w:eastAsia="Bahnschrift" w:hAnsi="Bahnschrift"/>
          <w:color w:val="000000"/>
          <w:sz w:val="18"/>
        </w:rPr>
        <w:t>4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 agulhas em ponto corrente. </w:t>
      </w:r>
    </w:p>
    <w:p w:rsidR="004F5970" w:rsidRDefault="004F5970" w:rsidP="004F5970">
      <w:pPr>
        <w:autoSpaceDE w:val="0"/>
        <w:autoSpaceDN w:val="0"/>
        <w:spacing w:before="60" w:after="0" w:line="196" w:lineRule="auto"/>
        <w:ind w:left="262"/>
      </w:pPr>
      <w:r>
        <w:rPr>
          <w:rFonts w:ascii="Bahnschrift" w:eastAsia="Bahnschrift" w:hAnsi="Bahnschrift"/>
          <w:color w:val="000000"/>
          <w:sz w:val="18"/>
        </w:rPr>
        <w:t xml:space="preserve">6. Bainha da barra deverá ser feita em máquina reta </w:t>
      </w:r>
      <w:proofErr w:type="gramStart"/>
      <w:r>
        <w:rPr>
          <w:rFonts w:ascii="Bahnschrift" w:eastAsia="Bahnschrift" w:hAnsi="Bahnschrift"/>
          <w:color w:val="000000"/>
          <w:sz w:val="18"/>
        </w:rPr>
        <w:t>1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 agulha com 2,0 cm de largura . </w:t>
      </w:r>
    </w:p>
    <w:p w:rsidR="004F5970" w:rsidRDefault="004F5970" w:rsidP="004F5970">
      <w:pPr>
        <w:autoSpaceDE w:val="0"/>
        <w:autoSpaceDN w:val="0"/>
        <w:spacing w:before="56" w:after="0" w:line="244" w:lineRule="auto"/>
        <w:ind w:left="262" w:right="144"/>
      </w:pPr>
      <w:r>
        <w:rPr>
          <w:rFonts w:ascii="Bahnschrift" w:eastAsia="Bahnschrift" w:hAnsi="Bahnschrift"/>
          <w:color w:val="000000"/>
          <w:sz w:val="18"/>
        </w:rPr>
        <w:t xml:space="preserve">7. Bolsos laterais com costura em máquina reta de </w:t>
      </w:r>
      <w:proofErr w:type="gramStart"/>
      <w:r>
        <w:rPr>
          <w:rFonts w:ascii="Bahnschrift" w:eastAsia="Bahnschrift" w:hAnsi="Bahnschrift"/>
          <w:color w:val="000000"/>
          <w:sz w:val="18"/>
        </w:rPr>
        <w:t>1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 agulha a 0,5 cm da borda e forro no próprio tecido na cor do corpo. </w:t>
      </w:r>
    </w:p>
    <w:p w:rsidR="004F5970" w:rsidRDefault="004F5970" w:rsidP="004F5970">
      <w:pPr>
        <w:autoSpaceDE w:val="0"/>
        <w:autoSpaceDN w:val="0"/>
        <w:spacing w:before="60" w:after="0" w:line="196" w:lineRule="auto"/>
        <w:ind w:left="262"/>
      </w:pPr>
      <w:r>
        <w:rPr>
          <w:rFonts w:ascii="Bahnschrift" w:eastAsia="Bahnschrift" w:hAnsi="Bahnschrift"/>
          <w:color w:val="000000"/>
          <w:sz w:val="18"/>
        </w:rPr>
        <w:t xml:space="preserve">8. Zíper nylon destacável na cor Azul Marinho semelhante à cor do tecido, da barra ao pé do capuz; </w:t>
      </w:r>
    </w:p>
    <w:p w:rsidR="004F5970" w:rsidRDefault="004F5970" w:rsidP="004F5970">
      <w:pPr>
        <w:autoSpaceDE w:val="0"/>
        <w:autoSpaceDN w:val="0"/>
        <w:spacing w:before="58" w:after="0" w:line="244" w:lineRule="auto"/>
        <w:ind w:left="262" w:right="144"/>
      </w:pPr>
      <w:r>
        <w:rPr>
          <w:rFonts w:ascii="Bahnschrift" w:eastAsia="Bahnschrift" w:hAnsi="Bahnschrift"/>
          <w:color w:val="000000"/>
          <w:sz w:val="18"/>
        </w:rPr>
        <w:t xml:space="preserve">9. No lado esquerdo do peito, de quem veste, deve ser </w:t>
      </w:r>
      <w:proofErr w:type="spellStart"/>
      <w:r>
        <w:rPr>
          <w:rFonts w:ascii="Bahnschrift" w:eastAsia="Bahnschrift" w:hAnsi="Bahnschrift"/>
          <w:color w:val="000000"/>
          <w:sz w:val="18"/>
        </w:rPr>
        <w:t>silkado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do Brasão do Município nas cores originais, com dimensões de </w:t>
      </w:r>
      <w:proofErr w:type="gramStart"/>
      <w:r>
        <w:rPr>
          <w:rFonts w:ascii="Bahnschrift" w:eastAsia="Bahnschrift" w:hAnsi="Bahnschrift"/>
          <w:color w:val="000000"/>
          <w:sz w:val="18"/>
        </w:rPr>
        <w:t>7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 cm x 5,5 cm. </w:t>
      </w:r>
    </w:p>
    <w:p w:rsidR="004F5970" w:rsidRDefault="004F5970" w:rsidP="004F5970">
      <w:pPr>
        <w:autoSpaceDE w:val="0"/>
        <w:autoSpaceDN w:val="0"/>
        <w:spacing w:before="60" w:after="0" w:line="196" w:lineRule="auto"/>
        <w:ind w:left="262"/>
        <w:rPr>
          <w:rFonts w:ascii="Bahnschrift" w:eastAsia="Bahnschrift" w:hAnsi="Bahnschrift"/>
          <w:color w:val="000000"/>
          <w:sz w:val="18"/>
        </w:rPr>
      </w:pPr>
      <w:r>
        <w:rPr>
          <w:rFonts w:ascii="Bahnschrift" w:eastAsia="Bahnschrift" w:hAnsi="Bahnschrift"/>
          <w:color w:val="000000"/>
          <w:sz w:val="18"/>
        </w:rPr>
        <w:t xml:space="preserve">10. Linha de costura 100% Poliéster. </w:t>
      </w:r>
    </w:p>
    <w:p w:rsidR="004F5970" w:rsidRDefault="004F5970" w:rsidP="004F5970">
      <w:pPr>
        <w:autoSpaceDE w:val="0"/>
        <w:autoSpaceDN w:val="0"/>
        <w:spacing w:before="60" w:after="0" w:line="196" w:lineRule="auto"/>
        <w:ind w:left="262"/>
        <w:rPr>
          <w:rFonts w:ascii="Bahnschrift" w:eastAsia="Bahnschrift" w:hAnsi="Bahnschrift"/>
          <w:color w:val="000000"/>
          <w:sz w:val="18"/>
        </w:rPr>
      </w:pPr>
      <w:r>
        <w:rPr>
          <w:rFonts w:ascii="Bahnschrift" w:eastAsia="Bahnschrift" w:hAnsi="Bahnschrift"/>
          <w:color w:val="000000"/>
          <w:sz w:val="18"/>
        </w:rPr>
        <w:t xml:space="preserve">11. A jaqueta deve estar limpa e íntegra, isento de qualquer defeito que comprometa a sua apresentação. </w:t>
      </w:r>
    </w:p>
    <w:p w:rsidR="00B33B87" w:rsidRPr="00CC79EF" w:rsidRDefault="00243A08" w:rsidP="004F5970">
      <w:pPr>
        <w:autoSpaceDE w:val="0"/>
        <w:autoSpaceDN w:val="0"/>
        <w:spacing w:before="60" w:after="0" w:line="196" w:lineRule="auto"/>
        <w:ind w:left="262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12. </w:t>
      </w:r>
      <w:r w:rsidR="00B33B87" w:rsidRPr="00CC79EF">
        <w:rPr>
          <w:rFonts w:ascii="Century Gothic" w:hAnsi="Century Gothic"/>
          <w:sz w:val="18"/>
          <w:szCs w:val="18"/>
        </w:rPr>
        <w:t xml:space="preserve">Nas laterais da peça deverá ter um vivo de 0,5 cm em tecido </w:t>
      </w:r>
      <w:proofErr w:type="spellStart"/>
      <w:r w:rsidR="00B33B87">
        <w:rPr>
          <w:rFonts w:ascii="Century Gothic" w:hAnsi="Century Gothic"/>
          <w:sz w:val="18"/>
          <w:szCs w:val="18"/>
        </w:rPr>
        <w:t>helanca</w:t>
      </w:r>
      <w:proofErr w:type="spellEnd"/>
      <w:r w:rsidR="00B33B87">
        <w:rPr>
          <w:rFonts w:ascii="Century Gothic" w:hAnsi="Century Gothic"/>
          <w:sz w:val="18"/>
          <w:szCs w:val="18"/>
        </w:rPr>
        <w:t xml:space="preserve"> PA</w:t>
      </w:r>
      <w:r w:rsidR="00B33B87" w:rsidRPr="00CC79EF">
        <w:rPr>
          <w:rFonts w:ascii="Century Gothic" w:hAnsi="Century Gothic"/>
          <w:sz w:val="18"/>
          <w:szCs w:val="18"/>
        </w:rPr>
        <w:t xml:space="preserve"> (6</w:t>
      </w:r>
      <w:r w:rsidR="00B33B87">
        <w:rPr>
          <w:rFonts w:ascii="Century Gothic" w:hAnsi="Century Gothic"/>
          <w:sz w:val="18"/>
          <w:szCs w:val="18"/>
        </w:rPr>
        <w:t>8</w:t>
      </w:r>
      <w:r w:rsidR="00B33B87" w:rsidRPr="00CC79EF">
        <w:rPr>
          <w:rFonts w:ascii="Century Gothic" w:hAnsi="Century Gothic"/>
          <w:sz w:val="18"/>
          <w:szCs w:val="18"/>
        </w:rPr>
        <w:t xml:space="preserve">% </w:t>
      </w:r>
      <w:proofErr w:type="spellStart"/>
      <w:r w:rsidR="00B33B87" w:rsidRPr="00CC79EF">
        <w:rPr>
          <w:rFonts w:ascii="Century Gothic" w:hAnsi="Century Gothic"/>
          <w:sz w:val="18"/>
          <w:szCs w:val="18"/>
        </w:rPr>
        <w:t>Poli</w:t>
      </w:r>
      <w:r w:rsidR="00B33B87">
        <w:rPr>
          <w:rFonts w:ascii="Century Gothic" w:hAnsi="Century Gothic"/>
          <w:sz w:val="18"/>
          <w:szCs w:val="18"/>
        </w:rPr>
        <w:t>ester</w:t>
      </w:r>
      <w:proofErr w:type="spellEnd"/>
      <w:r w:rsidR="00B33B87">
        <w:rPr>
          <w:rFonts w:ascii="Century Gothic" w:hAnsi="Century Gothic"/>
          <w:sz w:val="18"/>
          <w:szCs w:val="18"/>
        </w:rPr>
        <w:t xml:space="preserve"> 32</w:t>
      </w:r>
      <w:r w:rsidR="00B33B87" w:rsidRPr="00CC79EF">
        <w:rPr>
          <w:rFonts w:ascii="Century Gothic" w:hAnsi="Century Gothic"/>
          <w:sz w:val="18"/>
          <w:szCs w:val="18"/>
        </w:rPr>
        <w:t>% Algodão) com gramatura de 280 g/m²</w:t>
      </w:r>
      <w:r w:rsidR="00B33B87">
        <w:rPr>
          <w:rFonts w:ascii="Century Gothic" w:hAnsi="Century Gothic"/>
          <w:sz w:val="18"/>
          <w:szCs w:val="18"/>
        </w:rPr>
        <w:t xml:space="preserve">, </w:t>
      </w:r>
      <w:r w:rsidR="00B33B87" w:rsidRPr="00CC79EF">
        <w:rPr>
          <w:rFonts w:ascii="Century Gothic" w:hAnsi="Century Gothic"/>
          <w:sz w:val="18"/>
          <w:szCs w:val="18"/>
        </w:rPr>
        <w:t xml:space="preserve">na cor Verde </w:t>
      </w:r>
      <w:r w:rsidR="00B33B87">
        <w:rPr>
          <w:rFonts w:ascii="Century Gothic" w:hAnsi="Century Gothic"/>
          <w:sz w:val="18"/>
          <w:szCs w:val="18"/>
        </w:rPr>
        <w:t xml:space="preserve">semelhante ao </w:t>
      </w:r>
      <w:r w:rsidR="00B33B87" w:rsidRPr="00B33B87">
        <w:rPr>
          <w:rFonts w:ascii="Century Gothic" w:hAnsi="Century Gothic"/>
          <w:sz w:val="18"/>
          <w:szCs w:val="18"/>
        </w:rPr>
        <w:t>(</w:t>
      </w:r>
      <w:proofErr w:type="spellStart"/>
      <w:r w:rsidR="00B33B87" w:rsidRPr="00B33B87">
        <w:rPr>
          <w:rFonts w:ascii="Century Gothic" w:eastAsia="Bahnschrift" w:hAnsi="Century Gothic"/>
          <w:color w:val="000000"/>
          <w:sz w:val="18"/>
        </w:rPr>
        <w:t>Pantone</w:t>
      </w:r>
      <w:proofErr w:type="spellEnd"/>
      <w:r w:rsidR="00B33B87" w:rsidRPr="00B33B87">
        <w:rPr>
          <w:rFonts w:ascii="Century Gothic" w:eastAsia="Bahnschrift" w:hAnsi="Century Gothic"/>
          <w:color w:val="000000"/>
          <w:sz w:val="18"/>
        </w:rPr>
        <w:t xml:space="preserve"> 17-6153 TPX</w:t>
      </w:r>
      <w:r w:rsidR="00B33B87" w:rsidRPr="00B33B87">
        <w:rPr>
          <w:rFonts w:ascii="Century Gothic" w:hAnsi="Century Gothic"/>
          <w:sz w:val="18"/>
          <w:szCs w:val="18"/>
        </w:rPr>
        <w:t>).</w:t>
      </w:r>
    </w:p>
    <w:p w:rsidR="00B33B87" w:rsidRPr="00CC79EF" w:rsidRDefault="00B33B87" w:rsidP="002C0A26">
      <w:pPr>
        <w:pStyle w:val="Default"/>
        <w:jc w:val="both"/>
        <w:rPr>
          <w:rFonts w:ascii="Century Gothic" w:hAnsi="Century Gothic"/>
          <w:sz w:val="18"/>
          <w:szCs w:val="18"/>
        </w:rPr>
      </w:pPr>
    </w:p>
    <w:p w:rsidR="002C0A26" w:rsidRPr="00CC79EF" w:rsidRDefault="002C0A26" w:rsidP="002C0A26">
      <w:pPr>
        <w:spacing w:line="240" w:lineRule="auto"/>
        <w:rPr>
          <w:rFonts w:ascii="Century Gothic" w:hAnsi="Century Gothic"/>
          <w:sz w:val="18"/>
          <w:szCs w:val="18"/>
        </w:rPr>
      </w:pPr>
    </w:p>
    <w:p w:rsidR="002C0A26" w:rsidRPr="00CC79EF" w:rsidRDefault="002C0A26" w:rsidP="002C0A26">
      <w:pPr>
        <w:spacing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noProof/>
          <w:sz w:val="18"/>
          <w:szCs w:val="18"/>
          <w:lang w:eastAsia="pt-BR"/>
        </w:rPr>
        <w:lastRenderedPageBreak/>
        <w:drawing>
          <wp:inline distT="0" distB="0" distL="0" distR="0">
            <wp:extent cx="5328285" cy="2760980"/>
            <wp:effectExtent l="19050" t="0" r="5715" b="0"/>
            <wp:docPr id="2" name="Imagem 2" descr="Jaqueta medi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aqueta medid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276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A26" w:rsidRPr="00CC79EF" w:rsidRDefault="002C0A26" w:rsidP="002C0A26">
      <w:pPr>
        <w:spacing w:line="240" w:lineRule="auto"/>
        <w:rPr>
          <w:rFonts w:ascii="Century Gothic" w:hAnsi="Century Gothic"/>
          <w:noProof/>
          <w:sz w:val="18"/>
          <w:szCs w:val="18"/>
          <w:lang w:eastAsia="pt-BR"/>
        </w:rPr>
      </w:pPr>
      <w:r>
        <w:rPr>
          <w:rFonts w:ascii="Century Gothic" w:hAnsi="Century Gothic"/>
          <w:noProof/>
          <w:sz w:val="18"/>
          <w:szCs w:val="18"/>
          <w:lang w:eastAsia="pt-BR"/>
        </w:rPr>
        <w:drawing>
          <wp:inline distT="0" distB="0" distL="0" distR="0">
            <wp:extent cx="5728579" cy="1916723"/>
            <wp:effectExtent l="19050" t="0" r="5471" b="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375" cy="191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DE" w:rsidRPr="003C7DDE" w:rsidRDefault="002C0A26" w:rsidP="003C7DDE">
      <w:pPr>
        <w:pStyle w:val="PargrafodaLista"/>
        <w:numPr>
          <w:ilvl w:val="0"/>
          <w:numId w:val="1"/>
        </w:numPr>
        <w:spacing w:line="240" w:lineRule="auto"/>
        <w:rPr>
          <w:rFonts w:ascii="Century Gothic" w:hAnsi="Century Gothic"/>
          <w:b/>
          <w:bCs/>
          <w:sz w:val="24"/>
          <w:szCs w:val="24"/>
        </w:rPr>
      </w:pPr>
      <w:r w:rsidRPr="00CC79EF">
        <w:rPr>
          <w:rFonts w:ascii="Century Gothic" w:hAnsi="Century Gothic"/>
          <w:sz w:val="24"/>
          <w:szCs w:val="24"/>
        </w:rPr>
        <w:tab/>
      </w:r>
      <w:r w:rsidRPr="00CC79EF">
        <w:rPr>
          <w:rFonts w:ascii="Century Gothic" w:hAnsi="Century Gothic"/>
          <w:b/>
          <w:bCs/>
          <w:sz w:val="24"/>
          <w:szCs w:val="24"/>
        </w:rPr>
        <w:t xml:space="preserve">Calça </w:t>
      </w:r>
      <w:r w:rsidR="004F5970">
        <w:rPr>
          <w:rFonts w:ascii="Century Gothic" w:hAnsi="Century Gothic"/>
          <w:b/>
          <w:bCs/>
          <w:sz w:val="24"/>
          <w:szCs w:val="24"/>
        </w:rPr>
        <w:t>Unissex</w:t>
      </w:r>
      <w:r w:rsidR="003C7DDE">
        <w:rPr>
          <w:rFonts w:ascii="Century Gothic" w:hAnsi="Century Gothic"/>
          <w:b/>
          <w:bCs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b/>
          <w:bCs/>
          <w:sz w:val="24"/>
          <w:szCs w:val="24"/>
        </w:rPr>
        <w:t>Helanca</w:t>
      </w:r>
      <w:proofErr w:type="spellEnd"/>
      <w:r>
        <w:rPr>
          <w:rFonts w:ascii="Century Gothic" w:hAnsi="Century Gothic"/>
          <w:b/>
          <w:bCs/>
          <w:sz w:val="24"/>
          <w:szCs w:val="24"/>
        </w:rPr>
        <w:t xml:space="preserve"> colegial</w:t>
      </w:r>
    </w:p>
    <w:p w:rsidR="002C0A26" w:rsidRPr="003C7DDE" w:rsidRDefault="002C0A26" w:rsidP="003C7DDE"/>
    <w:p w:rsidR="002C0A26" w:rsidRPr="00CC79EF" w:rsidRDefault="00FF64DC" w:rsidP="00FF64DC">
      <w:pPr>
        <w:pStyle w:val="PargrafodaLista"/>
        <w:spacing w:line="240" w:lineRule="auto"/>
        <w:ind w:left="0"/>
        <w:jc w:val="center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bCs/>
          <w:noProof/>
          <w:sz w:val="18"/>
          <w:szCs w:val="18"/>
          <w:lang w:eastAsia="pt-BR"/>
        </w:rPr>
        <w:drawing>
          <wp:inline distT="0" distB="0" distL="0" distR="0">
            <wp:extent cx="1441937" cy="3095231"/>
            <wp:effectExtent l="19050" t="0" r="5863" b="0"/>
            <wp:docPr id="30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797" cy="310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A26" w:rsidRPr="00CC79EF" w:rsidRDefault="002C0A26" w:rsidP="002C0A26">
      <w:pPr>
        <w:pStyle w:val="PargrafodaLista"/>
        <w:spacing w:line="240" w:lineRule="auto"/>
        <w:ind w:left="360"/>
        <w:jc w:val="center"/>
        <w:rPr>
          <w:rFonts w:ascii="Century Gothic" w:hAnsi="Century Gothic"/>
          <w:b/>
          <w:bCs/>
          <w:sz w:val="18"/>
          <w:szCs w:val="18"/>
        </w:rPr>
      </w:pPr>
    </w:p>
    <w:p w:rsidR="004F5970" w:rsidRDefault="004F5970" w:rsidP="004F5970">
      <w:pPr>
        <w:tabs>
          <w:tab w:val="left" w:pos="970"/>
        </w:tabs>
        <w:autoSpaceDE w:val="0"/>
        <w:autoSpaceDN w:val="0"/>
        <w:spacing w:before="250" w:after="0" w:line="196" w:lineRule="auto"/>
        <w:ind w:left="546"/>
      </w:pPr>
      <w:r>
        <w:rPr>
          <w:color w:val="000000"/>
          <w:sz w:val="23"/>
        </w:rPr>
        <w:lastRenderedPageBreak/>
        <w:t xml:space="preserve">1. </w:t>
      </w:r>
      <w:r>
        <w:tab/>
      </w:r>
      <w:r>
        <w:rPr>
          <w:rFonts w:ascii="Bahnschrift" w:eastAsia="Bahnschrift" w:hAnsi="Bahnschrift"/>
          <w:color w:val="000000"/>
          <w:sz w:val="18"/>
        </w:rPr>
        <w:t xml:space="preserve">Confeccionada em </w:t>
      </w:r>
      <w:proofErr w:type="spellStart"/>
      <w:r>
        <w:rPr>
          <w:rFonts w:ascii="Bahnschrift" w:eastAsia="Bahnschrift" w:hAnsi="Bahnschrift"/>
          <w:color w:val="000000"/>
          <w:sz w:val="18"/>
        </w:rPr>
        <w:t>Helanca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Malha Colegial, composição 65% Poliéster e 35% Algodão </w:t>
      </w:r>
      <w:proofErr w:type="gramStart"/>
      <w:r>
        <w:rPr>
          <w:rFonts w:ascii="Bahnschrift" w:eastAsia="Bahnschrift" w:hAnsi="Bahnschrift"/>
          <w:color w:val="000000"/>
          <w:sz w:val="18"/>
        </w:rPr>
        <w:t>com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 </w:t>
      </w:r>
    </w:p>
    <w:p w:rsidR="004F5970" w:rsidRDefault="004F5970" w:rsidP="004F5970">
      <w:pPr>
        <w:autoSpaceDE w:val="0"/>
        <w:autoSpaceDN w:val="0"/>
        <w:spacing w:before="16" w:after="0" w:line="196" w:lineRule="auto"/>
        <w:ind w:left="546"/>
      </w:pPr>
      <w:proofErr w:type="gramStart"/>
      <w:r>
        <w:rPr>
          <w:rFonts w:ascii="Bahnschrift" w:eastAsia="Bahnschrift" w:hAnsi="Bahnschrift"/>
          <w:color w:val="000000"/>
          <w:sz w:val="18"/>
        </w:rPr>
        <w:t>gramatura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 de 300 g/m² na cor Azul Marinho semelhante ao (</w:t>
      </w:r>
      <w:proofErr w:type="spellStart"/>
      <w:r>
        <w:rPr>
          <w:rFonts w:ascii="Bahnschrift" w:eastAsia="Bahnschrift" w:hAnsi="Bahnschrift"/>
          <w:color w:val="000000"/>
          <w:sz w:val="18"/>
        </w:rPr>
        <w:t>Pantone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19- 3925 TPX). </w:t>
      </w:r>
    </w:p>
    <w:p w:rsidR="004F5970" w:rsidRDefault="004F5970" w:rsidP="004F5970">
      <w:pPr>
        <w:tabs>
          <w:tab w:val="left" w:pos="970"/>
        </w:tabs>
        <w:autoSpaceDE w:val="0"/>
        <w:autoSpaceDN w:val="0"/>
        <w:spacing w:before="44" w:after="0" w:line="196" w:lineRule="auto"/>
        <w:ind w:left="546"/>
      </w:pPr>
      <w:r>
        <w:rPr>
          <w:color w:val="000000"/>
          <w:sz w:val="23"/>
        </w:rPr>
        <w:t xml:space="preserve">2. </w:t>
      </w:r>
      <w:r>
        <w:tab/>
      </w:r>
      <w:r>
        <w:rPr>
          <w:rFonts w:ascii="Bahnschrift" w:eastAsia="Bahnschrift" w:hAnsi="Bahnschrift"/>
          <w:color w:val="000000"/>
          <w:sz w:val="18"/>
        </w:rPr>
        <w:t xml:space="preserve">Bolsos laterais no mesmo tecido, rebatido em máquina reta </w:t>
      </w:r>
      <w:proofErr w:type="gramStart"/>
      <w:r>
        <w:rPr>
          <w:rFonts w:ascii="Bahnschrift" w:eastAsia="Bahnschrift" w:hAnsi="Bahnschrift"/>
          <w:color w:val="000000"/>
          <w:sz w:val="18"/>
        </w:rPr>
        <w:t>1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 agulha com 0,5 cm. </w:t>
      </w:r>
    </w:p>
    <w:p w:rsidR="004F5970" w:rsidRDefault="004F5970" w:rsidP="004F5970">
      <w:pPr>
        <w:tabs>
          <w:tab w:val="left" w:pos="970"/>
        </w:tabs>
        <w:autoSpaceDE w:val="0"/>
        <w:autoSpaceDN w:val="0"/>
        <w:spacing w:before="26" w:after="0" w:line="196" w:lineRule="auto"/>
        <w:ind w:left="546"/>
      </w:pPr>
      <w:r>
        <w:rPr>
          <w:color w:val="000000"/>
          <w:sz w:val="23"/>
        </w:rPr>
        <w:t xml:space="preserve">3. </w:t>
      </w:r>
      <w:r>
        <w:tab/>
      </w:r>
      <w:r>
        <w:rPr>
          <w:rFonts w:ascii="Bahnschrift" w:eastAsia="Bahnschrift" w:hAnsi="Bahnschrift"/>
          <w:color w:val="000000"/>
          <w:sz w:val="18"/>
        </w:rPr>
        <w:t xml:space="preserve">A cintura deverá possuir elástico com largura de 4,0 cm, embutido e rebatido em máquina </w:t>
      </w:r>
      <w:proofErr w:type="gramStart"/>
      <w:r>
        <w:rPr>
          <w:rFonts w:ascii="Bahnschrift" w:eastAsia="Bahnschrift" w:hAnsi="Bahnschrift"/>
          <w:color w:val="000000"/>
          <w:sz w:val="18"/>
        </w:rPr>
        <w:t>de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 </w:t>
      </w:r>
    </w:p>
    <w:p w:rsidR="004F5970" w:rsidRDefault="004F5970" w:rsidP="004F5970">
      <w:pPr>
        <w:autoSpaceDE w:val="0"/>
        <w:autoSpaceDN w:val="0"/>
        <w:spacing w:before="16" w:after="0" w:line="196" w:lineRule="auto"/>
        <w:ind w:left="546"/>
      </w:pPr>
      <w:proofErr w:type="gramStart"/>
      <w:r>
        <w:rPr>
          <w:rFonts w:ascii="Bahnschrift" w:eastAsia="Bahnschrift" w:hAnsi="Bahnschrift"/>
          <w:color w:val="000000"/>
          <w:sz w:val="18"/>
        </w:rPr>
        <w:t>ponto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 corrente de quatro agulhas. </w:t>
      </w:r>
    </w:p>
    <w:p w:rsidR="004F5970" w:rsidRDefault="004F5970" w:rsidP="004F5970">
      <w:pPr>
        <w:tabs>
          <w:tab w:val="left" w:pos="970"/>
        </w:tabs>
        <w:autoSpaceDE w:val="0"/>
        <w:autoSpaceDN w:val="0"/>
        <w:spacing w:before="48" w:after="0" w:line="196" w:lineRule="auto"/>
        <w:ind w:left="546"/>
      </w:pPr>
      <w:r>
        <w:rPr>
          <w:color w:val="000000"/>
          <w:sz w:val="23"/>
        </w:rPr>
        <w:t xml:space="preserve">4. </w:t>
      </w:r>
      <w:r>
        <w:tab/>
      </w:r>
      <w:r>
        <w:rPr>
          <w:rFonts w:ascii="Bahnschrift" w:eastAsia="Bahnschrift" w:hAnsi="Bahnschrift"/>
          <w:color w:val="000000"/>
          <w:sz w:val="18"/>
        </w:rPr>
        <w:t xml:space="preserve">A barra da calça deve ser feita com </w:t>
      </w:r>
      <w:proofErr w:type="gramStart"/>
      <w:r>
        <w:rPr>
          <w:rFonts w:ascii="Bahnschrift" w:eastAsia="Bahnschrift" w:hAnsi="Bahnschrift"/>
          <w:color w:val="000000"/>
          <w:sz w:val="18"/>
        </w:rPr>
        <w:t>2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 cm de largura em </w:t>
      </w:r>
      <w:proofErr w:type="spellStart"/>
      <w:r>
        <w:rPr>
          <w:rFonts w:ascii="Bahnschrift" w:eastAsia="Bahnschrift" w:hAnsi="Bahnschrift"/>
          <w:color w:val="000000"/>
          <w:sz w:val="18"/>
        </w:rPr>
        <w:t>galoneira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2 agulhas. </w:t>
      </w:r>
    </w:p>
    <w:p w:rsidR="004F5970" w:rsidRDefault="004F5970" w:rsidP="004F5970">
      <w:pPr>
        <w:tabs>
          <w:tab w:val="left" w:pos="970"/>
        </w:tabs>
        <w:autoSpaceDE w:val="0"/>
        <w:autoSpaceDN w:val="0"/>
        <w:spacing w:before="24" w:after="0" w:line="196" w:lineRule="auto"/>
        <w:ind w:left="546"/>
      </w:pPr>
      <w:r>
        <w:rPr>
          <w:color w:val="000000"/>
          <w:sz w:val="23"/>
        </w:rPr>
        <w:t xml:space="preserve">5. </w:t>
      </w:r>
      <w:r>
        <w:tab/>
      </w:r>
      <w:r>
        <w:rPr>
          <w:rFonts w:ascii="Bahnschrift" w:eastAsia="Bahnschrift" w:hAnsi="Bahnschrift"/>
          <w:color w:val="000000"/>
          <w:sz w:val="18"/>
        </w:rPr>
        <w:t xml:space="preserve">Na perna esquerda deve ser </w:t>
      </w:r>
      <w:proofErr w:type="spellStart"/>
      <w:r>
        <w:rPr>
          <w:rFonts w:ascii="Bahnschrift" w:eastAsia="Bahnschrift" w:hAnsi="Bahnschrift"/>
          <w:color w:val="000000"/>
          <w:sz w:val="18"/>
        </w:rPr>
        <w:t>silkado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do Brasão do Município nas cores originais, com dimensões de </w:t>
      </w:r>
      <w:proofErr w:type="gramStart"/>
      <w:r>
        <w:rPr>
          <w:rFonts w:ascii="Bahnschrift" w:eastAsia="Bahnschrift" w:hAnsi="Bahnschrift"/>
          <w:color w:val="000000"/>
          <w:sz w:val="18"/>
        </w:rPr>
        <w:t>7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 cm x 5,5 cm. </w:t>
      </w:r>
    </w:p>
    <w:p w:rsidR="004F5970" w:rsidRDefault="004F5970" w:rsidP="004F5970">
      <w:pPr>
        <w:tabs>
          <w:tab w:val="left" w:pos="970"/>
        </w:tabs>
        <w:autoSpaceDE w:val="0"/>
        <w:autoSpaceDN w:val="0"/>
        <w:spacing w:before="46" w:after="0" w:line="196" w:lineRule="auto"/>
        <w:ind w:left="546"/>
        <w:rPr>
          <w:rFonts w:ascii="Bahnschrift" w:eastAsia="Bahnschrift" w:hAnsi="Bahnschrift"/>
          <w:color w:val="000000"/>
          <w:sz w:val="18"/>
        </w:rPr>
      </w:pPr>
      <w:r>
        <w:rPr>
          <w:color w:val="000000"/>
          <w:sz w:val="23"/>
        </w:rPr>
        <w:t>6.</w:t>
      </w:r>
      <w:r>
        <w:tab/>
      </w:r>
      <w:r>
        <w:rPr>
          <w:rFonts w:ascii="Bahnschrift" w:eastAsia="Bahnschrift" w:hAnsi="Bahnschrift"/>
          <w:color w:val="000000"/>
          <w:sz w:val="18"/>
        </w:rPr>
        <w:t xml:space="preserve"> Linha de costura 100% Poliéster. </w:t>
      </w:r>
    </w:p>
    <w:p w:rsidR="004F5970" w:rsidRDefault="004F5970" w:rsidP="004F5970">
      <w:pPr>
        <w:tabs>
          <w:tab w:val="left" w:pos="970"/>
        </w:tabs>
        <w:autoSpaceDE w:val="0"/>
        <w:autoSpaceDN w:val="0"/>
        <w:spacing w:before="46" w:after="0" w:line="196" w:lineRule="auto"/>
        <w:ind w:left="546"/>
        <w:rPr>
          <w:rFonts w:ascii="Bahnschrift" w:eastAsia="Bahnschrift" w:hAnsi="Bahnschrift"/>
          <w:sz w:val="18"/>
        </w:rPr>
      </w:pPr>
      <w:r>
        <w:rPr>
          <w:color w:val="000000"/>
          <w:sz w:val="23"/>
        </w:rPr>
        <w:t xml:space="preserve">7. </w:t>
      </w:r>
      <w:r>
        <w:tab/>
      </w:r>
      <w:r>
        <w:rPr>
          <w:rFonts w:ascii="Bahnschrift" w:eastAsia="Bahnschrift" w:hAnsi="Bahnschrift"/>
          <w:color w:val="000000"/>
          <w:sz w:val="18"/>
        </w:rPr>
        <w:t>A calça deve estar limpa e íntegra, isenta de qualquer defeito que comprometa sua apresentação.</w:t>
      </w:r>
      <w:r>
        <w:rPr>
          <w:rFonts w:ascii="Bahnschrift" w:eastAsia="Bahnschrift" w:hAnsi="Bahnschrift"/>
          <w:sz w:val="18"/>
        </w:rPr>
        <w:t xml:space="preserve"> </w:t>
      </w:r>
    </w:p>
    <w:p w:rsidR="002C0A26" w:rsidRPr="00CC79EF" w:rsidRDefault="004F5970" w:rsidP="004F5970">
      <w:pPr>
        <w:tabs>
          <w:tab w:val="left" w:pos="970"/>
        </w:tabs>
        <w:autoSpaceDE w:val="0"/>
        <w:autoSpaceDN w:val="0"/>
        <w:spacing w:before="46" w:after="0" w:line="196" w:lineRule="auto"/>
        <w:ind w:left="546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8. </w:t>
      </w:r>
      <w:r w:rsidR="002C0A26" w:rsidRPr="00CC79EF">
        <w:rPr>
          <w:rFonts w:ascii="Century Gothic" w:hAnsi="Century Gothic"/>
          <w:sz w:val="18"/>
          <w:szCs w:val="18"/>
        </w:rPr>
        <w:t xml:space="preserve">Nas laterais da peça deverá ter um vivo de 0,5 cm em tecido </w:t>
      </w:r>
      <w:proofErr w:type="spellStart"/>
      <w:r w:rsidR="002C0A26">
        <w:rPr>
          <w:rFonts w:ascii="Century Gothic" w:hAnsi="Century Gothic"/>
          <w:sz w:val="18"/>
          <w:szCs w:val="18"/>
        </w:rPr>
        <w:t>helanca</w:t>
      </w:r>
      <w:proofErr w:type="spellEnd"/>
      <w:r w:rsidR="002C0A26">
        <w:rPr>
          <w:rFonts w:ascii="Century Gothic" w:hAnsi="Century Gothic"/>
          <w:sz w:val="18"/>
          <w:szCs w:val="18"/>
        </w:rPr>
        <w:t xml:space="preserve"> PA</w:t>
      </w:r>
      <w:r w:rsidR="002C0A26" w:rsidRPr="00CC79EF">
        <w:rPr>
          <w:rFonts w:ascii="Century Gothic" w:hAnsi="Century Gothic"/>
          <w:sz w:val="18"/>
          <w:szCs w:val="18"/>
        </w:rPr>
        <w:t xml:space="preserve"> (6</w:t>
      </w:r>
      <w:r w:rsidR="002C0A26">
        <w:rPr>
          <w:rFonts w:ascii="Century Gothic" w:hAnsi="Century Gothic"/>
          <w:sz w:val="18"/>
          <w:szCs w:val="18"/>
        </w:rPr>
        <w:t>8</w:t>
      </w:r>
      <w:r w:rsidR="002C0A26" w:rsidRPr="00CC79EF">
        <w:rPr>
          <w:rFonts w:ascii="Century Gothic" w:hAnsi="Century Gothic"/>
          <w:sz w:val="18"/>
          <w:szCs w:val="18"/>
        </w:rPr>
        <w:t xml:space="preserve">% </w:t>
      </w:r>
      <w:proofErr w:type="spellStart"/>
      <w:r w:rsidR="002C0A26" w:rsidRPr="00CC79EF">
        <w:rPr>
          <w:rFonts w:ascii="Century Gothic" w:hAnsi="Century Gothic"/>
          <w:sz w:val="18"/>
          <w:szCs w:val="18"/>
        </w:rPr>
        <w:t>Poli</w:t>
      </w:r>
      <w:r w:rsidR="002C0A26">
        <w:rPr>
          <w:rFonts w:ascii="Century Gothic" w:hAnsi="Century Gothic"/>
          <w:sz w:val="18"/>
          <w:szCs w:val="18"/>
        </w:rPr>
        <w:t>ester</w:t>
      </w:r>
      <w:proofErr w:type="spellEnd"/>
      <w:r w:rsidR="002C0A26">
        <w:rPr>
          <w:rFonts w:ascii="Century Gothic" w:hAnsi="Century Gothic"/>
          <w:sz w:val="18"/>
          <w:szCs w:val="18"/>
        </w:rPr>
        <w:t xml:space="preserve"> 32</w:t>
      </w:r>
      <w:r w:rsidR="002C0A26" w:rsidRPr="00CC79EF">
        <w:rPr>
          <w:rFonts w:ascii="Century Gothic" w:hAnsi="Century Gothic"/>
          <w:sz w:val="18"/>
          <w:szCs w:val="18"/>
        </w:rPr>
        <w:t>% Algodão) com gramatura de 280 g/m²</w:t>
      </w:r>
      <w:r w:rsidR="002C0A26">
        <w:rPr>
          <w:rFonts w:ascii="Century Gothic" w:hAnsi="Century Gothic"/>
          <w:sz w:val="18"/>
          <w:szCs w:val="18"/>
        </w:rPr>
        <w:t xml:space="preserve">, </w:t>
      </w:r>
      <w:r w:rsidR="002C0A26" w:rsidRPr="00CC79EF">
        <w:rPr>
          <w:rFonts w:ascii="Century Gothic" w:hAnsi="Century Gothic"/>
          <w:sz w:val="18"/>
          <w:szCs w:val="18"/>
        </w:rPr>
        <w:t xml:space="preserve">na cor Verde </w:t>
      </w:r>
      <w:r w:rsidR="002C0A26">
        <w:rPr>
          <w:rFonts w:ascii="Century Gothic" w:hAnsi="Century Gothic"/>
          <w:sz w:val="18"/>
          <w:szCs w:val="18"/>
        </w:rPr>
        <w:t xml:space="preserve">semelhante ao </w:t>
      </w:r>
      <w:r w:rsidR="002C0A26" w:rsidRPr="00CC79EF">
        <w:rPr>
          <w:rFonts w:ascii="Century Gothic" w:hAnsi="Century Gothic"/>
          <w:sz w:val="18"/>
          <w:szCs w:val="18"/>
        </w:rPr>
        <w:t>(</w:t>
      </w:r>
      <w:proofErr w:type="spellStart"/>
      <w:r w:rsidR="00B33B87">
        <w:rPr>
          <w:rFonts w:ascii="Bahnschrift" w:eastAsia="Bahnschrift" w:hAnsi="Bahnschrift"/>
          <w:color w:val="000000"/>
          <w:sz w:val="18"/>
        </w:rPr>
        <w:t>Pantone</w:t>
      </w:r>
      <w:proofErr w:type="spellEnd"/>
      <w:r w:rsidR="00B33B87">
        <w:rPr>
          <w:rFonts w:ascii="Bahnschrift" w:eastAsia="Bahnschrift" w:hAnsi="Bahnschrift"/>
          <w:color w:val="000000"/>
          <w:sz w:val="18"/>
        </w:rPr>
        <w:t xml:space="preserve"> 17-6153 TPX</w:t>
      </w:r>
      <w:r w:rsidR="002C0A26" w:rsidRPr="00CC79EF">
        <w:rPr>
          <w:rFonts w:ascii="Century Gothic" w:hAnsi="Century Gothic"/>
          <w:sz w:val="18"/>
          <w:szCs w:val="18"/>
        </w:rPr>
        <w:t>).</w:t>
      </w:r>
    </w:p>
    <w:p w:rsidR="002C0A26" w:rsidRPr="00CC79EF" w:rsidRDefault="002C0A26" w:rsidP="002C0A26">
      <w:pPr>
        <w:pStyle w:val="Default"/>
        <w:spacing w:after="22"/>
        <w:jc w:val="center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noProof/>
          <w:sz w:val="18"/>
          <w:szCs w:val="18"/>
          <w:lang w:eastAsia="pt-BR"/>
        </w:rPr>
        <w:drawing>
          <wp:inline distT="0" distB="0" distL="0" distR="0">
            <wp:extent cx="2180492" cy="2873474"/>
            <wp:effectExtent l="19050" t="0" r="0" b="0"/>
            <wp:docPr id="5" name="Imagem 5" descr="Calça Medi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lça Medida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09" cy="287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A26" w:rsidRDefault="002C0A26" w:rsidP="002C0A26">
      <w:pPr>
        <w:tabs>
          <w:tab w:val="left" w:pos="1500"/>
        </w:tabs>
        <w:spacing w:line="240" w:lineRule="auto"/>
        <w:rPr>
          <w:rFonts w:ascii="Century Gothic" w:hAnsi="Century Gothic"/>
          <w:sz w:val="18"/>
          <w:szCs w:val="18"/>
        </w:rPr>
      </w:pPr>
      <w:r w:rsidRPr="00CC79EF">
        <w:rPr>
          <w:rFonts w:ascii="Century Gothic" w:hAnsi="Century Gothic"/>
          <w:sz w:val="18"/>
          <w:szCs w:val="18"/>
        </w:rPr>
        <w:tab/>
      </w:r>
    </w:p>
    <w:p w:rsidR="003C7DDE" w:rsidRPr="00CC79EF" w:rsidRDefault="003C7DDE" w:rsidP="002C0A26">
      <w:pPr>
        <w:tabs>
          <w:tab w:val="left" w:pos="1500"/>
        </w:tabs>
        <w:spacing w:line="240" w:lineRule="auto"/>
        <w:rPr>
          <w:rFonts w:ascii="Century Gothic" w:hAnsi="Century Gothic"/>
          <w:sz w:val="18"/>
          <w:szCs w:val="18"/>
        </w:rPr>
      </w:pPr>
    </w:p>
    <w:p w:rsidR="003C7DDE" w:rsidRPr="00255A00" w:rsidRDefault="002C0A26" w:rsidP="00255A00">
      <w:pPr>
        <w:spacing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noProof/>
          <w:sz w:val="18"/>
          <w:szCs w:val="18"/>
          <w:lang w:eastAsia="pt-BR"/>
        </w:rPr>
        <w:drawing>
          <wp:inline distT="0" distB="0" distL="0" distR="0">
            <wp:extent cx="5397011" cy="2074985"/>
            <wp:effectExtent l="1905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596" cy="207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DE" w:rsidRPr="00A01F0B" w:rsidRDefault="003C7DDE" w:rsidP="00A01F0B">
      <w:pPr>
        <w:jc w:val="center"/>
        <w:rPr>
          <w:rFonts w:ascii="Arial" w:hAnsi="Arial" w:cs="Arial"/>
          <w:sz w:val="20"/>
          <w:szCs w:val="20"/>
        </w:rPr>
      </w:pPr>
    </w:p>
    <w:p w:rsidR="002C0A26" w:rsidRDefault="00255A00" w:rsidP="00561205">
      <w:pPr>
        <w:spacing w:line="240" w:lineRule="auto"/>
        <w:ind w:left="284"/>
        <w:rPr>
          <w:rFonts w:ascii="Century Gothic" w:hAnsi="Century Gothic"/>
          <w:b/>
          <w:bCs/>
          <w:sz w:val="24"/>
          <w:szCs w:val="24"/>
        </w:rPr>
      </w:pPr>
      <w:proofErr w:type="gramStart"/>
      <w:r>
        <w:rPr>
          <w:rFonts w:ascii="Century Gothic" w:hAnsi="Century Gothic"/>
          <w:b/>
          <w:sz w:val="24"/>
          <w:szCs w:val="24"/>
        </w:rPr>
        <w:t>3</w:t>
      </w:r>
      <w:r w:rsidR="00561205">
        <w:rPr>
          <w:rFonts w:ascii="Century Gothic" w:hAnsi="Century Gothic"/>
          <w:b/>
          <w:sz w:val="24"/>
          <w:szCs w:val="24"/>
        </w:rPr>
        <w:t>.</w:t>
      </w:r>
      <w:proofErr w:type="spellStart"/>
      <w:proofErr w:type="gramEnd"/>
      <w:r w:rsidR="002C0A26" w:rsidRPr="00561205">
        <w:rPr>
          <w:rFonts w:ascii="Century Gothic" w:hAnsi="Century Gothic"/>
          <w:b/>
          <w:sz w:val="24"/>
          <w:szCs w:val="24"/>
        </w:rPr>
        <w:t>Bermuda</w:t>
      </w:r>
      <w:r w:rsidR="002C0A26" w:rsidRPr="00561205">
        <w:rPr>
          <w:rFonts w:ascii="Century Gothic" w:hAnsi="Century Gothic"/>
          <w:b/>
          <w:bCs/>
          <w:sz w:val="24"/>
          <w:szCs w:val="24"/>
        </w:rPr>
        <w:t>Helanca</w:t>
      </w:r>
      <w:proofErr w:type="spellEnd"/>
      <w:r w:rsidR="002C0A26" w:rsidRPr="00561205">
        <w:rPr>
          <w:rFonts w:ascii="Century Gothic" w:hAnsi="Century Gothic"/>
          <w:b/>
          <w:bCs/>
          <w:sz w:val="24"/>
          <w:szCs w:val="24"/>
        </w:rPr>
        <w:t xml:space="preserve"> Colegial</w:t>
      </w:r>
    </w:p>
    <w:p w:rsidR="002C0A26" w:rsidRDefault="00561205" w:rsidP="00561205">
      <w:pPr>
        <w:spacing w:line="240" w:lineRule="auto"/>
        <w:ind w:left="284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2259330" cy="2171700"/>
            <wp:effectExtent l="19050" t="0" r="7620" b="0"/>
            <wp:docPr id="34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0C5" w:rsidRDefault="00BA60C5" w:rsidP="00BA60C5">
      <w:pPr>
        <w:pStyle w:val="PargrafodaLista"/>
        <w:numPr>
          <w:ilvl w:val="0"/>
          <w:numId w:val="11"/>
        </w:numPr>
        <w:autoSpaceDE w:val="0"/>
        <w:autoSpaceDN w:val="0"/>
        <w:spacing w:before="248" w:after="0" w:line="196" w:lineRule="auto"/>
      </w:pPr>
      <w:r w:rsidRPr="00BA60C5">
        <w:rPr>
          <w:rFonts w:ascii="Bahnschrift" w:eastAsia="Bahnschrift" w:hAnsi="Bahnschrift"/>
          <w:color w:val="000000"/>
          <w:sz w:val="18"/>
        </w:rPr>
        <w:t xml:space="preserve">Confeccionada em </w:t>
      </w:r>
      <w:proofErr w:type="spellStart"/>
      <w:r w:rsidRPr="00BA60C5">
        <w:rPr>
          <w:rFonts w:ascii="Bahnschrift" w:eastAsia="Bahnschrift" w:hAnsi="Bahnschrift"/>
          <w:color w:val="000000"/>
          <w:sz w:val="18"/>
        </w:rPr>
        <w:t>Helanca</w:t>
      </w:r>
      <w:proofErr w:type="spellEnd"/>
      <w:r w:rsidRPr="00BA60C5">
        <w:rPr>
          <w:rFonts w:ascii="Bahnschrift" w:eastAsia="Bahnschrift" w:hAnsi="Bahnschrift"/>
          <w:color w:val="000000"/>
          <w:sz w:val="18"/>
        </w:rPr>
        <w:t xml:space="preserve"> Malha Colegial, composição 65% Poliéster e 35% Algodão </w:t>
      </w:r>
      <w:proofErr w:type="gramStart"/>
      <w:r w:rsidRPr="00BA60C5">
        <w:rPr>
          <w:rFonts w:ascii="Bahnschrift" w:eastAsia="Bahnschrift" w:hAnsi="Bahnschrift"/>
          <w:color w:val="000000"/>
          <w:sz w:val="18"/>
        </w:rPr>
        <w:t>com</w:t>
      </w:r>
      <w:proofErr w:type="gramEnd"/>
      <w:r w:rsidRPr="00BA60C5">
        <w:rPr>
          <w:rFonts w:ascii="Bahnschrift" w:eastAsia="Bahnschrift" w:hAnsi="Bahnschrift"/>
          <w:color w:val="000000"/>
          <w:sz w:val="18"/>
        </w:rPr>
        <w:t xml:space="preserve"> </w:t>
      </w:r>
    </w:p>
    <w:p w:rsidR="00BA60C5" w:rsidRDefault="00BA60C5" w:rsidP="00BA60C5">
      <w:pPr>
        <w:pStyle w:val="PargrafodaLista"/>
        <w:numPr>
          <w:ilvl w:val="0"/>
          <w:numId w:val="11"/>
        </w:numPr>
        <w:autoSpaceDE w:val="0"/>
        <w:autoSpaceDN w:val="0"/>
        <w:spacing w:before="16" w:after="0" w:line="196" w:lineRule="auto"/>
      </w:pPr>
      <w:proofErr w:type="gramStart"/>
      <w:r w:rsidRPr="00BA60C5">
        <w:rPr>
          <w:rFonts w:ascii="Bahnschrift" w:eastAsia="Bahnschrift" w:hAnsi="Bahnschrift"/>
          <w:color w:val="000000"/>
          <w:sz w:val="18"/>
        </w:rPr>
        <w:t>gramatura</w:t>
      </w:r>
      <w:proofErr w:type="gramEnd"/>
      <w:r w:rsidRPr="00BA60C5">
        <w:rPr>
          <w:rFonts w:ascii="Bahnschrift" w:eastAsia="Bahnschrift" w:hAnsi="Bahnschrift"/>
          <w:color w:val="000000"/>
          <w:sz w:val="18"/>
        </w:rPr>
        <w:t xml:space="preserve"> de 300 g/m² na cor Azul Marinho semelhante ao (</w:t>
      </w:r>
      <w:proofErr w:type="spellStart"/>
      <w:r w:rsidRPr="00BA60C5">
        <w:rPr>
          <w:rFonts w:ascii="Bahnschrift" w:eastAsia="Bahnschrift" w:hAnsi="Bahnschrift"/>
          <w:color w:val="000000"/>
          <w:sz w:val="18"/>
        </w:rPr>
        <w:t>Pantone</w:t>
      </w:r>
      <w:proofErr w:type="spellEnd"/>
      <w:r w:rsidRPr="00BA60C5">
        <w:rPr>
          <w:rFonts w:ascii="Bahnschrift" w:eastAsia="Bahnschrift" w:hAnsi="Bahnschrift"/>
          <w:color w:val="000000"/>
          <w:sz w:val="18"/>
        </w:rPr>
        <w:t xml:space="preserve"> 19- 3925 TPX). </w:t>
      </w:r>
    </w:p>
    <w:p w:rsidR="00BA60C5" w:rsidRDefault="00BA60C5" w:rsidP="00BA60C5">
      <w:pPr>
        <w:pStyle w:val="PargrafodaLista"/>
        <w:numPr>
          <w:ilvl w:val="0"/>
          <w:numId w:val="11"/>
        </w:numPr>
        <w:autoSpaceDE w:val="0"/>
        <w:autoSpaceDN w:val="0"/>
        <w:spacing w:after="0" w:line="196" w:lineRule="auto"/>
      </w:pPr>
      <w:r w:rsidRPr="00BA60C5">
        <w:rPr>
          <w:rFonts w:ascii="Bahnschrift" w:eastAsia="Bahnschrift" w:hAnsi="Bahnschrift"/>
          <w:color w:val="000000"/>
          <w:sz w:val="18"/>
        </w:rPr>
        <w:t xml:space="preserve">Bolsos laterais no mesmo tecido, rebatido em máquina reta </w:t>
      </w:r>
      <w:proofErr w:type="gramStart"/>
      <w:r w:rsidRPr="00BA60C5">
        <w:rPr>
          <w:rFonts w:ascii="Bahnschrift" w:eastAsia="Bahnschrift" w:hAnsi="Bahnschrift"/>
          <w:color w:val="000000"/>
          <w:sz w:val="18"/>
        </w:rPr>
        <w:t>1</w:t>
      </w:r>
      <w:proofErr w:type="gramEnd"/>
      <w:r w:rsidRPr="00BA60C5">
        <w:rPr>
          <w:rFonts w:ascii="Bahnschrift" w:eastAsia="Bahnschrift" w:hAnsi="Bahnschrift"/>
          <w:color w:val="000000"/>
          <w:sz w:val="18"/>
        </w:rPr>
        <w:t xml:space="preserve"> agulha com 0,5 cm. </w:t>
      </w:r>
    </w:p>
    <w:p w:rsidR="00BA60C5" w:rsidRDefault="00BA60C5" w:rsidP="00BA60C5">
      <w:pPr>
        <w:pStyle w:val="PargrafodaLista"/>
        <w:numPr>
          <w:ilvl w:val="0"/>
          <w:numId w:val="11"/>
        </w:numPr>
        <w:tabs>
          <w:tab w:val="left" w:pos="982"/>
        </w:tabs>
        <w:autoSpaceDE w:val="0"/>
        <w:autoSpaceDN w:val="0"/>
        <w:spacing w:before="28" w:after="0" w:line="244" w:lineRule="auto"/>
        <w:ind w:right="144"/>
      </w:pPr>
      <w:r w:rsidRPr="00BA60C5">
        <w:rPr>
          <w:rFonts w:ascii="Bahnschrift" w:eastAsia="Bahnschrift" w:hAnsi="Bahnschrift"/>
          <w:color w:val="000000"/>
          <w:sz w:val="18"/>
        </w:rPr>
        <w:t xml:space="preserve">A cintura deverá possuir elástico com largura de 4,0 cm, embutido e rebatido em máquina de ponto corrente de quatro agulhas. </w:t>
      </w:r>
    </w:p>
    <w:p w:rsidR="00BA60C5" w:rsidRDefault="00BA60C5" w:rsidP="00BA60C5">
      <w:pPr>
        <w:pStyle w:val="PargrafodaLista"/>
        <w:numPr>
          <w:ilvl w:val="0"/>
          <w:numId w:val="11"/>
        </w:numPr>
        <w:autoSpaceDE w:val="0"/>
        <w:autoSpaceDN w:val="0"/>
        <w:spacing w:before="46" w:after="0" w:line="196" w:lineRule="auto"/>
      </w:pPr>
      <w:r w:rsidRPr="00BA60C5">
        <w:rPr>
          <w:rFonts w:ascii="Bahnschrift" w:eastAsia="Bahnschrift" w:hAnsi="Bahnschrift"/>
          <w:color w:val="000000"/>
          <w:sz w:val="18"/>
        </w:rPr>
        <w:t xml:space="preserve">A barra da bermuda deve ser feita com </w:t>
      </w:r>
      <w:proofErr w:type="gramStart"/>
      <w:r w:rsidRPr="00BA60C5">
        <w:rPr>
          <w:rFonts w:ascii="Bahnschrift" w:eastAsia="Bahnschrift" w:hAnsi="Bahnschrift"/>
          <w:color w:val="000000"/>
          <w:sz w:val="18"/>
        </w:rPr>
        <w:t>2</w:t>
      </w:r>
      <w:proofErr w:type="gramEnd"/>
      <w:r w:rsidRPr="00BA60C5">
        <w:rPr>
          <w:rFonts w:ascii="Bahnschrift" w:eastAsia="Bahnschrift" w:hAnsi="Bahnschrift"/>
          <w:color w:val="000000"/>
          <w:sz w:val="18"/>
        </w:rPr>
        <w:t xml:space="preserve"> cm de largura em </w:t>
      </w:r>
      <w:proofErr w:type="spellStart"/>
      <w:r w:rsidRPr="00BA60C5">
        <w:rPr>
          <w:rFonts w:ascii="Bahnschrift" w:eastAsia="Bahnschrift" w:hAnsi="Bahnschrift"/>
          <w:color w:val="000000"/>
          <w:sz w:val="18"/>
        </w:rPr>
        <w:t>galoneira</w:t>
      </w:r>
      <w:proofErr w:type="spellEnd"/>
      <w:r w:rsidRPr="00BA60C5">
        <w:rPr>
          <w:rFonts w:ascii="Bahnschrift" w:eastAsia="Bahnschrift" w:hAnsi="Bahnschrift"/>
          <w:color w:val="000000"/>
          <w:sz w:val="18"/>
        </w:rPr>
        <w:t xml:space="preserve"> 2 agulhas. </w:t>
      </w:r>
    </w:p>
    <w:p w:rsidR="00BA60C5" w:rsidRPr="00BA60C5" w:rsidRDefault="00BA60C5" w:rsidP="002C0A26">
      <w:pPr>
        <w:pStyle w:val="PargrafodaLista"/>
        <w:numPr>
          <w:ilvl w:val="0"/>
          <w:numId w:val="11"/>
        </w:numPr>
        <w:tabs>
          <w:tab w:val="left" w:pos="982"/>
        </w:tabs>
        <w:autoSpaceDE w:val="0"/>
        <w:autoSpaceDN w:val="0"/>
        <w:spacing w:before="26" w:after="22" w:line="244" w:lineRule="auto"/>
        <w:ind w:left="0" w:right="144" w:firstLine="0"/>
        <w:jc w:val="both"/>
        <w:rPr>
          <w:rFonts w:ascii="Century Gothic" w:hAnsi="Century Gothic"/>
          <w:sz w:val="18"/>
          <w:szCs w:val="18"/>
        </w:rPr>
      </w:pPr>
      <w:r w:rsidRPr="00BA60C5">
        <w:rPr>
          <w:rFonts w:ascii="Bahnschrift" w:eastAsia="Bahnschrift" w:hAnsi="Bahnschrift"/>
          <w:color w:val="000000"/>
          <w:sz w:val="18"/>
        </w:rPr>
        <w:t xml:space="preserve">Na perna esquerda deve ser </w:t>
      </w:r>
      <w:proofErr w:type="spellStart"/>
      <w:r w:rsidRPr="00BA60C5">
        <w:rPr>
          <w:rFonts w:ascii="Bahnschrift" w:eastAsia="Bahnschrift" w:hAnsi="Bahnschrift"/>
          <w:color w:val="000000"/>
          <w:sz w:val="18"/>
        </w:rPr>
        <w:t>silkado</w:t>
      </w:r>
      <w:proofErr w:type="spellEnd"/>
      <w:r w:rsidRPr="00BA60C5">
        <w:rPr>
          <w:rFonts w:ascii="Bahnschrift" w:eastAsia="Bahnschrift" w:hAnsi="Bahnschrift"/>
          <w:color w:val="000000"/>
          <w:sz w:val="18"/>
        </w:rPr>
        <w:t xml:space="preserve"> do Brasão do Município nas cores originais, com dimensões </w:t>
      </w:r>
      <w:r>
        <w:tab/>
      </w:r>
      <w:r w:rsidRPr="00BA60C5">
        <w:rPr>
          <w:rFonts w:ascii="Bahnschrift" w:eastAsia="Bahnschrift" w:hAnsi="Bahnschrift"/>
          <w:color w:val="000000"/>
          <w:sz w:val="18"/>
        </w:rPr>
        <w:t xml:space="preserve">de </w:t>
      </w:r>
      <w:proofErr w:type="gramStart"/>
      <w:r w:rsidRPr="00BA60C5">
        <w:rPr>
          <w:rFonts w:ascii="Bahnschrift" w:eastAsia="Bahnschrift" w:hAnsi="Bahnschrift"/>
          <w:color w:val="000000"/>
          <w:sz w:val="18"/>
        </w:rPr>
        <w:t>7</w:t>
      </w:r>
      <w:proofErr w:type="gramEnd"/>
      <w:r w:rsidRPr="00BA60C5">
        <w:rPr>
          <w:rFonts w:ascii="Bahnschrift" w:eastAsia="Bahnschrift" w:hAnsi="Bahnschrift"/>
          <w:color w:val="000000"/>
          <w:sz w:val="18"/>
        </w:rPr>
        <w:t xml:space="preserve"> cm x 5,5 cm. </w:t>
      </w:r>
    </w:p>
    <w:p w:rsidR="00BA60C5" w:rsidRPr="00BA60C5" w:rsidRDefault="00BA60C5" w:rsidP="002C0A26">
      <w:pPr>
        <w:pStyle w:val="PargrafodaLista"/>
        <w:numPr>
          <w:ilvl w:val="0"/>
          <w:numId w:val="11"/>
        </w:numPr>
        <w:tabs>
          <w:tab w:val="left" w:pos="982"/>
        </w:tabs>
        <w:autoSpaceDE w:val="0"/>
        <w:autoSpaceDN w:val="0"/>
        <w:spacing w:before="26" w:after="22" w:line="244" w:lineRule="auto"/>
        <w:ind w:left="0" w:right="144" w:firstLine="0"/>
        <w:jc w:val="both"/>
        <w:rPr>
          <w:rFonts w:ascii="Century Gothic" w:hAnsi="Century Gothic"/>
          <w:sz w:val="18"/>
          <w:szCs w:val="18"/>
        </w:rPr>
      </w:pPr>
      <w:r w:rsidRPr="00BA60C5">
        <w:rPr>
          <w:rFonts w:ascii="Bahnschrift" w:eastAsia="Bahnschrift" w:hAnsi="Bahnschrift"/>
          <w:color w:val="000000"/>
          <w:sz w:val="18"/>
        </w:rPr>
        <w:t xml:space="preserve">Linha de costura 100% Poliéster. </w:t>
      </w:r>
    </w:p>
    <w:p w:rsidR="00BA60C5" w:rsidRPr="00BA60C5" w:rsidRDefault="00BA60C5" w:rsidP="002C0A26">
      <w:pPr>
        <w:pStyle w:val="PargrafodaLista"/>
        <w:numPr>
          <w:ilvl w:val="0"/>
          <w:numId w:val="11"/>
        </w:numPr>
        <w:autoSpaceDE w:val="0"/>
        <w:autoSpaceDN w:val="0"/>
        <w:spacing w:before="26" w:after="22" w:line="244" w:lineRule="auto"/>
        <w:ind w:left="0" w:right="144" w:firstLine="0"/>
        <w:jc w:val="both"/>
        <w:rPr>
          <w:rFonts w:ascii="Century Gothic" w:hAnsi="Century Gothic"/>
          <w:sz w:val="18"/>
          <w:szCs w:val="18"/>
        </w:rPr>
      </w:pPr>
      <w:r w:rsidRPr="00BA60C5">
        <w:rPr>
          <w:rFonts w:ascii="Bahnschrift" w:eastAsia="Bahnschrift" w:hAnsi="Bahnschrift"/>
          <w:color w:val="000000"/>
          <w:sz w:val="18"/>
        </w:rPr>
        <w:t xml:space="preserve">A bermuda deve estar limpa e íntegra, isenta de qualquer defeito que comprometa sua </w:t>
      </w:r>
      <w:r>
        <w:tab/>
      </w:r>
      <w:r w:rsidRPr="00BA60C5">
        <w:rPr>
          <w:rFonts w:ascii="Bahnschrift" w:eastAsia="Bahnschrift" w:hAnsi="Bahnschrift"/>
          <w:color w:val="000000"/>
          <w:sz w:val="18"/>
        </w:rPr>
        <w:t xml:space="preserve">apresentação. </w:t>
      </w:r>
    </w:p>
    <w:p w:rsidR="002C0A26" w:rsidRPr="00BA60C5" w:rsidRDefault="002C0A26" w:rsidP="002C0A26">
      <w:pPr>
        <w:pStyle w:val="PargrafodaLista"/>
        <w:numPr>
          <w:ilvl w:val="0"/>
          <w:numId w:val="11"/>
        </w:numPr>
        <w:tabs>
          <w:tab w:val="left" w:pos="982"/>
        </w:tabs>
        <w:autoSpaceDE w:val="0"/>
        <w:autoSpaceDN w:val="0"/>
        <w:spacing w:before="26" w:after="22" w:line="244" w:lineRule="auto"/>
        <w:ind w:left="0" w:right="144" w:firstLine="0"/>
        <w:jc w:val="both"/>
        <w:rPr>
          <w:rFonts w:ascii="Century Gothic" w:hAnsi="Century Gothic"/>
          <w:sz w:val="18"/>
          <w:szCs w:val="18"/>
        </w:rPr>
      </w:pPr>
      <w:r w:rsidRPr="00BA60C5">
        <w:rPr>
          <w:rFonts w:ascii="Century Gothic" w:hAnsi="Century Gothic"/>
          <w:sz w:val="18"/>
          <w:szCs w:val="18"/>
        </w:rPr>
        <w:t xml:space="preserve">Nas laterais, deverá ser costurado uma </w:t>
      </w:r>
      <w:proofErr w:type="gramStart"/>
      <w:r w:rsidRPr="00BA60C5">
        <w:rPr>
          <w:rFonts w:ascii="Century Gothic" w:hAnsi="Century Gothic"/>
          <w:sz w:val="18"/>
          <w:szCs w:val="18"/>
        </w:rPr>
        <w:t>faixa,</w:t>
      </w:r>
      <w:proofErr w:type="gramEnd"/>
      <w:r w:rsidRPr="00BA60C5">
        <w:rPr>
          <w:rFonts w:ascii="Century Gothic" w:hAnsi="Century Gothic"/>
          <w:sz w:val="18"/>
          <w:szCs w:val="18"/>
        </w:rPr>
        <w:t>com 2,0 cm de largura acabada, em malha dupla circular (</w:t>
      </w:r>
      <w:proofErr w:type="spellStart"/>
      <w:r w:rsidRPr="00BA60C5">
        <w:rPr>
          <w:rFonts w:ascii="Century Gothic" w:hAnsi="Century Gothic"/>
          <w:sz w:val="18"/>
          <w:szCs w:val="18"/>
        </w:rPr>
        <w:t>jacquard</w:t>
      </w:r>
      <w:proofErr w:type="spellEnd"/>
      <w:r w:rsidRPr="00BA60C5">
        <w:rPr>
          <w:rFonts w:ascii="Century Gothic" w:hAnsi="Century Gothic"/>
          <w:sz w:val="18"/>
          <w:szCs w:val="18"/>
        </w:rPr>
        <w:t>), composta por 75% Poliamida e 25% Poliéster com gramatura de 220 g/m², na cor Verde  (Pantone</w:t>
      </w:r>
      <w:r w:rsidRPr="00BA60C5">
        <w:rPr>
          <w:rFonts w:ascii="Century Gothic" w:hAnsi="Century Gothic"/>
          <w:sz w:val="18"/>
          <w:szCs w:val="18"/>
          <w:shd w:val="clear" w:color="auto" w:fill="FFFFFF"/>
        </w:rPr>
        <w:t>18-6024 TP)</w:t>
      </w:r>
      <w:r w:rsidRPr="00BA60C5">
        <w:rPr>
          <w:rFonts w:ascii="Century Gothic" w:hAnsi="Century Gothic"/>
          <w:sz w:val="18"/>
          <w:szCs w:val="18"/>
        </w:rPr>
        <w:t xml:space="preserve">. </w:t>
      </w:r>
    </w:p>
    <w:p w:rsidR="002C0A26" w:rsidRPr="00CC79EF" w:rsidRDefault="002C0A26" w:rsidP="002C0A26">
      <w:pPr>
        <w:pStyle w:val="Default"/>
        <w:spacing w:after="22"/>
        <w:jc w:val="center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noProof/>
          <w:sz w:val="18"/>
          <w:szCs w:val="18"/>
          <w:lang w:eastAsia="pt-BR"/>
        </w:rPr>
        <w:drawing>
          <wp:inline distT="0" distB="0" distL="0" distR="0">
            <wp:extent cx="3886200" cy="2426970"/>
            <wp:effectExtent l="19050" t="0" r="0" b="0"/>
            <wp:docPr id="8" name="Imagem 11" descr="Bermuda medi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 descr="Bermuda medidas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42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A26" w:rsidRPr="00CC79EF" w:rsidRDefault="002C0A26" w:rsidP="002C0A26">
      <w:pPr>
        <w:tabs>
          <w:tab w:val="left" w:pos="1500"/>
        </w:tabs>
        <w:spacing w:line="240" w:lineRule="auto"/>
        <w:rPr>
          <w:rFonts w:ascii="Century Gothic" w:hAnsi="Century Gothic"/>
          <w:sz w:val="18"/>
          <w:szCs w:val="18"/>
        </w:rPr>
      </w:pPr>
      <w:r w:rsidRPr="00CC79EF"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noProof/>
          <w:sz w:val="18"/>
          <w:szCs w:val="18"/>
          <w:lang w:eastAsia="pt-BR"/>
        </w:rPr>
        <w:drawing>
          <wp:inline distT="0" distB="0" distL="0" distR="0">
            <wp:extent cx="5662295" cy="1819910"/>
            <wp:effectExtent l="19050" t="0" r="0" b="0"/>
            <wp:docPr id="9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295" cy="181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513" w:rsidRDefault="00664513" w:rsidP="00255A00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</w:p>
    <w:p w:rsidR="002C0A26" w:rsidRPr="00CC79EF" w:rsidRDefault="00255A00" w:rsidP="00561205">
      <w:pPr>
        <w:spacing w:line="240" w:lineRule="auto"/>
        <w:ind w:left="284"/>
        <w:rPr>
          <w:rFonts w:ascii="Century Gothic" w:hAnsi="Century Gothic"/>
          <w:b/>
          <w:bCs/>
          <w:sz w:val="24"/>
          <w:szCs w:val="24"/>
        </w:rPr>
      </w:pPr>
      <w:proofErr w:type="gramStart"/>
      <w:r>
        <w:rPr>
          <w:rFonts w:ascii="Century Gothic" w:hAnsi="Century Gothic"/>
          <w:b/>
          <w:bCs/>
          <w:sz w:val="24"/>
          <w:szCs w:val="24"/>
        </w:rPr>
        <w:t>4</w:t>
      </w:r>
      <w:r w:rsidR="00561205">
        <w:rPr>
          <w:rFonts w:ascii="Century Gothic" w:hAnsi="Century Gothic"/>
          <w:b/>
          <w:bCs/>
          <w:sz w:val="24"/>
          <w:szCs w:val="24"/>
        </w:rPr>
        <w:t>.</w:t>
      </w:r>
      <w:proofErr w:type="gramEnd"/>
      <w:r w:rsidR="002C0A26" w:rsidRPr="00CC79EF">
        <w:rPr>
          <w:rFonts w:ascii="Century Gothic" w:hAnsi="Century Gothic"/>
          <w:b/>
          <w:bCs/>
          <w:sz w:val="24"/>
          <w:szCs w:val="24"/>
        </w:rPr>
        <w:t>Camiseta Manga Curta</w:t>
      </w:r>
    </w:p>
    <w:p w:rsidR="002C0A26" w:rsidRDefault="00AB5F3F" w:rsidP="00664513">
      <w:pPr>
        <w:spacing w:line="240" w:lineRule="auto"/>
        <w:ind w:left="720"/>
        <w:jc w:val="center"/>
        <w:rPr>
          <w:rFonts w:ascii="Century Gothic" w:hAnsi="Century Gothic"/>
          <w:b/>
          <w:bCs/>
          <w:sz w:val="18"/>
          <w:szCs w:val="18"/>
        </w:rPr>
      </w:pPr>
      <w:r>
        <w:rPr>
          <w:noProof/>
          <w:lang w:eastAsia="pt-BR"/>
        </w:rPr>
        <w:drawing>
          <wp:inline distT="0" distB="0" distL="0" distR="0">
            <wp:extent cx="2243470" cy="1722475"/>
            <wp:effectExtent l="19050" t="0" r="4430" b="0"/>
            <wp:docPr id="102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310" cy="172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5F3F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>
            <wp:extent cx="2030095" cy="1739900"/>
            <wp:effectExtent l="0" t="0" r="8255" b="0"/>
            <wp:docPr id="103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095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F3F" w:rsidRDefault="00AB5F3F" w:rsidP="00AB5F3F">
      <w:pPr>
        <w:tabs>
          <w:tab w:val="left" w:pos="970"/>
        </w:tabs>
        <w:autoSpaceDE w:val="0"/>
        <w:autoSpaceDN w:val="0"/>
        <w:spacing w:after="0" w:line="244" w:lineRule="auto"/>
        <w:ind w:left="262" w:right="144"/>
      </w:pPr>
      <w:r>
        <w:rPr>
          <w:rFonts w:ascii="Bahnschrift" w:eastAsia="Bahnschrift" w:hAnsi="Bahnschrift"/>
          <w:color w:val="000000"/>
          <w:sz w:val="18"/>
        </w:rPr>
        <w:t xml:space="preserve">1. </w:t>
      </w:r>
      <w:r>
        <w:tab/>
      </w:r>
      <w:r>
        <w:rPr>
          <w:rFonts w:ascii="Bahnschrift" w:eastAsia="Bahnschrift" w:hAnsi="Bahnschrift"/>
          <w:color w:val="000000"/>
          <w:sz w:val="18"/>
        </w:rPr>
        <w:t>Camiseta manga curta, confeccionada em meia malha 67% Poliéster 33% Viscose, com gramatura de 160 g/m² na cor verde (</w:t>
      </w:r>
      <w:proofErr w:type="spellStart"/>
      <w:r>
        <w:rPr>
          <w:rFonts w:ascii="Bahnschrift" w:eastAsia="Bahnschrift" w:hAnsi="Bahnschrift"/>
          <w:color w:val="000000"/>
          <w:sz w:val="18"/>
        </w:rPr>
        <w:t>Pantone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17-6153 TPX). </w:t>
      </w:r>
    </w:p>
    <w:p w:rsidR="00AB5F3F" w:rsidRDefault="00AB5F3F" w:rsidP="00AB5F3F">
      <w:pPr>
        <w:tabs>
          <w:tab w:val="left" w:pos="970"/>
        </w:tabs>
        <w:autoSpaceDE w:val="0"/>
        <w:autoSpaceDN w:val="0"/>
        <w:spacing w:before="36" w:after="0" w:line="244" w:lineRule="auto"/>
        <w:ind w:left="262" w:right="144"/>
      </w:pPr>
      <w:r>
        <w:rPr>
          <w:rFonts w:ascii="Bahnschrift" w:eastAsia="Bahnschrift" w:hAnsi="Bahnschrift"/>
          <w:color w:val="000000"/>
          <w:sz w:val="18"/>
        </w:rPr>
        <w:t xml:space="preserve">2. </w:t>
      </w:r>
      <w:r>
        <w:tab/>
      </w:r>
      <w:r>
        <w:rPr>
          <w:rFonts w:ascii="Bahnschrift" w:eastAsia="Bahnschrift" w:hAnsi="Bahnschrift"/>
          <w:color w:val="000000"/>
          <w:sz w:val="18"/>
        </w:rPr>
        <w:t>A gola deve ser “V” única, confeccionada em máquina retilínea, com largura de 3,5 cm, começando da ponta da gola para o decote, sendo: 0,7 cm com fio tinto 100% Acrílico na cor Azul Marinho (PANTONE 19-3925 TPX); 0,4 cm com fio tinto 100% Acrílico na cor branca; 2,4 cm com fio tinto 100% Acrílico na cor Verde (</w:t>
      </w:r>
      <w:proofErr w:type="spellStart"/>
      <w:r>
        <w:rPr>
          <w:rFonts w:ascii="Bahnschrift" w:eastAsia="Bahnschrift" w:hAnsi="Bahnschrift"/>
          <w:color w:val="000000"/>
          <w:sz w:val="18"/>
        </w:rPr>
        <w:t>Pantone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17-6153 TPX). Deverá ser escrito “PAULO BENTO”, com altura de </w:t>
      </w:r>
      <w:proofErr w:type="gramStart"/>
      <w:r>
        <w:rPr>
          <w:rFonts w:ascii="Bahnschrift" w:eastAsia="Bahnschrift" w:hAnsi="Bahnschrift"/>
          <w:color w:val="000000"/>
          <w:sz w:val="18"/>
        </w:rPr>
        <w:t>1cm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, sobre a cor azul nas duas laterais e na parte traseira da gola, na cor Branca; </w:t>
      </w:r>
      <w:r>
        <w:br/>
      </w:r>
      <w:r>
        <w:rPr>
          <w:rFonts w:ascii="Bahnschrift" w:eastAsia="Bahnschrift" w:hAnsi="Bahnschrift"/>
          <w:color w:val="000000"/>
          <w:sz w:val="18"/>
        </w:rPr>
        <w:t xml:space="preserve">3. </w:t>
      </w:r>
      <w:r>
        <w:tab/>
      </w:r>
      <w:r>
        <w:rPr>
          <w:rFonts w:ascii="Bahnschrift" w:eastAsia="Bahnschrift" w:hAnsi="Bahnschrift"/>
          <w:color w:val="000000"/>
          <w:sz w:val="18"/>
        </w:rPr>
        <w:t xml:space="preserve">Na parte traseira interna da gola deverá conter um galão de 1,0 cm do mesmo tecido e cor do corpo. </w:t>
      </w:r>
    </w:p>
    <w:p w:rsidR="00AB5F3F" w:rsidRDefault="00AB5F3F" w:rsidP="00AB5F3F">
      <w:pPr>
        <w:tabs>
          <w:tab w:val="left" w:pos="970"/>
        </w:tabs>
        <w:autoSpaceDE w:val="0"/>
        <w:autoSpaceDN w:val="0"/>
        <w:spacing w:before="36" w:after="0" w:line="244" w:lineRule="auto"/>
        <w:ind w:left="262" w:right="144"/>
      </w:pPr>
      <w:r>
        <w:rPr>
          <w:rFonts w:ascii="Bahnschrift" w:eastAsia="Bahnschrift" w:hAnsi="Bahnschrift"/>
          <w:color w:val="000000"/>
          <w:sz w:val="18"/>
        </w:rPr>
        <w:t xml:space="preserve">4. </w:t>
      </w:r>
      <w:r>
        <w:tab/>
      </w:r>
      <w:r>
        <w:rPr>
          <w:rFonts w:ascii="Bahnschrift" w:eastAsia="Bahnschrift" w:hAnsi="Bahnschrift"/>
          <w:color w:val="000000"/>
          <w:sz w:val="18"/>
        </w:rPr>
        <w:t xml:space="preserve">Bainha na barra e mangas de 2,0 cm, costurada em máquina </w:t>
      </w:r>
      <w:proofErr w:type="spellStart"/>
      <w:r>
        <w:rPr>
          <w:rFonts w:ascii="Bahnschrift" w:eastAsia="Bahnschrift" w:hAnsi="Bahnschrift"/>
          <w:color w:val="000000"/>
          <w:sz w:val="18"/>
        </w:rPr>
        <w:t>galoneira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de </w:t>
      </w:r>
      <w:proofErr w:type="gramStart"/>
      <w:r>
        <w:rPr>
          <w:rFonts w:ascii="Bahnschrift" w:eastAsia="Bahnschrift" w:hAnsi="Bahnschrift"/>
          <w:color w:val="000000"/>
          <w:sz w:val="18"/>
        </w:rPr>
        <w:t>2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 agulhas com bitola larga. </w:t>
      </w:r>
    </w:p>
    <w:p w:rsidR="00AB5F3F" w:rsidRDefault="00AB5F3F" w:rsidP="00AB5F3F">
      <w:pPr>
        <w:autoSpaceDE w:val="0"/>
        <w:autoSpaceDN w:val="0"/>
        <w:spacing w:before="36" w:after="0" w:line="196" w:lineRule="auto"/>
        <w:jc w:val="center"/>
      </w:pPr>
      <w:r>
        <w:rPr>
          <w:rFonts w:ascii="Bahnschrift" w:eastAsia="Bahnschrift" w:hAnsi="Bahnschrift"/>
          <w:color w:val="000000"/>
          <w:sz w:val="18"/>
        </w:rPr>
        <w:t xml:space="preserve">No lado esquerdo do peito deve ser </w:t>
      </w:r>
      <w:proofErr w:type="spellStart"/>
      <w:r>
        <w:rPr>
          <w:rFonts w:ascii="Bahnschrift" w:eastAsia="Bahnschrift" w:hAnsi="Bahnschrift"/>
          <w:color w:val="000000"/>
          <w:sz w:val="18"/>
        </w:rPr>
        <w:t>silkado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o Brasão do Município nas cores originais com </w:t>
      </w:r>
      <w:proofErr w:type="gramStart"/>
      <w:r>
        <w:rPr>
          <w:rFonts w:ascii="Bahnschrift" w:eastAsia="Bahnschrift" w:hAnsi="Bahnschrift"/>
          <w:color w:val="000000"/>
          <w:sz w:val="18"/>
        </w:rPr>
        <w:t>5</w:t>
      </w:r>
      <w:proofErr w:type="gramEnd"/>
      <w:r>
        <w:rPr>
          <w:rFonts w:ascii="Bahnschrift" w:eastAsia="Bahnschrift" w:hAnsi="Bahnschrift"/>
          <w:color w:val="000000"/>
          <w:sz w:val="18"/>
        </w:rPr>
        <w:t>.</w:t>
      </w:r>
    </w:p>
    <w:p w:rsidR="00AB5F3F" w:rsidRDefault="00AB5F3F" w:rsidP="00AB5F3F">
      <w:pPr>
        <w:autoSpaceDE w:val="0"/>
        <w:autoSpaceDN w:val="0"/>
        <w:spacing w:before="36" w:after="0" w:line="244" w:lineRule="auto"/>
        <w:ind w:left="262" w:right="144"/>
      </w:pPr>
      <w:proofErr w:type="gramStart"/>
      <w:r>
        <w:rPr>
          <w:rFonts w:ascii="Bahnschrift" w:eastAsia="Bahnschrift" w:hAnsi="Bahnschrift"/>
          <w:color w:val="000000"/>
          <w:sz w:val="18"/>
        </w:rPr>
        <w:t>dimensões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 de 7 cm x 5,5 cm, na parte superior das costas deverá constar a inscrição “SECRETARIA DE EDUCAÇÃO” em formato de semicírculo, fonte </w:t>
      </w:r>
      <w:proofErr w:type="spellStart"/>
      <w:r>
        <w:rPr>
          <w:rFonts w:ascii="Bahnschrift" w:eastAsia="Bahnschrift" w:hAnsi="Bahnschrift"/>
          <w:color w:val="000000"/>
          <w:sz w:val="18"/>
        </w:rPr>
        <w:t>arial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, na cor preta. </w:t>
      </w:r>
    </w:p>
    <w:p w:rsidR="00AB5F3F" w:rsidRDefault="00AB5F3F" w:rsidP="00AB5F3F">
      <w:pPr>
        <w:tabs>
          <w:tab w:val="left" w:pos="970"/>
        </w:tabs>
        <w:autoSpaceDE w:val="0"/>
        <w:autoSpaceDN w:val="0"/>
        <w:spacing w:before="36" w:after="0" w:line="244" w:lineRule="auto"/>
        <w:ind w:left="262" w:right="144"/>
      </w:pPr>
      <w:r>
        <w:rPr>
          <w:rFonts w:ascii="Bahnschrift" w:eastAsia="Bahnschrift" w:hAnsi="Bahnschrift"/>
          <w:color w:val="000000"/>
          <w:sz w:val="18"/>
        </w:rPr>
        <w:t xml:space="preserve">6. </w:t>
      </w:r>
      <w:r>
        <w:tab/>
      </w:r>
      <w:r>
        <w:rPr>
          <w:rFonts w:ascii="Bahnschrift" w:eastAsia="Bahnschrift" w:hAnsi="Bahnschrift"/>
          <w:color w:val="000000"/>
          <w:sz w:val="18"/>
        </w:rPr>
        <w:t xml:space="preserve">A peça deve ser costurada internamente em máquina overloque de </w:t>
      </w:r>
      <w:proofErr w:type="gramStart"/>
      <w:r>
        <w:rPr>
          <w:rFonts w:ascii="Bahnschrift" w:eastAsia="Bahnschrift" w:hAnsi="Bahnschrift"/>
          <w:color w:val="000000"/>
          <w:sz w:val="18"/>
        </w:rPr>
        <w:t>1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 agulha com bitola de 0,5 cm, com linha 100% poliéster – 120. </w:t>
      </w:r>
    </w:p>
    <w:p w:rsidR="00AB5F3F" w:rsidRDefault="00AB5F3F" w:rsidP="00AB5F3F">
      <w:pPr>
        <w:tabs>
          <w:tab w:val="left" w:pos="970"/>
        </w:tabs>
        <w:autoSpaceDE w:val="0"/>
        <w:autoSpaceDN w:val="0"/>
        <w:spacing w:before="56" w:after="0" w:line="244" w:lineRule="auto"/>
        <w:ind w:left="262" w:right="144"/>
      </w:pPr>
      <w:r>
        <w:rPr>
          <w:rFonts w:ascii="Bahnschrift" w:eastAsia="Bahnschrift" w:hAnsi="Bahnschrift"/>
          <w:color w:val="000000"/>
          <w:sz w:val="18"/>
        </w:rPr>
        <w:t xml:space="preserve">7. </w:t>
      </w:r>
      <w:r>
        <w:tab/>
      </w:r>
      <w:r>
        <w:rPr>
          <w:rFonts w:ascii="Bahnschrift" w:eastAsia="Bahnschrift" w:hAnsi="Bahnschrift"/>
          <w:color w:val="000000"/>
          <w:sz w:val="18"/>
        </w:rPr>
        <w:t xml:space="preserve">A camiseta deve estar limpa e íntegra, isenta de qualquer defeito que comprometa a sua apresentação. </w:t>
      </w:r>
    </w:p>
    <w:p w:rsidR="002C0A26" w:rsidRPr="00CC79EF" w:rsidRDefault="002C0A26" w:rsidP="002C0A26">
      <w:pPr>
        <w:spacing w:line="240" w:lineRule="auto"/>
        <w:rPr>
          <w:rFonts w:ascii="Century Gothic" w:hAnsi="Century Gothic"/>
          <w:sz w:val="18"/>
          <w:szCs w:val="18"/>
        </w:rPr>
      </w:pPr>
    </w:p>
    <w:p w:rsidR="002C0A26" w:rsidRPr="00CC79EF" w:rsidRDefault="002C0A26" w:rsidP="00BB3AD1">
      <w:pPr>
        <w:spacing w:line="240" w:lineRule="auto"/>
        <w:jc w:val="center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noProof/>
          <w:sz w:val="18"/>
          <w:szCs w:val="18"/>
          <w:lang w:eastAsia="pt-BR"/>
        </w:rPr>
        <w:drawing>
          <wp:inline distT="0" distB="0" distL="0" distR="0">
            <wp:extent cx="4018280" cy="2075180"/>
            <wp:effectExtent l="19050" t="0" r="1270" b="0"/>
            <wp:docPr id="14" name="Imagem 14" descr="Medidas cami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edidas camiseta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280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A26" w:rsidRPr="00CC79EF" w:rsidRDefault="002C0A26" w:rsidP="002C0A26">
      <w:pPr>
        <w:spacing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noProof/>
          <w:sz w:val="18"/>
          <w:szCs w:val="18"/>
          <w:lang w:eastAsia="pt-BR"/>
        </w:rPr>
        <w:lastRenderedPageBreak/>
        <w:drawing>
          <wp:inline distT="0" distB="0" distL="0" distR="0">
            <wp:extent cx="5477510" cy="1819910"/>
            <wp:effectExtent l="19050" t="0" r="889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181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A26" w:rsidRPr="00CC79EF" w:rsidRDefault="002C0A26" w:rsidP="002C0A26">
      <w:pPr>
        <w:spacing w:line="240" w:lineRule="auto"/>
        <w:rPr>
          <w:rFonts w:ascii="Century Gothic" w:hAnsi="Century Gothic"/>
          <w:sz w:val="18"/>
          <w:szCs w:val="18"/>
        </w:rPr>
      </w:pPr>
    </w:p>
    <w:p w:rsidR="002C0A26" w:rsidRPr="00664513" w:rsidRDefault="00255A00" w:rsidP="00664513">
      <w:pPr>
        <w:tabs>
          <w:tab w:val="left" w:pos="0"/>
        </w:tabs>
        <w:spacing w:line="240" w:lineRule="auto"/>
        <w:ind w:left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5</w:t>
      </w:r>
      <w:r w:rsidR="00664513">
        <w:rPr>
          <w:rFonts w:ascii="Century Gothic" w:hAnsi="Century Gothic"/>
          <w:sz w:val="24"/>
          <w:szCs w:val="24"/>
        </w:rPr>
        <w:t>.</w:t>
      </w:r>
      <w:r w:rsidR="002C0A26" w:rsidRPr="00CC79EF">
        <w:rPr>
          <w:rFonts w:ascii="Century Gothic" w:hAnsi="Century Gothic"/>
          <w:sz w:val="24"/>
          <w:szCs w:val="24"/>
        </w:rPr>
        <w:tab/>
      </w:r>
      <w:r w:rsidR="002C0A26" w:rsidRPr="00CC79EF">
        <w:rPr>
          <w:rFonts w:ascii="Century Gothic" w:hAnsi="Century Gothic"/>
          <w:b/>
          <w:bCs/>
          <w:sz w:val="24"/>
          <w:szCs w:val="24"/>
        </w:rPr>
        <w:t xml:space="preserve">Camiseta manga </w:t>
      </w:r>
      <w:proofErr w:type="gramStart"/>
      <w:r w:rsidR="002C0A26" w:rsidRPr="00CC79EF">
        <w:rPr>
          <w:rFonts w:ascii="Century Gothic" w:hAnsi="Century Gothic"/>
          <w:b/>
          <w:bCs/>
          <w:sz w:val="24"/>
          <w:szCs w:val="24"/>
        </w:rPr>
        <w:t>longa</w:t>
      </w:r>
      <w:proofErr w:type="gramEnd"/>
    </w:p>
    <w:p w:rsidR="002C0A26" w:rsidRDefault="00AB5F3F" w:rsidP="002C0A26">
      <w:pPr>
        <w:tabs>
          <w:tab w:val="left" w:pos="0"/>
        </w:tabs>
        <w:spacing w:line="240" w:lineRule="auto"/>
        <w:rPr>
          <w:rFonts w:ascii="Century Gothic" w:hAnsi="Century Gothic"/>
          <w:b/>
          <w:bCs/>
          <w:sz w:val="18"/>
          <w:szCs w:val="18"/>
        </w:rPr>
      </w:pPr>
      <w:r>
        <w:rPr>
          <w:noProof/>
          <w:lang w:eastAsia="pt-BR"/>
        </w:rPr>
        <w:drawing>
          <wp:inline distT="0" distB="0" distL="0" distR="0">
            <wp:extent cx="3075940" cy="1861185"/>
            <wp:effectExtent l="0" t="0" r="0" b="5715"/>
            <wp:docPr id="104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594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5F3F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>
            <wp:extent cx="2122170" cy="1260475"/>
            <wp:effectExtent l="0" t="0" r="0" b="0"/>
            <wp:docPr id="105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3C6" w:rsidRDefault="006E23C6" w:rsidP="002C0A26">
      <w:pPr>
        <w:tabs>
          <w:tab w:val="left" w:pos="0"/>
        </w:tabs>
        <w:spacing w:line="240" w:lineRule="auto"/>
        <w:rPr>
          <w:rFonts w:ascii="Century Gothic" w:hAnsi="Century Gothic"/>
          <w:b/>
          <w:bCs/>
          <w:sz w:val="18"/>
          <w:szCs w:val="18"/>
        </w:rPr>
      </w:pPr>
    </w:p>
    <w:p w:rsidR="006E23C6" w:rsidRDefault="006E23C6" w:rsidP="002C0A26">
      <w:pPr>
        <w:tabs>
          <w:tab w:val="left" w:pos="0"/>
        </w:tabs>
        <w:spacing w:line="240" w:lineRule="auto"/>
        <w:rPr>
          <w:rFonts w:ascii="Century Gothic" w:hAnsi="Century Gothic"/>
          <w:b/>
          <w:bCs/>
          <w:sz w:val="18"/>
          <w:szCs w:val="18"/>
        </w:rPr>
      </w:pPr>
    </w:p>
    <w:p w:rsidR="006E23C6" w:rsidRPr="00CC79EF" w:rsidRDefault="006E23C6" w:rsidP="00AB5F3F">
      <w:pPr>
        <w:tabs>
          <w:tab w:val="left" w:pos="0"/>
        </w:tabs>
        <w:spacing w:line="240" w:lineRule="auto"/>
        <w:rPr>
          <w:rFonts w:ascii="Century Gothic" w:hAnsi="Century Gothic"/>
          <w:b/>
          <w:bCs/>
          <w:sz w:val="18"/>
          <w:szCs w:val="18"/>
        </w:rPr>
      </w:pPr>
    </w:p>
    <w:p w:rsidR="00AB5F3F" w:rsidRDefault="00AB5F3F" w:rsidP="00AB5F3F">
      <w:pPr>
        <w:tabs>
          <w:tab w:val="left" w:pos="970"/>
        </w:tabs>
        <w:autoSpaceDE w:val="0"/>
        <w:autoSpaceDN w:val="0"/>
        <w:spacing w:after="0" w:line="244" w:lineRule="auto"/>
        <w:ind w:left="262" w:right="144"/>
      </w:pPr>
      <w:r>
        <w:rPr>
          <w:rFonts w:ascii="Bahnschrift" w:eastAsia="Bahnschrift" w:hAnsi="Bahnschrift"/>
          <w:color w:val="000000"/>
          <w:sz w:val="18"/>
        </w:rPr>
        <w:t xml:space="preserve">1. </w:t>
      </w:r>
      <w:r>
        <w:tab/>
      </w:r>
      <w:r>
        <w:rPr>
          <w:rFonts w:ascii="Bahnschrift" w:eastAsia="Bahnschrift" w:hAnsi="Bahnschrift"/>
          <w:color w:val="000000"/>
          <w:sz w:val="18"/>
        </w:rPr>
        <w:t>Camiseta manga curta, confeccionada em meia malha 67% Poliéster 33% Viscose, com gramatura de 160 g/m² na cor verde (</w:t>
      </w:r>
      <w:proofErr w:type="spellStart"/>
      <w:r>
        <w:rPr>
          <w:rFonts w:ascii="Bahnschrift" w:eastAsia="Bahnschrift" w:hAnsi="Bahnschrift"/>
          <w:color w:val="000000"/>
          <w:sz w:val="18"/>
        </w:rPr>
        <w:t>Pantone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17-6153 TPX). </w:t>
      </w:r>
    </w:p>
    <w:p w:rsidR="00AB5F3F" w:rsidRDefault="00AB5F3F" w:rsidP="00255A00">
      <w:pPr>
        <w:tabs>
          <w:tab w:val="left" w:pos="970"/>
        </w:tabs>
        <w:autoSpaceDE w:val="0"/>
        <w:autoSpaceDN w:val="0"/>
        <w:spacing w:before="36" w:after="0" w:line="244" w:lineRule="auto"/>
        <w:ind w:left="262" w:right="144"/>
        <w:rPr>
          <w:rFonts w:ascii="Bahnschrift" w:eastAsia="Bahnschrift" w:hAnsi="Bahnschrift"/>
          <w:color w:val="000000"/>
          <w:sz w:val="18"/>
        </w:rPr>
      </w:pPr>
      <w:r>
        <w:rPr>
          <w:rFonts w:ascii="Bahnschrift" w:eastAsia="Bahnschrift" w:hAnsi="Bahnschrift"/>
          <w:color w:val="000000"/>
          <w:sz w:val="18"/>
        </w:rPr>
        <w:t xml:space="preserve">2. </w:t>
      </w:r>
      <w:r>
        <w:tab/>
      </w:r>
      <w:r>
        <w:rPr>
          <w:rFonts w:ascii="Bahnschrift" w:eastAsia="Bahnschrift" w:hAnsi="Bahnschrift"/>
          <w:color w:val="000000"/>
          <w:sz w:val="18"/>
        </w:rPr>
        <w:t>A gola deve ser “V” única, confeccionada em máquina retilínea, com largura de 3,5 cm, começando da ponta da gola para o decote, sendo: 0,7 cm com fio tinto 100% Acrílico na cor Azul Marinho (PANTONE 19-3925 TPX); 0,4 cm com fio tinto 100% Acrílico na cor branca; 2,4 cm com fio tinto 100% Acrílico na co</w:t>
      </w:r>
      <w:r w:rsidR="00255A00">
        <w:rPr>
          <w:rFonts w:ascii="Bahnschrift" w:eastAsia="Bahnschrift" w:hAnsi="Bahnschrift"/>
          <w:color w:val="000000"/>
          <w:sz w:val="18"/>
        </w:rPr>
        <w:t>m</w:t>
      </w:r>
    </w:p>
    <w:p w:rsidR="00255A00" w:rsidRDefault="00255A00" w:rsidP="00255A00">
      <w:pPr>
        <w:tabs>
          <w:tab w:val="left" w:pos="970"/>
        </w:tabs>
        <w:autoSpaceDE w:val="0"/>
        <w:autoSpaceDN w:val="0"/>
        <w:spacing w:before="38" w:after="0" w:line="244" w:lineRule="auto"/>
        <w:ind w:left="262" w:right="144"/>
      </w:pPr>
      <w:r>
        <w:rPr>
          <w:rFonts w:ascii="Bahnschrift" w:eastAsia="Bahnschrift" w:hAnsi="Bahnschrift"/>
          <w:color w:val="000000"/>
          <w:sz w:val="18"/>
        </w:rPr>
        <w:t>Verde (</w:t>
      </w:r>
      <w:proofErr w:type="spellStart"/>
      <w:r>
        <w:rPr>
          <w:rFonts w:ascii="Bahnschrift" w:eastAsia="Bahnschrift" w:hAnsi="Bahnschrift"/>
          <w:color w:val="000000"/>
          <w:sz w:val="18"/>
        </w:rPr>
        <w:t>Pantone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17-6153 TPX). Deverá ser escrito “PAULO BENTO”, com altura de </w:t>
      </w:r>
      <w:proofErr w:type="gramStart"/>
      <w:r>
        <w:rPr>
          <w:rFonts w:ascii="Bahnschrift" w:eastAsia="Bahnschrift" w:hAnsi="Bahnschrift"/>
          <w:color w:val="000000"/>
          <w:sz w:val="18"/>
        </w:rPr>
        <w:t>1cm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, sobre a cor azul nas duas laterais e na parte traseira da gola, na cor Branca; </w:t>
      </w:r>
      <w:r>
        <w:br/>
      </w:r>
      <w:r>
        <w:rPr>
          <w:rFonts w:ascii="Bahnschrift" w:eastAsia="Bahnschrift" w:hAnsi="Bahnschrift"/>
          <w:color w:val="000000"/>
          <w:sz w:val="18"/>
        </w:rPr>
        <w:t xml:space="preserve">3. </w:t>
      </w:r>
      <w:r>
        <w:tab/>
      </w:r>
      <w:r>
        <w:rPr>
          <w:rFonts w:ascii="Bahnschrift" w:eastAsia="Bahnschrift" w:hAnsi="Bahnschrift"/>
          <w:color w:val="000000"/>
          <w:sz w:val="18"/>
        </w:rPr>
        <w:t xml:space="preserve">Na parte traseira interna da gola deverá conter um galão de 1,0 cm do mesmo tecido e cor do corpo. </w:t>
      </w:r>
    </w:p>
    <w:p w:rsidR="00255A00" w:rsidRDefault="00255A00" w:rsidP="00255A00">
      <w:pPr>
        <w:tabs>
          <w:tab w:val="left" w:pos="970"/>
        </w:tabs>
        <w:autoSpaceDE w:val="0"/>
        <w:autoSpaceDN w:val="0"/>
        <w:spacing w:before="36" w:after="0" w:line="244" w:lineRule="auto"/>
        <w:ind w:left="262" w:right="144"/>
      </w:pPr>
      <w:r>
        <w:rPr>
          <w:rFonts w:ascii="Bahnschrift" w:eastAsia="Bahnschrift" w:hAnsi="Bahnschrift"/>
          <w:color w:val="000000"/>
          <w:sz w:val="18"/>
        </w:rPr>
        <w:t xml:space="preserve">4. </w:t>
      </w:r>
      <w:r>
        <w:tab/>
      </w:r>
      <w:r>
        <w:rPr>
          <w:rFonts w:ascii="Bahnschrift" w:eastAsia="Bahnschrift" w:hAnsi="Bahnschrift"/>
          <w:color w:val="000000"/>
          <w:sz w:val="18"/>
        </w:rPr>
        <w:t xml:space="preserve">Bainha na barra e mangas de 2,0 cm, costurada em máquina </w:t>
      </w:r>
      <w:proofErr w:type="spellStart"/>
      <w:r>
        <w:rPr>
          <w:rFonts w:ascii="Bahnschrift" w:eastAsia="Bahnschrift" w:hAnsi="Bahnschrift"/>
          <w:color w:val="000000"/>
          <w:sz w:val="18"/>
        </w:rPr>
        <w:t>galoneira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de </w:t>
      </w:r>
      <w:proofErr w:type="gramStart"/>
      <w:r>
        <w:rPr>
          <w:rFonts w:ascii="Bahnschrift" w:eastAsia="Bahnschrift" w:hAnsi="Bahnschrift"/>
          <w:color w:val="000000"/>
          <w:sz w:val="18"/>
        </w:rPr>
        <w:t>2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 agulhas com bitola larga. </w:t>
      </w:r>
    </w:p>
    <w:p w:rsidR="00255A00" w:rsidRDefault="00255A00" w:rsidP="00255A00">
      <w:pPr>
        <w:tabs>
          <w:tab w:val="left" w:pos="970"/>
        </w:tabs>
        <w:autoSpaceDE w:val="0"/>
        <w:autoSpaceDN w:val="0"/>
        <w:spacing w:before="38" w:after="0" w:line="244" w:lineRule="auto"/>
        <w:ind w:left="262" w:right="144"/>
      </w:pPr>
      <w:r>
        <w:rPr>
          <w:rFonts w:ascii="Bahnschrift" w:eastAsia="Bahnschrift" w:hAnsi="Bahnschrift"/>
          <w:color w:val="000000"/>
          <w:sz w:val="18"/>
        </w:rPr>
        <w:t xml:space="preserve">5. </w:t>
      </w:r>
      <w:r>
        <w:tab/>
      </w:r>
      <w:r>
        <w:rPr>
          <w:rFonts w:ascii="Bahnschrift" w:eastAsia="Bahnschrift" w:hAnsi="Bahnschrift"/>
          <w:color w:val="000000"/>
          <w:sz w:val="18"/>
        </w:rPr>
        <w:t xml:space="preserve">No lado esquerdo do peito deve ser </w:t>
      </w:r>
      <w:proofErr w:type="spellStart"/>
      <w:r>
        <w:rPr>
          <w:rFonts w:ascii="Bahnschrift" w:eastAsia="Bahnschrift" w:hAnsi="Bahnschrift"/>
          <w:color w:val="000000"/>
          <w:sz w:val="18"/>
        </w:rPr>
        <w:t>silkado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 o Brasão do Município nas cores originais com dimensões de </w:t>
      </w:r>
      <w:proofErr w:type="gramStart"/>
      <w:r>
        <w:rPr>
          <w:rFonts w:ascii="Bahnschrift" w:eastAsia="Bahnschrift" w:hAnsi="Bahnschrift"/>
          <w:color w:val="000000"/>
          <w:sz w:val="18"/>
        </w:rPr>
        <w:t>7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 cm x 5,5 cm, na parte superior das costas deverá constar a inscrição “SECRETARIA DE EDUCAÇÃO” em formato de semicírculo, fonte </w:t>
      </w:r>
      <w:proofErr w:type="spellStart"/>
      <w:r>
        <w:rPr>
          <w:rFonts w:ascii="Bahnschrift" w:eastAsia="Bahnschrift" w:hAnsi="Bahnschrift"/>
          <w:color w:val="000000"/>
          <w:sz w:val="18"/>
        </w:rPr>
        <w:t>arial</w:t>
      </w:r>
      <w:proofErr w:type="spellEnd"/>
      <w:r>
        <w:rPr>
          <w:rFonts w:ascii="Bahnschrift" w:eastAsia="Bahnschrift" w:hAnsi="Bahnschrift"/>
          <w:color w:val="000000"/>
          <w:sz w:val="18"/>
        </w:rPr>
        <w:t xml:space="preserve">, na cor preta. </w:t>
      </w:r>
    </w:p>
    <w:p w:rsidR="00255A00" w:rsidRDefault="00255A00" w:rsidP="00255A00">
      <w:pPr>
        <w:tabs>
          <w:tab w:val="left" w:pos="970"/>
        </w:tabs>
        <w:autoSpaceDE w:val="0"/>
        <w:autoSpaceDN w:val="0"/>
        <w:spacing w:before="36" w:after="0" w:line="244" w:lineRule="auto"/>
        <w:ind w:left="262" w:right="144"/>
        <w:rPr>
          <w:rFonts w:ascii="Bahnschrift" w:eastAsia="Bahnschrift" w:hAnsi="Bahnschrift"/>
          <w:color w:val="000000"/>
          <w:sz w:val="18"/>
        </w:rPr>
      </w:pPr>
      <w:r>
        <w:rPr>
          <w:rFonts w:ascii="Bahnschrift" w:eastAsia="Bahnschrift" w:hAnsi="Bahnschrift"/>
          <w:color w:val="000000"/>
          <w:sz w:val="18"/>
        </w:rPr>
        <w:t xml:space="preserve">6. </w:t>
      </w:r>
      <w:r>
        <w:tab/>
      </w:r>
      <w:r>
        <w:rPr>
          <w:rFonts w:ascii="Bahnschrift" w:eastAsia="Bahnschrift" w:hAnsi="Bahnschrift"/>
          <w:color w:val="000000"/>
          <w:sz w:val="18"/>
        </w:rPr>
        <w:t xml:space="preserve">A peça deve ser costurada internamente em máquina overloque de </w:t>
      </w:r>
      <w:proofErr w:type="gramStart"/>
      <w:r>
        <w:rPr>
          <w:rFonts w:ascii="Bahnschrift" w:eastAsia="Bahnschrift" w:hAnsi="Bahnschrift"/>
          <w:color w:val="000000"/>
          <w:sz w:val="18"/>
        </w:rPr>
        <w:t>1</w:t>
      </w:r>
      <w:proofErr w:type="gramEnd"/>
      <w:r>
        <w:rPr>
          <w:rFonts w:ascii="Bahnschrift" w:eastAsia="Bahnschrift" w:hAnsi="Bahnschrift"/>
          <w:color w:val="000000"/>
          <w:sz w:val="18"/>
        </w:rPr>
        <w:t xml:space="preserve"> agulha com bitola de 0,5 cm, com linha 100% poliéster – 120. </w:t>
      </w:r>
    </w:p>
    <w:p w:rsidR="00255A00" w:rsidRPr="00BB3AD1" w:rsidRDefault="00255A00" w:rsidP="00BB3AD1">
      <w:pPr>
        <w:tabs>
          <w:tab w:val="left" w:pos="970"/>
        </w:tabs>
        <w:autoSpaceDE w:val="0"/>
        <w:autoSpaceDN w:val="0"/>
        <w:spacing w:before="36" w:after="0" w:line="244" w:lineRule="auto"/>
        <w:ind w:left="262" w:right="144"/>
        <w:rPr>
          <w:rFonts w:ascii="Bahnschrift" w:eastAsia="Bahnschrift" w:hAnsi="Bahnschrift"/>
          <w:color w:val="000000"/>
          <w:sz w:val="18"/>
        </w:rPr>
        <w:sectPr w:rsidR="00255A00" w:rsidRPr="00BB3AD1">
          <w:headerReference w:type="default" r:id="rId22"/>
          <w:pgSz w:w="11906" w:h="16838"/>
          <w:pgMar w:top="708" w:right="1440" w:bottom="826" w:left="1440" w:header="720" w:footer="720" w:gutter="0"/>
          <w:cols w:space="720"/>
        </w:sectPr>
      </w:pPr>
      <w:r>
        <w:rPr>
          <w:rFonts w:ascii="Bahnschrift" w:eastAsia="Bahnschrift" w:hAnsi="Bahnschrift"/>
          <w:color w:val="000000"/>
          <w:sz w:val="18"/>
        </w:rPr>
        <w:t xml:space="preserve">7. </w:t>
      </w:r>
      <w:r>
        <w:tab/>
      </w:r>
      <w:r>
        <w:rPr>
          <w:rFonts w:ascii="Bahnschrift" w:eastAsia="Bahnschrift" w:hAnsi="Bahnschrift"/>
          <w:color w:val="000000"/>
          <w:sz w:val="18"/>
        </w:rPr>
        <w:t xml:space="preserve">A camiseta deve estar limpa e íntegra, isenta de qualquer defeito que comprometa a sua </w:t>
      </w:r>
      <w:r>
        <w:tab/>
      </w:r>
      <w:r>
        <w:rPr>
          <w:rFonts w:ascii="Bahnschrift" w:eastAsia="Bahnschrift" w:hAnsi="Bahnschrift"/>
          <w:color w:val="000000"/>
          <w:sz w:val="18"/>
        </w:rPr>
        <w:t xml:space="preserve">apresentação. </w:t>
      </w:r>
    </w:p>
    <w:p w:rsidR="00AB5F3F" w:rsidRDefault="00AB5F3F" w:rsidP="00255A00">
      <w:pPr>
        <w:tabs>
          <w:tab w:val="left" w:pos="970"/>
        </w:tabs>
        <w:autoSpaceDE w:val="0"/>
        <w:autoSpaceDN w:val="0"/>
        <w:spacing w:before="36" w:after="0" w:line="244" w:lineRule="auto"/>
        <w:ind w:right="144"/>
        <w:rPr>
          <w:rFonts w:ascii="Bahnschrift" w:eastAsia="Bahnschrift" w:hAnsi="Bahnschrift"/>
          <w:color w:val="000000"/>
          <w:sz w:val="18"/>
        </w:rPr>
      </w:pPr>
    </w:p>
    <w:p w:rsidR="00AB5F3F" w:rsidRDefault="00AB5F3F" w:rsidP="00AB5F3F">
      <w:pPr>
        <w:autoSpaceDE w:val="0"/>
        <w:autoSpaceDN w:val="0"/>
        <w:spacing w:before="490" w:after="0" w:line="196" w:lineRule="auto"/>
        <w:ind w:left="262"/>
      </w:pPr>
      <w:r>
        <w:rPr>
          <w:rFonts w:ascii="Bahnschrift" w:eastAsia="Bahnschrift" w:hAnsi="Bahnschrift"/>
          <w:color w:val="000000"/>
          <w:sz w:val="18"/>
          <w:u w:val="single"/>
        </w:rPr>
        <w:t>Brasão:</w:t>
      </w:r>
      <w:r>
        <w:rPr>
          <w:rFonts w:ascii="Bahnschrift" w:eastAsia="Bahnschrift" w:hAnsi="Bahnschrift"/>
          <w:color w:val="000000"/>
          <w:sz w:val="18"/>
        </w:rPr>
        <w:t xml:space="preserve"> </w:t>
      </w:r>
    </w:p>
    <w:p w:rsidR="00AB5F3F" w:rsidRDefault="00AB5F3F" w:rsidP="00AB5F3F">
      <w:pPr>
        <w:tabs>
          <w:tab w:val="left" w:pos="982"/>
        </w:tabs>
        <w:autoSpaceDE w:val="0"/>
        <w:autoSpaceDN w:val="0"/>
        <w:spacing w:before="234" w:after="0" w:line="196" w:lineRule="auto"/>
        <w:ind w:left="622"/>
      </w:pPr>
      <w:proofErr w:type="gramStart"/>
      <w:r>
        <w:rPr>
          <w:rFonts w:ascii="Bahnschrift" w:eastAsia="Bahnschrift" w:hAnsi="Bahnschrift"/>
          <w:color w:val="000000"/>
          <w:sz w:val="18"/>
          <w:u w:val="single"/>
        </w:rPr>
        <w:t>1</w:t>
      </w:r>
      <w:proofErr w:type="gramEnd"/>
      <w:r>
        <w:rPr>
          <w:rFonts w:ascii="Bahnschrift" w:eastAsia="Bahnschrift" w:hAnsi="Bahnschrift"/>
          <w:color w:val="000000"/>
          <w:sz w:val="18"/>
          <w:u w:val="single"/>
        </w:rPr>
        <w:t xml:space="preserve">) </w:t>
      </w:r>
      <w:r>
        <w:tab/>
      </w:r>
      <w:r>
        <w:rPr>
          <w:rFonts w:ascii="Bahnschrift" w:eastAsia="Bahnschrift" w:hAnsi="Bahnschrift"/>
          <w:color w:val="000000"/>
          <w:sz w:val="18"/>
        </w:rPr>
        <w:t xml:space="preserve">7,0 cm de altura por 5,5 cm de largura do tamanho 1 ao EXG; </w:t>
      </w:r>
    </w:p>
    <w:p w:rsidR="00AB5F3F" w:rsidRDefault="00AB5F3F" w:rsidP="00AB5F3F">
      <w:pPr>
        <w:autoSpaceDE w:val="0"/>
        <w:autoSpaceDN w:val="0"/>
        <w:spacing w:before="238" w:after="0" w:line="196" w:lineRule="auto"/>
        <w:ind w:left="262"/>
      </w:pPr>
      <w:r>
        <w:rPr>
          <w:rFonts w:ascii="Bahnschrift" w:eastAsia="Bahnschrift" w:hAnsi="Bahnschrift"/>
          <w:color w:val="000000"/>
          <w:sz w:val="18"/>
        </w:rPr>
        <w:t xml:space="preserve">Estampa costas (a 8,0 cm da gola para todos os tamanhos): </w:t>
      </w:r>
    </w:p>
    <w:p w:rsidR="00AB5F3F" w:rsidRDefault="00AB5F3F" w:rsidP="00AB5F3F">
      <w:pPr>
        <w:tabs>
          <w:tab w:val="left" w:pos="982"/>
        </w:tabs>
        <w:autoSpaceDE w:val="0"/>
        <w:autoSpaceDN w:val="0"/>
        <w:spacing w:before="236" w:after="0" w:line="196" w:lineRule="auto"/>
        <w:ind w:left="622"/>
      </w:pPr>
      <w:proofErr w:type="gramStart"/>
      <w:r>
        <w:rPr>
          <w:rFonts w:ascii="Bahnschrift" w:eastAsia="Bahnschrift" w:hAnsi="Bahnschrift"/>
          <w:color w:val="000000"/>
          <w:sz w:val="18"/>
          <w:u w:val="single"/>
        </w:rPr>
        <w:t>1</w:t>
      </w:r>
      <w:proofErr w:type="gramEnd"/>
      <w:r>
        <w:rPr>
          <w:rFonts w:ascii="Bahnschrift" w:eastAsia="Bahnschrift" w:hAnsi="Bahnschrift"/>
          <w:color w:val="000000"/>
          <w:sz w:val="18"/>
          <w:u w:val="single"/>
        </w:rPr>
        <w:t xml:space="preserve">) </w:t>
      </w:r>
      <w:r>
        <w:tab/>
      </w:r>
      <w:r>
        <w:rPr>
          <w:rFonts w:ascii="Bahnschrift" w:eastAsia="Bahnschrift" w:hAnsi="Bahnschrift"/>
          <w:color w:val="000000"/>
          <w:sz w:val="18"/>
        </w:rPr>
        <w:t xml:space="preserve">10,0 cm de altura por 21,0 cm de largura do tamanho 1 ao EXG; </w:t>
      </w:r>
    </w:p>
    <w:p w:rsidR="00AB5F3F" w:rsidRDefault="00AB5F3F" w:rsidP="00AB5F3F">
      <w:pPr>
        <w:tabs>
          <w:tab w:val="left" w:pos="970"/>
        </w:tabs>
        <w:autoSpaceDE w:val="0"/>
        <w:autoSpaceDN w:val="0"/>
        <w:spacing w:before="36" w:after="0" w:line="244" w:lineRule="auto"/>
        <w:ind w:left="262" w:right="144"/>
      </w:pPr>
    </w:p>
    <w:p w:rsidR="002C0A26" w:rsidRPr="00CC79EF" w:rsidRDefault="00A74433" w:rsidP="002C0A26">
      <w:pPr>
        <w:tabs>
          <w:tab w:val="left" w:pos="0"/>
        </w:tabs>
        <w:spacing w:line="240" w:lineRule="auto"/>
        <w:ind w:left="36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bCs/>
          <w:noProof/>
          <w:sz w:val="18"/>
          <w:szCs w:val="18"/>
          <w:lang w:eastAsia="pt-BR"/>
        </w:rPr>
        <w:drawing>
          <wp:inline distT="0" distB="0" distL="0" distR="0">
            <wp:extent cx="5398770" cy="2778125"/>
            <wp:effectExtent l="19050" t="0" r="0" b="0"/>
            <wp:docPr id="17" name="Imagem 17" descr="Medidas camiseta 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edidas camiseta ml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77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A26" w:rsidRPr="00CC79EF" w:rsidRDefault="00A74433" w:rsidP="002C0A26">
      <w:pPr>
        <w:tabs>
          <w:tab w:val="left" w:pos="0"/>
        </w:tabs>
        <w:spacing w:line="240" w:lineRule="auto"/>
        <w:ind w:left="360"/>
        <w:jc w:val="center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noProof/>
          <w:sz w:val="18"/>
          <w:szCs w:val="18"/>
          <w:lang w:eastAsia="pt-BR"/>
        </w:rPr>
        <w:drawing>
          <wp:inline distT="0" distB="0" distL="0" distR="0">
            <wp:extent cx="5688330" cy="1890395"/>
            <wp:effectExtent l="19050" t="0" r="762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189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A26" w:rsidRPr="00CC79EF" w:rsidRDefault="002C0A26" w:rsidP="002C0A26">
      <w:pPr>
        <w:tabs>
          <w:tab w:val="left" w:pos="2580"/>
        </w:tabs>
        <w:spacing w:line="240" w:lineRule="auto"/>
        <w:ind w:left="720"/>
        <w:rPr>
          <w:rFonts w:ascii="Century Gothic" w:hAnsi="Century Gothic"/>
          <w:sz w:val="18"/>
          <w:szCs w:val="18"/>
        </w:rPr>
      </w:pPr>
      <w:r w:rsidRPr="00CC79EF">
        <w:rPr>
          <w:rFonts w:ascii="Century Gothic" w:hAnsi="Century Gothic"/>
          <w:sz w:val="18"/>
          <w:szCs w:val="18"/>
        </w:rPr>
        <w:tab/>
      </w:r>
    </w:p>
    <w:p w:rsidR="002C0A26" w:rsidRPr="00CC79EF" w:rsidRDefault="002C0A26" w:rsidP="002C0A26">
      <w:pPr>
        <w:spacing w:line="240" w:lineRule="auto"/>
        <w:rPr>
          <w:rFonts w:ascii="Century Gothic" w:hAnsi="Century Gothic"/>
          <w:sz w:val="18"/>
          <w:szCs w:val="18"/>
        </w:rPr>
      </w:pPr>
    </w:p>
    <w:p w:rsidR="002C0A26" w:rsidRPr="00CC79EF" w:rsidRDefault="002C0A26" w:rsidP="002C0A26">
      <w:pPr>
        <w:pStyle w:val="Default"/>
        <w:rPr>
          <w:rFonts w:ascii="Century Gothic" w:hAnsi="Century Gothic"/>
          <w:b/>
          <w:bCs/>
          <w:sz w:val="18"/>
          <w:szCs w:val="18"/>
        </w:rPr>
      </w:pPr>
    </w:p>
    <w:p w:rsidR="002C0A26" w:rsidRPr="00CC79EF" w:rsidRDefault="002C0A26" w:rsidP="002C0A26">
      <w:pPr>
        <w:tabs>
          <w:tab w:val="left" w:pos="3390"/>
        </w:tabs>
        <w:spacing w:line="240" w:lineRule="auto"/>
        <w:rPr>
          <w:rFonts w:ascii="Century Gothic" w:hAnsi="Century Gothic"/>
          <w:b/>
          <w:sz w:val="18"/>
          <w:szCs w:val="18"/>
          <w:u w:val="single"/>
        </w:rPr>
      </w:pPr>
      <w:proofErr w:type="spellStart"/>
      <w:r w:rsidRPr="00CC79EF">
        <w:rPr>
          <w:rFonts w:ascii="Century Gothic" w:hAnsi="Century Gothic"/>
          <w:b/>
          <w:sz w:val="18"/>
          <w:szCs w:val="18"/>
          <w:u w:val="single"/>
        </w:rPr>
        <w:t>Silk</w:t>
      </w:r>
      <w:proofErr w:type="spellEnd"/>
      <w:r w:rsidRPr="00CC79EF">
        <w:rPr>
          <w:rFonts w:ascii="Century Gothic" w:hAnsi="Century Gothic"/>
          <w:b/>
          <w:sz w:val="18"/>
          <w:szCs w:val="18"/>
          <w:u w:val="single"/>
        </w:rPr>
        <w:t xml:space="preserve"> e </w:t>
      </w:r>
      <w:proofErr w:type="spellStart"/>
      <w:r w:rsidRPr="00CC79EF">
        <w:rPr>
          <w:rFonts w:ascii="Century Gothic" w:hAnsi="Century Gothic"/>
          <w:b/>
          <w:sz w:val="18"/>
          <w:szCs w:val="18"/>
          <w:u w:val="single"/>
        </w:rPr>
        <w:t>Patch</w:t>
      </w:r>
      <w:proofErr w:type="spellEnd"/>
      <w:r w:rsidRPr="00CC79EF">
        <w:rPr>
          <w:rFonts w:ascii="Century Gothic" w:hAnsi="Century Gothic"/>
          <w:b/>
          <w:sz w:val="18"/>
          <w:szCs w:val="18"/>
          <w:u w:val="single"/>
        </w:rPr>
        <w:t>:</w:t>
      </w:r>
      <w:r w:rsidRPr="00CC79EF">
        <w:rPr>
          <w:rFonts w:ascii="Century Gothic" w:hAnsi="Century Gothic"/>
          <w:b/>
          <w:sz w:val="18"/>
          <w:szCs w:val="18"/>
          <w:u w:val="single"/>
        </w:rPr>
        <w:br/>
        <w:t xml:space="preserve">Brasão: </w:t>
      </w:r>
    </w:p>
    <w:p w:rsidR="002C0A26" w:rsidRPr="00CC79EF" w:rsidRDefault="002C0A26" w:rsidP="002C0A26">
      <w:pPr>
        <w:numPr>
          <w:ilvl w:val="0"/>
          <w:numId w:val="15"/>
        </w:numPr>
        <w:spacing w:line="240" w:lineRule="auto"/>
        <w:rPr>
          <w:rFonts w:ascii="Century Gothic" w:hAnsi="Century Gothic"/>
          <w:b/>
          <w:sz w:val="18"/>
          <w:szCs w:val="18"/>
        </w:rPr>
      </w:pPr>
      <w:r w:rsidRPr="00CC79EF">
        <w:rPr>
          <w:rFonts w:ascii="Century Gothic" w:hAnsi="Century Gothic"/>
          <w:b/>
          <w:sz w:val="18"/>
          <w:szCs w:val="18"/>
        </w:rPr>
        <w:t xml:space="preserve">7,0cm de altura por 8,0 cm de largura do tamanho </w:t>
      </w:r>
      <w:proofErr w:type="gramStart"/>
      <w:r w:rsidRPr="00CC79EF">
        <w:rPr>
          <w:rFonts w:ascii="Century Gothic" w:hAnsi="Century Gothic"/>
          <w:b/>
          <w:sz w:val="18"/>
          <w:szCs w:val="18"/>
        </w:rPr>
        <w:t>1</w:t>
      </w:r>
      <w:proofErr w:type="gramEnd"/>
      <w:r w:rsidRPr="00CC79EF">
        <w:rPr>
          <w:rFonts w:ascii="Century Gothic" w:hAnsi="Century Gothic"/>
          <w:b/>
          <w:sz w:val="18"/>
          <w:szCs w:val="18"/>
        </w:rPr>
        <w:t xml:space="preserve"> ao EXG;</w:t>
      </w:r>
    </w:p>
    <w:p w:rsidR="002C0A26" w:rsidRPr="00CC79EF" w:rsidRDefault="002C0A26" w:rsidP="002C0A26">
      <w:pPr>
        <w:tabs>
          <w:tab w:val="left" w:pos="3390"/>
        </w:tabs>
        <w:spacing w:line="240" w:lineRule="auto"/>
        <w:rPr>
          <w:rFonts w:ascii="Century Gothic" w:hAnsi="Century Gothic"/>
          <w:b/>
          <w:sz w:val="18"/>
          <w:szCs w:val="18"/>
          <w:u w:val="single"/>
        </w:rPr>
      </w:pPr>
      <w:r w:rsidRPr="00CC79EF">
        <w:rPr>
          <w:rFonts w:ascii="Century Gothic" w:hAnsi="Century Gothic"/>
          <w:b/>
          <w:sz w:val="18"/>
          <w:szCs w:val="18"/>
          <w:u w:val="single"/>
        </w:rPr>
        <w:t xml:space="preserve">Estampa costas (a 8,0 cm da gola para todos os tamanhos): </w:t>
      </w:r>
    </w:p>
    <w:p w:rsidR="00255A00" w:rsidRPr="00255A00" w:rsidRDefault="002C0A26" w:rsidP="00255A00">
      <w:pPr>
        <w:pStyle w:val="PargrafodaLista"/>
        <w:numPr>
          <w:ilvl w:val="0"/>
          <w:numId w:val="15"/>
        </w:numPr>
        <w:spacing w:line="240" w:lineRule="auto"/>
        <w:rPr>
          <w:rFonts w:ascii="Century Gothic" w:hAnsi="Century Gothic"/>
          <w:b/>
          <w:sz w:val="18"/>
          <w:szCs w:val="18"/>
        </w:rPr>
      </w:pPr>
      <w:r w:rsidRPr="00255A00">
        <w:rPr>
          <w:rFonts w:ascii="Century Gothic" w:hAnsi="Century Gothic"/>
          <w:b/>
          <w:sz w:val="18"/>
          <w:szCs w:val="18"/>
        </w:rPr>
        <w:t xml:space="preserve">10,0cm de altura por 21,0 cm de largura do tamanho </w:t>
      </w:r>
      <w:proofErr w:type="gramStart"/>
      <w:r w:rsidRPr="00255A00">
        <w:rPr>
          <w:rFonts w:ascii="Century Gothic" w:hAnsi="Century Gothic"/>
          <w:b/>
          <w:sz w:val="18"/>
          <w:szCs w:val="18"/>
        </w:rPr>
        <w:t>1</w:t>
      </w:r>
      <w:proofErr w:type="gramEnd"/>
      <w:r w:rsidRPr="00255A00">
        <w:rPr>
          <w:rFonts w:ascii="Century Gothic" w:hAnsi="Century Gothic"/>
          <w:b/>
          <w:sz w:val="18"/>
          <w:szCs w:val="18"/>
        </w:rPr>
        <w:t xml:space="preserve"> ao EXG;</w:t>
      </w:r>
    </w:p>
    <w:p w:rsidR="00255A00" w:rsidRDefault="00255A00" w:rsidP="00255A00">
      <w:pPr>
        <w:spacing w:line="240" w:lineRule="auto"/>
        <w:ind w:left="720"/>
        <w:rPr>
          <w:rFonts w:ascii="Century Gothic" w:hAnsi="Century Gothic"/>
          <w:b/>
          <w:sz w:val="18"/>
          <w:szCs w:val="18"/>
        </w:rPr>
      </w:pPr>
    </w:p>
    <w:p w:rsidR="00255A00" w:rsidRDefault="00255A00" w:rsidP="00255A00">
      <w:pPr>
        <w:spacing w:line="240" w:lineRule="auto"/>
        <w:ind w:left="720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lastRenderedPageBreak/>
        <w:t>AMOSTRA</w:t>
      </w:r>
    </w:p>
    <w:p w:rsidR="00A74433" w:rsidRPr="00255A00" w:rsidRDefault="00A74433" w:rsidP="00255A00">
      <w:pPr>
        <w:spacing w:line="240" w:lineRule="auto"/>
        <w:ind w:left="360"/>
        <w:rPr>
          <w:rFonts w:ascii="Century Gothic" w:hAnsi="Century Gothic"/>
          <w:b/>
          <w:sz w:val="18"/>
          <w:szCs w:val="18"/>
        </w:rPr>
      </w:pPr>
      <w:r w:rsidRPr="00255A00">
        <w:rPr>
          <w:rFonts w:ascii="Bahnschrift" w:eastAsia="Bahnschrift" w:hAnsi="Bahnschrift"/>
          <w:color w:val="000000"/>
          <w:sz w:val="18"/>
        </w:rPr>
        <w:t xml:space="preserve">O licitante </w:t>
      </w:r>
      <w:r w:rsidR="00255A00">
        <w:rPr>
          <w:rFonts w:ascii="Bahnschrift" w:eastAsia="Bahnschrift" w:hAnsi="Bahnschrift"/>
          <w:color w:val="000000"/>
          <w:sz w:val="18"/>
        </w:rPr>
        <w:t>vencedores do processo</w:t>
      </w:r>
      <w:proofErr w:type="gramStart"/>
      <w:r w:rsidR="00255A00">
        <w:rPr>
          <w:rFonts w:ascii="Bahnschrift" w:eastAsia="Bahnschrift" w:hAnsi="Bahnschrift"/>
          <w:color w:val="000000"/>
          <w:sz w:val="18"/>
        </w:rPr>
        <w:t xml:space="preserve"> </w:t>
      </w:r>
      <w:r w:rsidRPr="00255A00">
        <w:rPr>
          <w:rFonts w:ascii="Bahnschrift" w:eastAsia="Bahnschrift" w:hAnsi="Bahnschrift"/>
          <w:color w:val="000000"/>
          <w:sz w:val="18"/>
        </w:rPr>
        <w:t xml:space="preserve"> </w:t>
      </w:r>
      <w:proofErr w:type="gramEnd"/>
      <w:r w:rsidRPr="00255A00">
        <w:rPr>
          <w:rFonts w:ascii="Bahnschrift" w:eastAsia="Bahnschrift" w:hAnsi="Bahnschrift"/>
          <w:color w:val="000000"/>
          <w:sz w:val="18"/>
        </w:rPr>
        <w:t>licitatório d</w:t>
      </w:r>
      <w:r w:rsidR="00255A00">
        <w:rPr>
          <w:rFonts w:ascii="Bahnschrift" w:eastAsia="Bahnschrift" w:hAnsi="Bahnschrift"/>
          <w:color w:val="000000"/>
          <w:sz w:val="18"/>
        </w:rPr>
        <w:t xml:space="preserve">everá apresentar as amostras </w:t>
      </w:r>
      <w:r w:rsidRPr="00255A00">
        <w:rPr>
          <w:rFonts w:ascii="Bahnschrift" w:eastAsia="Bahnschrift" w:hAnsi="Bahnschrift"/>
          <w:color w:val="000000"/>
          <w:sz w:val="18"/>
        </w:rPr>
        <w:t xml:space="preserve"> cinco dias após o presente processo. O prazo de entrega dos kits será 30 dias após a assinatura do contrato. </w:t>
      </w:r>
    </w:p>
    <w:p w:rsidR="00A74433" w:rsidRDefault="00A74433" w:rsidP="00A74433">
      <w:pPr>
        <w:autoSpaceDE w:val="0"/>
        <w:autoSpaceDN w:val="0"/>
        <w:spacing w:after="488" w:line="220" w:lineRule="exact"/>
      </w:pPr>
    </w:p>
    <w:tbl>
      <w:tblPr>
        <w:tblW w:w="9740" w:type="dxa"/>
        <w:tblInd w:w="130" w:type="dxa"/>
        <w:tblLayout w:type="fixed"/>
        <w:tblLook w:val="04A0"/>
      </w:tblPr>
      <w:tblGrid>
        <w:gridCol w:w="141"/>
        <w:gridCol w:w="2820"/>
        <w:gridCol w:w="3120"/>
        <w:gridCol w:w="1876"/>
        <w:gridCol w:w="1772"/>
        <w:gridCol w:w="11"/>
      </w:tblGrid>
      <w:tr w:rsidR="00A74433" w:rsidTr="00A74433">
        <w:trPr>
          <w:gridBefore w:val="1"/>
          <w:gridAfter w:val="1"/>
          <w:wBefore w:w="141" w:type="dxa"/>
          <w:wAfter w:w="11" w:type="dxa"/>
          <w:trHeight w:val="660"/>
        </w:trPr>
        <w:tc>
          <w:tcPr>
            <w:tcW w:w="95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138" w:after="0" w:line="196" w:lineRule="auto"/>
              <w:ind w:left="90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TECIDO JAWA </w:t>
            </w:r>
          </w:p>
        </w:tc>
      </w:tr>
      <w:tr w:rsidR="00A74433" w:rsidTr="00A74433">
        <w:trPr>
          <w:gridBefore w:val="1"/>
          <w:gridAfter w:val="1"/>
          <w:wBefore w:w="141" w:type="dxa"/>
          <w:wAfter w:w="11" w:type="dxa"/>
          <w:trHeight w:hRule="exact" w:val="460"/>
        </w:trPr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136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CARACTERÍSTICA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136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NORMA 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136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ESPECIFICAÇÃO 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136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TOLERÂNCIAS </w:t>
            </w:r>
          </w:p>
        </w:tc>
      </w:tr>
      <w:tr w:rsidR="00A74433" w:rsidTr="00A74433">
        <w:trPr>
          <w:gridBefore w:val="1"/>
          <w:gridAfter w:val="1"/>
          <w:wBefore w:w="141" w:type="dxa"/>
          <w:wAfter w:w="11" w:type="dxa"/>
          <w:trHeight w:hRule="exact" w:val="668"/>
        </w:trPr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Pr="002665F2" w:rsidRDefault="00A74433">
            <w:pPr>
              <w:autoSpaceDE w:val="0"/>
              <w:autoSpaceDN w:val="0"/>
              <w:spacing w:before="146" w:after="0" w:line="244" w:lineRule="auto"/>
              <w:ind w:left="144"/>
              <w:jc w:val="center"/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COMPOSIÇÃO (ANÁLISE </w:t>
            </w:r>
            <w:r>
              <w:br/>
            </w: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QUANTITATIVA E QUALITATIVA)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Pr="002665F2" w:rsidRDefault="00A74433">
            <w:pPr>
              <w:autoSpaceDE w:val="0"/>
              <w:autoSpaceDN w:val="0"/>
              <w:spacing w:before="36" w:after="0" w:line="244" w:lineRule="auto"/>
              <w:ind w:left="144" w:right="144"/>
              <w:jc w:val="center"/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20/13 e 20A/18 DA AATCC OU NBR 13538:1995/11914:1992, </w:t>
            </w:r>
            <w:r>
              <w:br/>
            </w: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respectivamente. 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254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100 % POLIÉSTER 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254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0% </w:t>
            </w:r>
          </w:p>
        </w:tc>
      </w:tr>
      <w:tr w:rsidR="00A74433" w:rsidTr="00A74433">
        <w:trPr>
          <w:gridBefore w:val="1"/>
          <w:gridAfter w:val="1"/>
          <w:wBefore w:w="141" w:type="dxa"/>
          <w:wAfter w:w="11" w:type="dxa"/>
          <w:trHeight w:hRule="exact" w:val="270"/>
        </w:trPr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40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GRAMATURA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40" w:after="0" w:line="196" w:lineRule="auto"/>
              <w:ind w:right="772"/>
              <w:jc w:val="right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NBR 10591/08 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40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150 g/m² 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40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+/- 5% </w:t>
            </w:r>
          </w:p>
        </w:tc>
      </w:tr>
      <w:tr w:rsidR="00A74433" w:rsidTr="00A74433">
        <w:trPr>
          <w:trHeight w:val="2198"/>
        </w:trPr>
        <w:tc>
          <w:tcPr>
            <w:tcW w:w="97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A74433" w:rsidRDefault="00A74433">
            <w:pPr>
              <w:autoSpaceDE w:val="0"/>
              <w:autoSpaceDN w:val="0"/>
              <w:spacing w:after="0" w:line="60" w:lineRule="exact"/>
              <w:rPr>
                <w:rFonts w:cstheme="minorBidi"/>
              </w:rPr>
            </w:pPr>
          </w:p>
          <w:tbl>
            <w:tblPr>
              <w:tblW w:w="0" w:type="auto"/>
              <w:tblInd w:w="151" w:type="dxa"/>
              <w:tblLayout w:type="fixed"/>
              <w:tblLook w:val="04A0"/>
            </w:tblPr>
            <w:tblGrid>
              <w:gridCol w:w="2820"/>
              <w:gridCol w:w="3120"/>
              <w:gridCol w:w="1876"/>
              <w:gridCol w:w="1772"/>
            </w:tblGrid>
            <w:tr w:rsidR="00A74433">
              <w:trPr>
                <w:trHeight w:val="660"/>
              </w:trPr>
              <w:tc>
                <w:tcPr>
                  <w:tcW w:w="958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74433" w:rsidRDefault="00A74433">
                  <w:pPr>
                    <w:autoSpaceDE w:val="0"/>
                    <w:autoSpaceDN w:val="0"/>
                    <w:spacing w:before="138" w:after="0" w:line="196" w:lineRule="auto"/>
                    <w:ind w:left="90"/>
                    <w:rPr>
                      <w:lang w:val="en-US"/>
                    </w:rPr>
                  </w:pPr>
                  <w:r>
                    <w:rPr>
                      <w:rFonts w:ascii="Bahnschrift" w:eastAsia="Bahnschrift" w:hAnsi="Bahnschrift"/>
                      <w:color w:val="000000"/>
                      <w:sz w:val="18"/>
                    </w:rPr>
                    <w:t xml:space="preserve">MALHA HELANCA COLEGIAL </w:t>
                  </w:r>
                </w:p>
              </w:tc>
            </w:tr>
            <w:tr w:rsidR="00A74433">
              <w:trPr>
                <w:trHeight w:hRule="exact" w:val="458"/>
              </w:trPr>
              <w:tc>
                <w:tcPr>
                  <w:tcW w:w="2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74433" w:rsidRDefault="00A74433">
                  <w:pPr>
                    <w:autoSpaceDE w:val="0"/>
                    <w:autoSpaceDN w:val="0"/>
                    <w:spacing w:before="134" w:after="0" w:line="196" w:lineRule="auto"/>
                    <w:jc w:val="center"/>
                    <w:rPr>
                      <w:lang w:val="en-US"/>
                    </w:rPr>
                  </w:pPr>
                  <w:r>
                    <w:rPr>
                      <w:rFonts w:ascii="Bahnschrift" w:eastAsia="Bahnschrift" w:hAnsi="Bahnschrift"/>
                      <w:color w:val="000000"/>
                      <w:sz w:val="18"/>
                    </w:rPr>
                    <w:t xml:space="preserve">CARACTERÍSTICA </w:t>
                  </w:r>
                </w:p>
              </w:tc>
              <w:tc>
                <w:tcPr>
                  <w:tcW w:w="3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74433" w:rsidRDefault="00A74433">
                  <w:pPr>
                    <w:autoSpaceDE w:val="0"/>
                    <w:autoSpaceDN w:val="0"/>
                    <w:spacing w:before="134" w:after="0" w:line="196" w:lineRule="auto"/>
                    <w:jc w:val="center"/>
                    <w:rPr>
                      <w:lang w:val="en-US"/>
                    </w:rPr>
                  </w:pPr>
                  <w:r>
                    <w:rPr>
                      <w:rFonts w:ascii="Bahnschrift" w:eastAsia="Bahnschrift" w:hAnsi="Bahnschrift"/>
                      <w:color w:val="000000"/>
                      <w:sz w:val="18"/>
                    </w:rPr>
                    <w:t xml:space="preserve">NORMA </w:t>
                  </w:r>
                </w:p>
              </w:tc>
              <w:tc>
                <w:tcPr>
                  <w:tcW w:w="1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74433" w:rsidRDefault="00A74433">
                  <w:pPr>
                    <w:autoSpaceDE w:val="0"/>
                    <w:autoSpaceDN w:val="0"/>
                    <w:spacing w:before="134" w:after="0" w:line="196" w:lineRule="auto"/>
                    <w:jc w:val="center"/>
                    <w:rPr>
                      <w:lang w:val="en-US"/>
                    </w:rPr>
                  </w:pPr>
                  <w:r>
                    <w:rPr>
                      <w:rFonts w:ascii="Bahnschrift" w:eastAsia="Bahnschrift" w:hAnsi="Bahnschrift"/>
                      <w:color w:val="000000"/>
                      <w:sz w:val="18"/>
                    </w:rPr>
                    <w:t xml:space="preserve">ESPECIFICAÇÃO </w:t>
                  </w:r>
                </w:p>
              </w:tc>
              <w:tc>
                <w:tcPr>
                  <w:tcW w:w="17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74433" w:rsidRDefault="00A74433">
                  <w:pPr>
                    <w:autoSpaceDE w:val="0"/>
                    <w:autoSpaceDN w:val="0"/>
                    <w:spacing w:before="134" w:after="0" w:line="196" w:lineRule="auto"/>
                    <w:jc w:val="center"/>
                    <w:rPr>
                      <w:lang w:val="en-US"/>
                    </w:rPr>
                  </w:pPr>
                  <w:r>
                    <w:rPr>
                      <w:rFonts w:ascii="Bahnschrift" w:eastAsia="Bahnschrift" w:hAnsi="Bahnschrift"/>
                      <w:color w:val="000000"/>
                      <w:sz w:val="18"/>
                    </w:rPr>
                    <w:t xml:space="preserve">TOLERÂNCIAS </w:t>
                  </w:r>
                </w:p>
              </w:tc>
            </w:tr>
            <w:tr w:rsidR="00A74433">
              <w:trPr>
                <w:trHeight w:hRule="exact" w:val="258"/>
              </w:trPr>
              <w:tc>
                <w:tcPr>
                  <w:tcW w:w="2820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74433" w:rsidRDefault="00A74433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120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74433" w:rsidRPr="002665F2" w:rsidRDefault="00A74433">
                  <w:pPr>
                    <w:autoSpaceDE w:val="0"/>
                    <w:autoSpaceDN w:val="0"/>
                    <w:spacing w:before="40" w:after="0" w:line="196" w:lineRule="auto"/>
                    <w:jc w:val="center"/>
                  </w:pPr>
                  <w:r>
                    <w:rPr>
                      <w:rFonts w:ascii="Bahnschrift" w:eastAsia="Bahnschrift" w:hAnsi="Bahnschrift"/>
                      <w:color w:val="000000"/>
                      <w:sz w:val="18"/>
                    </w:rPr>
                    <w:t xml:space="preserve">20/13 e 20A/18 DA AATCC OU NBR </w:t>
                  </w:r>
                </w:p>
              </w:tc>
              <w:tc>
                <w:tcPr>
                  <w:tcW w:w="1876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74433" w:rsidRPr="002665F2" w:rsidRDefault="00A74433"/>
              </w:tc>
              <w:tc>
                <w:tcPr>
                  <w:tcW w:w="1772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74433" w:rsidRPr="002665F2" w:rsidRDefault="00A74433"/>
              </w:tc>
            </w:tr>
          </w:tbl>
          <w:p w:rsidR="00A74433" w:rsidRDefault="00A74433">
            <w:pPr>
              <w:tabs>
                <w:tab w:val="left" w:pos="6368"/>
              </w:tabs>
              <w:autoSpaceDE w:val="0"/>
              <w:autoSpaceDN w:val="0"/>
              <w:spacing w:after="0" w:line="196" w:lineRule="auto"/>
              <w:ind w:left="588"/>
              <w:rPr>
                <w:rFonts w:cstheme="minorBidi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COMPOSIÇÃO </w:t>
            </w:r>
            <w:proofErr w:type="gramStart"/>
            <w:r>
              <w:rPr>
                <w:rFonts w:ascii="Bahnschrift" w:eastAsia="Bahnschrift" w:hAnsi="Bahnschrift"/>
                <w:color w:val="000000"/>
                <w:sz w:val="18"/>
              </w:rPr>
              <w:t xml:space="preserve">(ANÁLISE </w:t>
            </w:r>
            <w:r>
              <w:tab/>
            </w: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65 % POLIÉSTER </w:t>
            </w:r>
          </w:p>
          <w:tbl>
            <w:tblPr>
              <w:tblW w:w="0" w:type="auto"/>
              <w:tblInd w:w="151" w:type="dxa"/>
              <w:tblLayout w:type="fixed"/>
              <w:tblLook w:val="04A0"/>
            </w:tblPr>
            <w:tblGrid>
              <w:gridCol w:w="2820"/>
              <w:gridCol w:w="3120"/>
              <w:gridCol w:w="1876"/>
              <w:gridCol w:w="1772"/>
            </w:tblGrid>
            <w:tr w:rsidR="00A74433">
              <w:trPr>
                <w:trHeight w:hRule="exact" w:val="392"/>
              </w:trPr>
              <w:tc>
                <w:tcPr>
                  <w:tcW w:w="28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74433" w:rsidRDefault="00A74433">
                  <w:pPr>
                    <w:autoSpaceDE w:val="0"/>
                    <w:autoSpaceDN w:val="0"/>
                    <w:spacing w:before="96" w:after="0" w:line="196" w:lineRule="auto"/>
                    <w:jc w:val="center"/>
                    <w:rPr>
                      <w:lang w:val="en-US"/>
                    </w:rPr>
                  </w:pPr>
                  <w:r>
                    <w:rPr>
                      <w:rFonts w:ascii="Bahnschrift" w:eastAsia="Bahnschrift" w:hAnsi="Bahnschrift"/>
                      <w:color w:val="000000"/>
                      <w:sz w:val="18"/>
                    </w:rPr>
                    <w:t>QUANTITATIVA E QUALITATIVA)</w:t>
                  </w:r>
                  <w:proofErr w:type="gramEnd"/>
                  <w:r>
                    <w:rPr>
                      <w:rFonts w:ascii="Bahnschrift" w:eastAsia="Bahnschrift" w:hAnsi="Bahnschrift"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74433" w:rsidRDefault="00A74433">
                  <w:pPr>
                    <w:autoSpaceDE w:val="0"/>
                    <w:autoSpaceDN w:val="0"/>
                    <w:spacing w:after="0" w:line="244" w:lineRule="auto"/>
                    <w:ind w:left="576" w:right="576"/>
                    <w:jc w:val="center"/>
                    <w:rPr>
                      <w:lang w:val="en-US"/>
                    </w:rPr>
                  </w:pPr>
                  <w:r>
                    <w:rPr>
                      <w:rFonts w:ascii="Bahnschrift" w:eastAsia="Bahnschrift" w:hAnsi="Bahnschrift"/>
                      <w:color w:val="000000"/>
                      <w:sz w:val="18"/>
                    </w:rPr>
                    <w:t xml:space="preserve">13538:1995/11914:1992, respectivamente. 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74433" w:rsidRDefault="00A74433">
                  <w:pPr>
                    <w:autoSpaceDE w:val="0"/>
                    <w:autoSpaceDN w:val="0"/>
                    <w:spacing w:before="96" w:after="0" w:line="196" w:lineRule="auto"/>
                    <w:jc w:val="center"/>
                    <w:rPr>
                      <w:lang w:val="en-US"/>
                    </w:rPr>
                  </w:pPr>
                  <w:r>
                    <w:rPr>
                      <w:rFonts w:ascii="Bahnschrift" w:eastAsia="Bahnschrift" w:hAnsi="Bahnschrift"/>
                      <w:color w:val="000000"/>
                      <w:sz w:val="18"/>
                    </w:rPr>
                    <w:t xml:space="preserve">35% ALGODÃO 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74433" w:rsidRDefault="00A74433">
                  <w:pPr>
                    <w:autoSpaceDE w:val="0"/>
                    <w:autoSpaceDN w:val="0"/>
                    <w:spacing w:after="0" w:line="196" w:lineRule="auto"/>
                    <w:jc w:val="center"/>
                    <w:rPr>
                      <w:lang w:val="en-US"/>
                    </w:rPr>
                  </w:pPr>
                  <w:r>
                    <w:rPr>
                      <w:rFonts w:ascii="Bahnschrift" w:eastAsia="Bahnschrift" w:hAnsi="Bahnschrift"/>
                      <w:color w:val="000000"/>
                      <w:sz w:val="18"/>
                    </w:rPr>
                    <w:t xml:space="preserve">+/- 5% </w:t>
                  </w:r>
                </w:p>
              </w:tc>
            </w:tr>
            <w:tr w:rsidR="00A74433">
              <w:trPr>
                <w:trHeight w:hRule="exact" w:val="250"/>
              </w:trPr>
              <w:tc>
                <w:tcPr>
                  <w:tcW w:w="2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74433" w:rsidRDefault="00A74433">
                  <w:pPr>
                    <w:autoSpaceDE w:val="0"/>
                    <w:autoSpaceDN w:val="0"/>
                    <w:spacing w:before="40" w:after="0" w:line="196" w:lineRule="auto"/>
                    <w:jc w:val="center"/>
                    <w:rPr>
                      <w:lang w:val="en-US"/>
                    </w:rPr>
                  </w:pPr>
                  <w:r>
                    <w:rPr>
                      <w:rFonts w:ascii="Bahnschrift" w:eastAsia="Bahnschrift" w:hAnsi="Bahnschrift"/>
                      <w:color w:val="000000"/>
                      <w:sz w:val="18"/>
                    </w:rPr>
                    <w:t xml:space="preserve">GRAMATURA </w:t>
                  </w:r>
                </w:p>
              </w:tc>
              <w:tc>
                <w:tcPr>
                  <w:tcW w:w="3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74433" w:rsidRDefault="00A74433">
                  <w:pPr>
                    <w:autoSpaceDE w:val="0"/>
                    <w:autoSpaceDN w:val="0"/>
                    <w:spacing w:before="40" w:after="0" w:line="196" w:lineRule="auto"/>
                    <w:ind w:right="772"/>
                    <w:jc w:val="right"/>
                    <w:rPr>
                      <w:lang w:val="en-US"/>
                    </w:rPr>
                  </w:pPr>
                  <w:r>
                    <w:rPr>
                      <w:rFonts w:ascii="Bahnschrift" w:eastAsia="Bahnschrift" w:hAnsi="Bahnschrift"/>
                      <w:color w:val="000000"/>
                      <w:sz w:val="18"/>
                    </w:rPr>
                    <w:t xml:space="preserve">NBR 10591/08 </w:t>
                  </w:r>
                </w:p>
              </w:tc>
              <w:tc>
                <w:tcPr>
                  <w:tcW w:w="1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74433" w:rsidRDefault="00A74433">
                  <w:pPr>
                    <w:autoSpaceDE w:val="0"/>
                    <w:autoSpaceDN w:val="0"/>
                    <w:spacing w:before="40" w:after="0" w:line="196" w:lineRule="auto"/>
                    <w:jc w:val="center"/>
                    <w:rPr>
                      <w:lang w:val="en-US"/>
                    </w:rPr>
                  </w:pPr>
                  <w:r>
                    <w:rPr>
                      <w:rFonts w:ascii="Bahnschrift" w:eastAsia="Bahnschrift" w:hAnsi="Bahnschrift"/>
                      <w:color w:val="000000"/>
                      <w:sz w:val="18"/>
                    </w:rPr>
                    <w:t xml:space="preserve">300 g/m² </w:t>
                  </w:r>
                </w:p>
              </w:tc>
              <w:tc>
                <w:tcPr>
                  <w:tcW w:w="17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74433" w:rsidRDefault="00A74433">
                  <w:pPr>
                    <w:autoSpaceDE w:val="0"/>
                    <w:autoSpaceDN w:val="0"/>
                    <w:spacing w:before="40" w:after="0" w:line="196" w:lineRule="auto"/>
                    <w:jc w:val="center"/>
                    <w:rPr>
                      <w:lang w:val="en-US"/>
                    </w:rPr>
                  </w:pPr>
                  <w:r>
                    <w:rPr>
                      <w:rFonts w:ascii="Bahnschrift" w:eastAsia="Bahnschrift" w:hAnsi="Bahnschrift"/>
                      <w:color w:val="000000"/>
                      <w:sz w:val="18"/>
                    </w:rPr>
                    <w:t xml:space="preserve">+/- 5% </w:t>
                  </w:r>
                </w:p>
              </w:tc>
            </w:tr>
          </w:tbl>
          <w:p w:rsidR="00A74433" w:rsidRDefault="00A74433">
            <w:pPr>
              <w:autoSpaceDE w:val="0"/>
              <w:autoSpaceDN w:val="0"/>
              <w:spacing w:after="0" w:line="14" w:lineRule="exact"/>
              <w:rPr>
                <w:lang w:val="en-US"/>
              </w:rPr>
            </w:pPr>
          </w:p>
        </w:tc>
      </w:tr>
    </w:tbl>
    <w:p w:rsidR="00A74433" w:rsidRDefault="00A74433" w:rsidP="00A74433">
      <w:pPr>
        <w:autoSpaceDE w:val="0"/>
        <w:autoSpaceDN w:val="0"/>
        <w:spacing w:after="0" w:line="394" w:lineRule="exact"/>
        <w:rPr>
          <w:rFonts w:asciiTheme="minorHAnsi" w:hAnsiTheme="minorHAnsi" w:cstheme="minorBidi"/>
          <w:lang w:val="en-US"/>
        </w:rPr>
      </w:pPr>
    </w:p>
    <w:tbl>
      <w:tblPr>
        <w:tblW w:w="0" w:type="auto"/>
        <w:tblInd w:w="271" w:type="dxa"/>
        <w:tblLayout w:type="fixed"/>
        <w:tblLook w:val="04A0"/>
      </w:tblPr>
      <w:tblGrid>
        <w:gridCol w:w="2820"/>
        <w:gridCol w:w="3120"/>
        <w:gridCol w:w="1876"/>
        <w:gridCol w:w="1772"/>
      </w:tblGrid>
      <w:tr w:rsidR="00A74433" w:rsidTr="00A74433">
        <w:trPr>
          <w:trHeight w:val="660"/>
        </w:trPr>
        <w:tc>
          <w:tcPr>
            <w:tcW w:w="95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138" w:after="0" w:line="196" w:lineRule="auto"/>
              <w:ind w:left="90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MALHA SUPLEX </w:t>
            </w:r>
          </w:p>
        </w:tc>
      </w:tr>
      <w:tr w:rsidR="00A74433" w:rsidTr="00A74433">
        <w:trPr>
          <w:trHeight w:hRule="exact" w:val="440"/>
        </w:trPr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124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CARACTERÍSTICA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124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NORMA 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124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ESPECIFICAÇÃO 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124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TOLERÂNCIAS </w:t>
            </w:r>
          </w:p>
        </w:tc>
      </w:tr>
      <w:tr w:rsidR="00A74433" w:rsidTr="00A74433">
        <w:trPr>
          <w:trHeight w:val="238"/>
        </w:trPr>
        <w:tc>
          <w:tcPr>
            <w:tcW w:w="2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Pr="002665F2" w:rsidRDefault="00A74433">
            <w:pPr>
              <w:autoSpaceDE w:val="0"/>
              <w:autoSpaceDN w:val="0"/>
              <w:spacing w:before="148" w:after="0" w:line="244" w:lineRule="auto"/>
              <w:ind w:left="144"/>
              <w:jc w:val="center"/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COMPOSIÇÃO (ANÁLISE </w:t>
            </w:r>
            <w:r>
              <w:br/>
            </w: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QUANTITATIVA E QUALITATIVA) </w:t>
            </w:r>
          </w:p>
        </w:tc>
        <w:tc>
          <w:tcPr>
            <w:tcW w:w="31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Pr="002665F2" w:rsidRDefault="00A74433">
            <w:pPr>
              <w:autoSpaceDE w:val="0"/>
              <w:autoSpaceDN w:val="0"/>
              <w:spacing w:before="38" w:after="0" w:line="244" w:lineRule="auto"/>
              <w:ind w:left="144" w:right="144"/>
              <w:jc w:val="center"/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20/13 e 20A/18 DA AATCC OU NBR 13538:1995/11914:1992, </w:t>
            </w:r>
            <w:r>
              <w:br/>
            </w: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respectivamente. 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38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88 % POLIAMIDA </w:t>
            </w:r>
          </w:p>
        </w:tc>
        <w:tc>
          <w:tcPr>
            <w:tcW w:w="17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256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+/- 5% </w:t>
            </w:r>
          </w:p>
        </w:tc>
      </w:tr>
      <w:tr w:rsidR="00A74433" w:rsidTr="00A74433">
        <w:trPr>
          <w:trHeight w:val="432"/>
        </w:trPr>
        <w:tc>
          <w:tcPr>
            <w:tcW w:w="95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4433" w:rsidRDefault="00A74433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4433" w:rsidRDefault="00A74433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118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12 % ELASTANO </w:t>
            </w:r>
          </w:p>
        </w:tc>
        <w:tc>
          <w:tcPr>
            <w:tcW w:w="17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4433" w:rsidRDefault="00A74433">
            <w:pPr>
              <w:spacing w:after="0" w:line="240" w:lineRule="auto"/>
              <w:rPr>
                <w:lang w:val="en-US"/>
              </w:rPr>
            </w:pPr>
          </w:p>
        </w:tc>
      </w:tr>
      <w:tr w:rsidR="00A74433" w:rsidTr="00A74433">
        <w:trPr>
          <w:trHeight w:hRule="exact" w:val="270"/>
        </w:trPr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36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GRAMATURA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36" w:after="0" w:line="196" w:lineRule="auto"/>
              <w:ind w:right="772"/>
              <w:jc w:val="right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NBR 10591/08 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36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360 g/m² 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36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+/- 5% </w:t>
            </w:r>
          </w:p>
        </w:tc>
      </w:tr>
    </w:tbl>
    <w:p w:rsidR="00A74433" w:rsidRDefault="00A74433" w:rsidP="00A74433">
      <w:pPr>
        <w:autoSpaceDE w:val="0"/>
        <w:autoSpaceDN w:val="0"/>
        <w:spacing w:after="0" w:line="454" w:lineRule="exact"/>
        <w:rPr>
          <w:rFonts w:asciiTheme="minorHAnsi" w:hAnsiTheme="minorHAnsi" w:cstheme="minorBidi"/>
          <w:lang w:val="en-US"/>
        </w:rPr>
      </w:pPr>
    </w:p>
    <w:tbl>
      <w:tblPr>
        <w:tblW w:w="0" w:type="auto"/>
        <w:tblInd w:w="271" w:type="dxa"/>
        <w:tblLayout w:type="fixed"/>
        <w:tblLook w:val="04A0"/>
      </w:tblPr>
      <w:tblGrid>
        <w:gridCol w:w="2820"/>
        <w:gridCol w:w="3120"/>
        <w:gridCol w:w="1876"/>
        <w:gridCol w:w="1772"/>
      </w:tblGrid>
      <w:tr w:rsidR="00A74433" w:rsidTr="00A74433">
        <w:trPr>
          <w:trHeight w:val="660"/>
        </w:trPr>
        <w:tc>
          <w:tcPr>
            <w:tcW w:w="95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138" w:after="0" w:line="196" w:lineRule="auto"/>
              <w:ind w:left="90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MALHA POLIVISCOSE </w:t>
            </w:r>
          </w:p>
        </w:tc>
      </w:tr>
      <w:tr w:rsidR="00A74433" w:rsidTr="00A74433">
        <w:trPr>
          <w:trHeight w:hRule="exact" w:val="458"/>
        </w:trPr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132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CARACTERÍSTICA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132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NORMA 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132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ESPECIFICAÇÃO 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132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TOLERÂNCIAS </w:t>
            </w:r>
          </w:p>
        </w:tc>
      </w:tr>
      <w:tr w:rsidR="00A74433" w:rsidTr="00A74433">
        <w:trPr>
          <w:trHeight w:val="238"/>
        </w:trPr>
        <w:tc>
          <w:tcPr>
            <w:tcW w:w="2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Pr="002665F2" w:rsidRDefault="00A74433">
            <w:pPr>
              <w:autoSpaceDE w:val="0"/>
              <w:autoSpaceDN w:val="0"/>
              <w:spacing w:before="150" w:after="0" w:line="244" w:lineRule="auto"/>
              <w:ind w:left="144"/>
              <w:jc w:val="center"/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COMPOSIÇÃO (ANÁLISE </w:t>
            </w:r>
            <w:r>
              <w:br/>
            </w: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QUANTITATIVA E QUALITATIVA) </w:t>
            </w:r>
          </w:p>
        </w:tc>
        <w:tc>
          <w:tcPr>
            <w:tcW w:w="31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Pr="002665F2" w:rsidRDefault="00A74433">
            <w:pPr>
              <w:autoSpaceDE w:val="0"/>
              <w:autoSpaceDN w:val="0"/>
              <w:spacing w:before="40" w:after="0" w:line="244" w:lineRule="auto"/>
              <w:ind w:left="144" w:right="144"/>
              <w:jc w:val="center"/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20/13 e 20A/18 DA AATCC OU NBR 13538:1995/11914:1992, </w:t>
            </w:r>
            <w:r>
              <w:br/>
            </w: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respectivamente. 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40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67 % POLIÉSTER </w:t>
            </w:r>
          </w:p>
        </w:tc>
        <w:tc>
          <w:tcPr>
            <w:tcW w:w="17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258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+/- 3% </w:t>
            </w:r>
          </w:p>
        </w:tc>
      </w:tr>
      <w:tr w:rsidR="00A74433" w:rsidTr="00A74433">
        <w:trPr>
          <w:trHeight w:val="432"/>
        </w:trPr>
        <w:tc>
          <w:tcPr>
            <w:tcW w:w="95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4433" w:rsidRDefault="00A74433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4433" w:rsidRDefault="00A74433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118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33 % VISCOSE </w:t>
            </w:r>
          </w:p>
        </w:tc>
        <w:tc>
          <w:tcPr>
            <w:tcW w:w="17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4433" w:rsidRDefault="00A74433">
            <w:pPr>
              <w:spacing w:after="0" w:line="240" w:lineRule="auto"/>
              <w:rPr>
                <w:lang w:val="en-US"/>
              </w:rPr>
            </w:pPr>
          </w:p>
        </w:tc>
      </w:tr>
      <w:tr w:rsidR="00A74433" w:rsidTr="00A74433">
        <w:trPr>
          <w:trHeight w:hRule="exact" w:val="270"/>
        </w:trPr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36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GRAMATURA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36" w:after="0" w:line="196" w:lineRule="auto"/>
              <w:ind w:right="772"/>
              <w:jc w:val="right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NBR 10591/08 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36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160 g/m² 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Default="00A74433">
            <w:pPr>
              <w:autoSpaceDE w:val="0"/>
              <w:autoSpaceDN w:val="0"/>
              <w:spacing w:before="36" w:after="0" w:line="196" w:lineRule="auto"/>
              <w:jc w:val="center"/>
              <w:rPr>
                <w:lang w:val="en-US"/>
              </w:rPr>
            </w:pPr>
            <w:r>
              <w:rPr>
                <w:rFonts w:ascii="Bahnschrift" w:eastAsia="Bahnschrift" w:hAnsi="Bahnschrift"/>
                <w:color w:val="000000"/>
                <w:sz w:val="18"/>
              </w:rPr>
              <w:t xml:space="preserve">+/- 5% </w:t>
            </w:r>
          </w:p>
        </w:tc>
      </w:tr>
    </w:tbl>
    <w:p w:rsidR="00A74433" w:rsidRDefault="00A74433" w:rsidP="00255A00">
      <w:pPr>
        <w:autoSpaceDE w:val="0"/>
        <w:autoSpaceDN w:val="0"/>
        <w:spacing w:before="502" w:after="0" w:line="196" w:lineRule="auto"/>
        <w:ind w:right="4484"/>
        <w:jc w:val="right"/>
        <w:rPr>
          <w:rFonts w:asciiTheme="minorHAnsi" w:hAnsiTheme="minorHAnsi" w:cstheme="minorBidi"/>
          <w:lang w:val="en-US"/>
        </w:rPr>
      </w:pPr>
      <w:r>
        <w:rPr>
          <w:rFonts w:ascii="Bahnschrift" w:eastAsia="Bahnschrift" w:hAnsi="Bahnschrift"/>
          <w:color w:val="000000"/>
          <w:sz w:val="18"/>
        </w:rPr>
        <w:t xml:space="preserve">COMPOSIÇÃO DO KIT </w:t>
      </w:r>
    </w:p>
    <w:p w:rsidR="00255A00" w:rsidRPr="00255A00" w:rsidRDefault="00255A00" w:rsidP="00255A00">
      <w:pPr>
        <w:autoSpaceDE w:val="0"/>
        <w:autoSpaceDN w:val="0"/>
        <w:spacing w:before="502" w:after="0" w:line="196" w:lineRule="auto"/>
        <w:ind w:right="4484"/>
        <w:jc w:val="right"/>
        <w:rPr>
          <w:rFonts w:asciiTheme="minorHAnsi" w:hAnsiTheme="minorHAnsi" w:cstheme="minorBidi"/>
          <w:lang w:val="en-US"/>
        </w:rPr>
      </w:pPr>
    </w:p>
    <w:tbl>
      <w:tblPr>
        <w:tblW w:w="8352" w:type="dxa"/>
        <w:tblInd w:w="265" w:type="dxa"/>
        <w:tblLayout w:type="fixed"/>
        <w:tblLook w:val="04A0"/>
      </w:tblPr>
      <w:tblGrid>
        <w:gridCol w:w="674"/>
        <w:gridCol w:w="3886"/>
        <w:gridCol w:w="1008"/>
        <w:gridCol w:w="976"/>
        <w:gridCol w:w="1808"/>
      </w:tblGrid>
      <w:tr w:rsidR="00A74433" w:rsidRPr="009A1B9E" w:rsidTr="009A1B9E">
        <w:trPr>
          <w:trHeight w:hRule="exact" w:val="7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Pr="009A1B9E" w:rsidRDefault="00A74433">
            <w:pPr>
              <w:autoSpaceDE w:val="0"/>
              <w:autoSpaceDN w:val="0"/>
              <w:spacing w:before="42" w:after="0" w:line="196" w:lineRule="auto"/>
              <w:jc w:val="center"/>
              <w:rPr>
                <w:sz w:val="24"/>
                <w:szCs w:val="24"/>
                <w:lang w:val="en-US"/>
              </w:rPr>
            </w:pPr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lastRenderedPageBreak/>
              <w:t xml:space="preserve">Item 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Pr="009A1B9E" w:rsidRDefault="00A74433">
            <w:pPr>
              <w:autoSpaceDE w:val="0"/>
              <w:autoSpaceDN w:val="0"/>
              <w:spacing w:before="42" w:after="0" w:line="196" w:lineRule="auto"/>
              <w:jc w:val="center"/>
              <w:rPr>
                <w:sz w:val="24"/>
                <w:szCs w:val="24"/>
                <w:lang w:val="en-US"/>
              </w:rPr>
            </w:pPr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Produto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Pr="009A1B9E" w:rsidRDefault="00A74433">
            <w:pPr>
              <w:autoSpaceDE w:val="0"/>
              <w:autoSpaceDN w:val="0"/>
              <w:spacing w:before="42" w:after="0" w:line="196" w:lineRule="auto"/>
              <w:jc w:val="center"/>
              <w:rPr>
                <w:sz w:val="24"/>
                <w:szCs w:val="24"/>
                <w:lang w:val="en-US"/>
              </w:rPr>
            </w:pPr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Unidade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Pr="009A1B9E" w:rsidRDefault="00A74433">
            <w:pPr>
              <w:autoSpaceDE w:val="0"/>
              <w:autoSpaceDN w:val="0"/>
              <w:spacing w:before="42" w:after="0" w:line="196" w:lineRule="auto"/>
              <w:jc w:val="center"/>
              <w:rPr>
                <w:sz w:val="24"/>
                <w:szCs w:val="24"/>
                <w:lang w:val="en-US"/>
              </w:rPr>
            </w:pPr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Quant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Pr="009A1B9E" w:rsidRDefault="00A74433">
            <w:pPr>
              <w:autoSpaceDE w:val="0"/>
              <w:autoSpaceDN w:val="0"/>
              <w:spacing w:before="42" w:after="0" w:line="244" w:lineRule="auto"/>
              <w:ind w:left="144" w:right="144"/>
              <w:jc w:val="center"/>
              <w:rPr>
                <w:sz w:val="24"/>
                <w:szCs w:val="24"/>
              </w:rPr>
            </w:pPr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Valor Unitário do kit R$ </w:t>
            </w:r>
          </w:p>
        </w:tc>
      </w:tr>
      <w:tr w:rsidR="00A74433" w:rsidRPr="009A1B9E" w:rsidTr="009A1B9E">
        <w:trPr>
          <w:trHeight w:hRule="exact" w:val="282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Pr="009A1B9E" w:rsidRDefault="00A74433">
            <w:pPr>
              <w:autoSpaceDE w:val="0"/>
              <w:autoSpaceDN w:val="0"/>
              <w:spacing w:before="1382" w:after="0" w:line="196" w:lineRule="auto"/>
              <w:ind w:left="104"/>
              <w:rPr>
                <w:sz w:val="24"/>
                <w:szCs w:val="24"/>
                <w:lang w:val="en-US"/>
              </w:rPr>
            </w:pPr>
            <w:proofErr w:type="gramStart"/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>1</w:t>
            </w:r>
            <w:proofErr w:type="gramEnd"/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42AE" w:rsidRDefault="00A74433" w:rsidP="00255A00">
            <w:pPr>
              <w:autoSpaceDE w:val="0"/>
              <w:autoSpaceDN w:val="0"/>
              <w:spacing w:before="36" w:after="0" w:line="244" w:lineRule="auto"/>
              <w:ind w:left="106"/>
              <w:rPr>
                <w:rFonts w:ascii="Bahnschrift" w:eastAsia="Bahnschrift" w:hAnsi="Bahnschrift"/>
                <w:color w:val="000000"/>
                <w:sz w:val="24"/>
                <w:szCs w:val="24"/>
              </w:rPr>
            </w:pPr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01 Jaqueta em </w:t>
            </w:r>
            <w:proofErr w:type="spellStart"/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>Tactel</w:t>
            </w:r>
            <w:proofErr w:type="spellEnd"/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>Jawa</w:t>
            </w:r>
            <w:proofErr w:type="spellEnd"/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 Forrada </w:t>
            </w:r>
            <w:r w:rsidRPr="009A1B9E">
              <w:rPr>
                <w:sz w:val="24"/>
                <w:szCs w:val="24"/>
              </w:rPr>
              <w:br/>
            </w:r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02 Calça unissex </w:t>
            </w:r>
            <w:proofErr w:type="spellStart"/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>helanca</w:t>
            </w:r>
            <w:proofErr w:type="spellEnd"/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 colegial </w:t>
            </w:r>
            <w:r w:rsidRPr="009A1B9E">
              <w:rPr>
                <w:sz w:val="24"/>
                <w:szCs w:val="24"/>
              </w:rPr>
              <w:br/>
            </w:r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02 Camisetas manga curta </w:t>
            </w:r>
            <w:r w:rsidRPr="009A1B9E">
              <w:rPr>
                <w:sz w:val="24"/>
                <w:szCs w:val="24"/>
              </w:rPr>
              <w:br/>
            </w:r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02 Camiseta manga longa </w:t>
            </w:r>
            <w:r w:rsidRPr="009A1B9E">
              <w:rPr>
                <w:sz w:val="24"/>
                <w:szCs w:val="24"/>
              </w:rPr>
              <w:br/>
            </w:r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02 Bermuda </w:t>
            </w:r>
            <w:r w:rsidRPr="009A1B9E">
              <w:rPr>
                <w:sz w:val="24"/>
                <w:szCs w:val="24"/>
              </w:rPr>
              <w:br/>
            </w:r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>Todos os itens do kit seguem as e</w:t>
            </w:r>
            <w:r w:rsid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>specificações técnicas</w:t>
            </w:r>
          </w:p>
          <w:p w:rsidR="009F42AE" w:rsidRDefault="009F42AE" w:rsidP="00255A00">
            <w:pPr>
              <w:autoSpaceDE w:val="0"/>
              <w:autoSpaceDN w:val="0"/>
              <w:spacing w:before="36" w:after="0" w:line="244" w:lineRule="auto"/>
              <w:ind w:left="106"/>
              <w:rPr>
                <w:rFonts w:ascii="Bahnschrift" w:eastAsia="Bahnschrift" w:hAnsi="Bahnschrift"/>
                <w:color w:val="000000"/>
                <w:sz w:val="24"/>
                <w:szCs w:val="24"/>
              </w:rPr>
            </w:pPr>
          </w:p>
          <w:p w:rsidR="009F42AE" w:rsidRDefault="009F42AE" w:rsidP="00255A00">
            <w:pPr>
              <w:autoSpaceDE w:val="0"/>
              <w:autoSpaceDN w:val="0"/>
              <w:spacing w:before="36" w:after="0" w:line="244" w:lineRule="auto"/>
              <w:ind w:left="106"/>
              <w:rPr>
                <w:rFonts w:ascii="Bahnschrift" w:eastAsia="Bahnschrift" w:hAnsi="Bahnschrift"/>
                <w:color w:val="000000"/>
                <w:sz w:val="24"/>
                <w:szCs w:val="24"/>
              </w:rPr>
            </w:pPr>
          </w:p>
          <w:p w:rsidR="00A74433" w:rsidRPr="009A1B9E" w:rsidRDefault="00A74433" w:rsidP="00255A00">
            <w:pPr>
              <w:autoSpaceDE w:val="0"/>
              <w:autoSpaceDN w:val="0"/>
              <w:spacing w:before="36" w:after="0" w:line="244" w:lineRule="auto"/>
              <w:ind w:left="106"/>
              <w:rPr>
                <w:sz w:val="24"/>
                <w:szCs w:val="24"/>
              </w:rPr>
            </w:pPr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Pr="009A1B9E" w:rsidRDefault="00A74433" w:rsidP="00BB5823">
            <w:pPr>
              <w:autoSpaceDE w:val="0"/>
              <w:autoSpaceDN w:val="0"/>
              <w:spacing w:before="932" w:after="0" w:line="244" w:lineRule="auto"/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>0</w:t>
            </w:r>
            <w:r w:rsidR="00BB5823"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 kits</w:t>
            </w:r>
            <w:proofErr w:type="gramEnd"/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 </w:t>
            </w:r>
            <w:r w:rsidRPr="009A1B9E">
              <w:rPr>
                <w:sz w:val="24"/>
                <w:szCs w:val="24"/>
              </w:rPr>
              <w:br/>
            </w:r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por aluno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Pr="009A1B9E" w:rsidRDefault="00BB5823">
            <w:pPr>
              <w:autoSpaceDE w:val="0"/>
              <w:autoSpaceDN w:val="0"/>
              <w:spacing w:before="932" w:after="0" w:line="244" w:lineRule="auto"/>
              <w:ind w:left="144"/>
              <w:jc w:val="center"/>
              <w:rPr>
                <w:sz w:val="24"/>
                <w:szCs w:val="24"/>
                <w:lang w:val="en-US"/>
              </w:rPr>
            </w:pPr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>25</w:t>
            </w:r>
            <w:r w:rsidR="00A74433"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0 </w:t>
            </w:r>
            <w:r w:rsidR="00A74433" w:rsidRPr="009A1B9E">
              <w:rPr>
                <w:sz w:val="24"/>
                <w:szCs w:val="24"/>
              </w:rPr>
              <w:br/>
            </w:r>
            <w:r w:rsidR="00A74433"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alunos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Pr="009A1B9E" w:rsidRDefault="00A74433">
            <w:pPr>
              <w:autoSpaceDE w:val="0"/>
              <w:autoSpaceDN w:val="0"/>
              <w:spacing w:before="932" w:after="0" w:line="196" w:lineRule="auto"/>
              <w:jc w:val="center"/>
              <w:rPr>
                <w:sz w:val="24"/>
                <w:szCs w:val="24"/>
                <w:lang w:val="en-US"/>
              </w:rPr>
            </w:pPr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R$ </w:t>
            </w:r>
          </w:p>
        </w:tc>
      </w:tr>
      <w:tr w:rsidR="00A74433" w:rsidRPr="009A1B9E" w:rsidTr="009A1B9E">
        <w:trPr>
          <w:trHeight w:hRule="exact" w:val="579"/>
        </w:trPr>
        <w:tc>
          <w:tcPr>
            <w:tcW w:w="6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Pr="009A1B9E" w:rsidRDefault="00A74433">
            <w:pPr>
              <w:autoSpaceDE w:val="0"/>
              <w:autoSpaceDN w:val="0"/>
              <w:spacing w:before="36" w:after="0" w:line="196" w:lineRule="auto"/>
              <w:ind w:right="56"/>
              <w:jc w:val="right"/>
              <w:rPr>
                <w:sz w:val="24"/>
                <w:szCs w:val="24"/>
                <w:lang w:val="en-US"/>
              </w:rPr>
            </w:pPr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Valor de cada Kit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433" w:rsidRPr="009A1B9E" w:rsidRDefault="00A74433">
            <w:pPr>
              <w:autoSpaceDE w:val="0"/>
              <w:autoSpaceDN w:val="0"/>
              <w:spacing w:before="36" w:after="0" w:line="196" w:lineRule="auto"/>
              <w:ind w:left="104"/>
              <w:rPr>
                <w:sz w:val="24"/>
                <w:szCs w:val="24"/>
                <w:lang w:val="en-US"/>
              </w:rPr>
            </w:pPr>
            <w:r w:rsidRPr="009A1B9E">
              <w:rPr>
                <w:rFonts w:ascii="Bahnschrift" w:eastAsia="Bahnschrift" w:hAnsi="Bahnschrift"/>
                <w:color w:val="000000"/>
                <w:sz w:val="24"/>
                <w:szCs w:val="24"/>
              </w:rPr>
              <w:t xml:space="preserve">R$ </w:t>
            </w:r>
          </w:p>
        </w:tc>
      </w:tr>
    </w:tbl>
    <w:p w:rsidR="00A74433" w:rsidRPr="009A1B9E" w:rsidRDefault="00A74433" w:rsidP="00A74433">
      <w:pPr>
        <w:autoSpaceDE w:val="0"/>
        <w:autoSpaceDN w:val="0"/>
        <w:spacing w:after="0" w:line="14" w:lineRule="exact"/>
        <w:rPr>
          <w:rFonts w:asciiTheme="minorHAnsi" w:hAnsiTheme="minorHAnsi" w:cstheme="minorBidi"/>
          <w:sz w:val="24"/>
          <w:szCs w:val="24"/>
          <w:lang w:val="en-US"/>
        </w:rPr>
      </w:pPr>
    </w:p>
    <w:p w:rsidR="002C0A26" w:rsidRPr="009A1B9E" w:rsidRDefault="002C0A26" w:rsidP="002C0A26">
      <w:pPr>
        <w:pStyle w:val="PargrafodaLista"/>
        <w:spacing w:line="240" w:lineRule="auto"/>
        <w:ind w:left="390"/>
        <w:jc w:val="both"/>
        <w:rPr>
          <w:rFonts w:ascii="Century Gothic" w:hAnsi="Century Gothic" w:cs="Arial"/>
          <w:bCs/>
          <w:sz w:val="24"/>
          <w:szCs w:val="24"/>
        </w:rPr>
      </w:pPr>
    </w:p>
    <w:p w:rsidR="009A1B9E" w:rsidRDefault="009A1B9E" w:rsidP="002C0A26">
      <w:pPr>
        <w:pStyle w:val="PargrafodaLista"/>
        <w:spacing w:line="240" w:lineRule="auto"/>
        <w:ind w:left="390"/>
        <w:jc w:val="both"/>
        <w:rPr>
          <w:rFonts w:ascii="Century Gothic" w:hAnsi="Century Gothic" w:cs="Arial"/>
          <w:bCs/>
          <w:sz w:val="18"/>
          <w:szCs w:val="18"/>
        </w:rPr>
      </w:pPr>
    </w:p>
    <w:p w:rsidR="009A1B9E" w:rsidRDefault="009A1B9E" w:rsidP="002C0A26">
      <w:pPr>
        <w:pStyle w:val="PargrafodaLista"/>
        <w:spacing w:line="240" w:lineRule="auto"/>
        <w:ind w:left="390"/>
        <w:jc w:val="both"/>
        <w:rPr>
          <w:rFonts w:ascii="Century Gothic" w:hAnsi="Century Gothic" w:cs="Arial"/>
          <w:bCs/>
          <w:sz w:val="18"/>
          <w:szCs w:val="18"/>
        </w:rPr>
      </w:pPr>
    </w:p>
    <w:p w:rsidR="009A1B9E" w:rsidRPr="009A1B9E" w:rsidRDefault="009A1B9E" w:rsidP="009A1B9E">
      <w:pPr>
        <w:rPr>
          <w:rFonts w:ascii="Arial" w:hAnsi="Arial" w:cs="Arial"/>
          <w:b/>
          <w:sz w:val="24"/>
          <w:szCs w:val="24"/>
        </w:rPr>
      </w:pPr>
      <w:r w:rsidRPr="009A1B9E">
        <w:rPr>
          <w:rFonts w:ascii="Arial" w:hAnsi="Arial" w:cs="Arial"/>
          <w:b/>
          <w:sz w:val="24"/>
          <w:szCs w:val="24"/>
        </w:rPr>
        <w:t>Dados da empresa proponente:</w:t>
      </w:r>
    </w:p>
    <w:p w:rsidR="009A1B9E" w:rsidRPr="009A1B9E" w:rsidRDefault="009A1B9E" w:rsidP="009A1B9E">
      <w:pPr>
        <w:rPr>
          <w:rFonts w:ascii="Arial" w:hAnsi="Arial" w:cs="Arial"/>
          <w:sz w:val="24"/>
          <w:szCs w:val="24"/>
        </w:rPr>
      </w:pPr>
      <w:r w:rsidRPr="009A1B9E">
        <w:rPr>
          <w:rFonts w:ascii="Arial" w:hAnsi="Arial" w:cs="Arial"/>
          <w:sz w:val="24"/>
          <w:szCs w:val="24"/>
        </w:rPr>
        <w:t>Razão social:</w:t>
      </w:r>
    </w:p>
    <w:p w:rsidR="009A1B9E" w:rsidRPr="009A1B9E" w:rsidRDefault="009A1B9E" w:rsidP="009A1B9E">
      <w:pPr>
        <w:jc w:val="both"/>
        <w:rPr>
          <w:rFonts w:ascii="Arial" w:hAnsi="Arial" w:cs="Arial"/>
          <w:sz w:val="24"/>
          <w:szCs w:val="24"/>
        </w:rPr>
      </w:pPr>
      <w:r w:rsidRPr="009A1B9E">
        <w:rPr>
          <w:rFonts w:ascii="Arial" w:hAnsi="Arial" w:cs="Arial"/>
          <w:sz w:val="24"/>
          <w:szCs w:val="24"/>
        </w:rPr>
        <w:t xml:space="preserve">CNPJ: </w:t>
      </w:r>
    </w:p>
    <w:p w:rsidR="009A1B9E" w:rsidRPr="009A1B9E" w:rsidRDefault="009A1B9E" w:rsidP="009A1B9E">
      <w:pPr>
        <w:rPr>
          <w:rFonts w:ascii="Arial" w:hAnsi="Arial" w:cs="Arial"/>
          <w:sz w:val="24"/>
          <w:szCs w:val="24"/>
        </w:rPr>
      </w:pPr>
      <w:r w:rsidRPr="009A1B9E">
        <w:rPr>
          <w:rFonts w:ascii="Arial" w:hAnsi="Arial" w:cs="Arial"/>
          <w:sz w:val="24"/>
          <w:szCs w:val="24"/>
        </w:rPr>
        <w:t>Inscrição estadual:</w:t>
      </w:r>
    </w:p>
    <w:p w:rsidR="009A1B9E" w:rsidRPr="009A1B9E" w:rsidRDefault="009A1B9E" w:rsidP="009A1B9E">
      <w:pPr>
        <w:rPr>
          <w:rFonts w:ascii="Arial" w:hAnsi="Arial" w:cs="Arial"/>
          <w:sz w:val="24"/>
          <w:szCs w:val="24"/>
        </w:rPr>
      </w:pPr>
      <w:r w:rsidRPr="009A1B9E">
        <w:rPr>
          <w:rFonts w:ascii="Arial" w:hAnsi="Arial" w:cs="Arial"/>
          <w:sz w:val="24"/>
          <w:szCs w:val="24"/>
        </w:rPr>
        <w:t xml:space="preserve">Endereço: </w:t>
      </w:r>
    </w:p>
    <w:p w:rsidR="009A1B9E" w:rsidRPr="009A1B9E" w:rsidRDefault="009A1B9E" w:rsidP="009A1B9E">
      <w:pPr>
        <w:rPr>
          <w:rFonts w:ascii="Arial" w:hAnsi="Arial" w:cs="Arial"/>
          <w:sz w:val="24"/>
          <w:szCs w:val="24"/>
        </w:rPr>
      </w:pPr>
      <w:r w:rsidRPr="009A1B9E">
        <w:rPr>
          <w:rFonts w:ascii="Arial" w:hAnsi="Arial" w:cs="Arial"/>
          <w:sz w:val="24"/>
          <w:szCs w:val="24"/>
        </w:rPr>
        <w:t>Telefone:</w:t>
      </w:r>
      <w:proofErr w:type="gramStart"/>
      <w:r w:rsidRPr="009A1B9E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9A1B9E">
        <w:rPr>
          <w:rFonts w:ascii="Arial" w:hAnsi="Arial" w:cs="Arial"/>
          <w:sz w:val="24"/>
          <w:szCs w:val="24"/>
        </w:rPr>
        <w:t xml:space="preserve">(   ) </w:t>
      </w:r>
    </w:p>
    <w:p w:rsidR="009A1B9E" w:rsidRPr="009A1B9E" w:rsidRDefault="009A1B9E" w:rsidP="009A1B9E">
      <w:pPr>
        <w:rPr>
          <w:rFonts w:ascii="Arial" w:hAnsi="Arial" w:cs="Arial"/>
          <w:sz w:val="24"/>
          <w:szCs w:val="24"/>
        </w:rPr>
      </w:pPr>
    </w:p>
    <w:p w:rsidR="009A1B9E" w:rsidRPr="009A1B9E" w:rsidRDefault="009A1B9E" w:rsidP="009A1B9E">
      <w:pPr>
        <w:rPr>
          <w:rFonts w:ascii="Arial" w:hAnsi="Arial" w:cs="Arial"/>
          <w:sz w:val="24"/>
          <w:szCs w:val="24"/>
        </w:rPr>
      </w:pPr>
      <w:r w:rsidRPr="009A1B9E">
        <w:rPr>
          <w:rFonts w:ascii="Arial" w:hAnsi="Arial" w:cs="Arial"/>
          <w:sz w:val="24"/>
          <w:szCs w:val="24"/>
        </w:rPr>
        <w:t>Local, data do orçamento:</w:t>
      </w:r>
      <w:proofErr w:type="gramStart"/>
      <w:r w:rsidRPr="009A1B9E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9A1B9E">
        <w:rPr>
          <w:rFonts w:ascii="Arial" w:hAnsi="Arial" w:cs="Arial"/>
          <w:sz w:val="24"/>
          <w:szCs w:val="24"/>
        </w:rPr>
        <w:t>___________, ___ de _______ de 2023.</w:t>
      </w:r>
    </w:p>
    <w:p w:rsidR="009A1B9E" w:rsidRPr="009A1B9E" w:rsidRDefault="009A1B9E" w:rsidP="009A1B9E">
      <w:pPr>
        <w:rPr>
          <w:rFonts w:ascii="Arial" w:hAnsi="Arial" w:cs="Arial"/>
          <w:sz w:val="24"/>
          <w:szCs w:val="24"/>
        </w:rPr>
      </w:pPr>
    </w:p>
    <w:p w:rsidR="009A1B9E" w:rsidRPr="009A1B9E" w:rsidRDefault="009A1B9E" w:rsidP="009A1B9E">
      <w:pPr>
        <w:rPr>
          <w:rFonts w:ascii="Arial" w:hAnsi="Arial" w:cs="Arial"/>
          <w:sz w:val="24"/>
          <w:szCs w:val="24"/>
        </w:rPr>
      </w:pPr>
    </w:p>
    <w:p w:rsidR="009A1B9E" w:rsidRPr="009A1B9E" w:rsidRDefault="009A1B9E" w:rsidP="009A1B9E">
      <w:pPr>
        <w:jc w:val="center"/>
        <w:rPr>
          <w:rFonts w:ascii="Arial" w:hAnsi="Arial" w:cs="Arial"/>
          <w:sz w:val="24"/>
          <w:szCs w:val="24"/>
        </w:rPr>
      </w:pPr>
      <w:r w:rsidRPr="009A1B9E">
        <w:rPr>
          <w:rFonts w:ascii="Arial" w:hAnsi="Arial" w:cs="Arial"/>
          <w:sz w:val="24"/>
          <w:szCs w:val="24"/>
        </w:rPr>
        <w:t>__________________________________</w:t>
      </w:r>
    </w:p>
    <w:p w:rsidR="009A1B9E" w:rsidRPr="009A1B9E" w:rsidRDefault="009A1B9E" w:rsidP="009A1B9E">
      <w:pPr>
        <w:jc w:val="center"/>
        <w:rPr>
          <w:rFonts w:ascii="Arial" w:hAnsi="Arial" w:cs="Arial"/>
          <w:sz w:val="24"/>
          <w:szCs w:val="24"/>
        </w:rPr>
      </w:pPr>
      <w:r w:rsidRPr="009A1B9E">
        <w:rPr>
          <w:rFonts w:ascii="Arial" w:hAnsi="Arial" w:cs="Arial"/>
          <w:sz w:val="24"/>
          <w:szCs w:val="24"/>
        </w:rPr>
        <w:t>Assinatura</w:t>
      </w:r>
    </w:p>
    <w:p w:rsidR="009A1B9E" w:rsidRPr="009A1B9E" w:rsidRDefault="009A1B9E" w:rsidP="002C0A26">
      <w:pPr>
        <w:pStyle w:val="PargrafodaLista"/>
        <w:spacing w:line="240" w:lineRule="auto"/>
        <w:ind w:left="390"/>
        <w:jc w:val="both"/>
        <w:rPr>
          <w:rFonts w:ascii="Century Gothic" w:hAnsi="Century Gothic" w:cs="Arial"/>
          <w:bCs/>
          <w:sz w:val="24"/>
          <w:szCs w:val="24"/>
        </w:rPr>
      </w:pPr>
    </w:p>
    <w:sectPr w:rsidR="009A1B9E" w:rsidRPr="009A1B9E" w:rsidSect="005A5E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F2E" w:rsidRDefault="00F51F2E" w:rsidP="009A1B9E">
      <w:pPr>
        <w:spacing w:after="0" w:line="240" w:lineRule="auto"/>
      </w:pPr>
      <w:r>
        <w:separator/>
      </w:r>
    </w:p>
  </w:endnote>
  <w:endnote w:type="continuationSeparator" w:id="0">
    <w:p w:rsidR="00F51F2E" w:rsidRDefault="00F51F2E" w:rsidP="009A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hnschrift">
    <w:altName w:val="Segoe UI"/>
    <w:charset w:val="00"/>
    <w:family w:val="swiss"/>
    <w:pitch w:val="variable"/>
    <w:sig w:usb0="00000001" w:usb1="00000002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F2E" w:rsidRDefault="00F51F2E" w:rsidP="009A1B9E">
      <w:pPr>
        <w:spacing w:after="0" w:line="240" w:lineRule="auto"/>
      </w:pPr>
      <w:r>
        <w:separator/>
      </w:r>
    </w:p>
  </w:footnote>
  <w:footnote w:type="continuationSeparator" w:id="0">
    <w:p w:rsidR="00F51F2E" w:rsidRDefault="00F51F2E" w:rsidP="009A1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B9E" w:rsidRDefault="009A1B9E" w:rsidP="009A1B9E">
    <w:pPr>
      <w:tabs>
        <w:tab w:val="left" w:pos="1457"/>
      </w:tabs>
      <w:ind w:firstLine="1416"/>
      <w:rPr>
        <w:rFonts w:ascii="Arial" w:hAnsi="Arial" w:cs="Arial"/>
        <w:b/>
        <w:sz w:val="28"/>
        <w:szCs w:val="28"/>
      </w:rPr>
    </w:pPr>
    <w:r>
      <w:rPr>
        <w:rFonts w:ascii="Tahoma" w:hAnsi="Tahoma" w:cs="Tahoma"/>
        <w:b/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-332105</wp:posOffset>
          </wp:positionH>
          <wp:positionV relativeFrom="paragraph">
            <wp:posOffset>-351155</wp:posOffset>
          </wp:positionV>
          <wp:extent cx="937260" cy="1179830"/>
          <wp:effectExtent l="19050" t="0" r="0" b="0"/>
          <wp:wrapNone/>
          <wp:docPr id="1" name="Imagem 3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ã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1179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87481">
      <w:rPr>
        <w:rFonts w:ascii="Arial" w:hAnsi="Arial" w:cs="Arial"/>
        <w:b/>
        <w:sz w:val="28"/>
        <w:szCs w:val="28"/>
      </w:rPr>
      <w:t>PREFEITURA MUNICIPAL DE PAULO BENTO</w:t>
    </w:r>
  </w:p>
  <w:p w:rsidR="009A1B9E" w:rsidRPr="009A1B9E" w:rsidRDefault="009A1B9E" w:rsidP="009A1B9E">
    <w:pPr>
      <w:tabs>
        <w:tab w:val="left" w:pos="1457"/>
      </w:tabs>
      <w:ind w:firstLine="1416"/>
      <w:rPr>
        <w:rFonts w:ascii="Tahoma" w:hAnsi="Tahoma" w:cs="Tahoma"/>
        <w:b/>
      </w:rPr>
    </w:pPr>
    <w:r>
      <w:rPr>
        <w:rFonts w:ascii="Arial" w:hAnsi="Arial" w:cs="Arial"/>
        <w:b/>
        <w:sz w:val="28"/>
        <w:szCs w:val="28"/>
      </w:rPr>
      <w:t>Secretaria de Educação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506"/>
    <w:multiLevelType w:val="hybridMultilevel"/>
    <w:tmpl w:val="F2DA3EB4"/>
    <w:lvl w:ilvl="0" w:tplc="8D12791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9645A4"/>
    <w:multiLevelType w:val="hybridMultilevel"/>
    <w:tmpl w:val="A49EAAC6"/>
    <w:lvl w:ilvl="0" w:tplc="C346D598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83960"/>
    <w:multiLevelType w:val="hybridMultilevel"/>
    <w:tmpl w:val="BD4EF4DC"/>
    <w:lvl w:ilvl="0" w:tplc="F4E6A2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61B4F2F"/>
    <w:multiLevelType w:val="hybridMultilevel"/>
    <w:tmpl w:val="F2DA3EB4"/>
    <w:lvl w:ilvl="0" w:tplc="8D12791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9285977"/>
    <w:multiLevelType w:val="hybridMultilevel"/>
    <w:tmpl w:val="F2DA3EB4"/>
    <w:lvl w:ilvl="0" w:tplc="8D12791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2C646C"/>
    <w:multiLevelType w:val="hybridMultilevel"/>
    <w:tmpl w:val="1EAC06C4"/>
    <w:lvl w:ilvl="0" w:tplc="019054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C7D1A71"/>
    <w:multiLevelType w:val="hybridMultilevel"/>
    <w:tmpl w:val="9450640E"/>
    <w:lvl w:ilvl="0" w:tplc="D5221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EB0446"/>
    <w:multiLevelType w:val="hybridMultilevel"/>
    <w:tmpl w:val="280CA6E6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4493C4D"/>
    <w:multiLevelType w:val="hybridMultilevel"/>
    <w:tmpl w:val="1EAC06C4"/>
    <w:lvl w:ilvl="0" w:tplc="019054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88B12E9"/>
    <w:multiLevelType w:val="hybridMultilevel"/>
    <w:tmpl w:val="A49EAAC6"/>
    <w:lvl w:ilvl="0" w:tplc="C346D598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A83263"/>
    <w:multiLevelType w:val="hybridMultilevel"/>
    <w:tmpl w:val="8E70DF3E"/>
    <w:lvl w:ilvl="0" w:tplc="058AFE7E">
      <w:start w:val="1"/>
      <w:numFmt w:val="lowerLetter"/>
      <w:lvlText w:val="%1)"/>
      <w:lvlJc w:val="left"/>
      <w:pPr>
        <w:ind w:left="1068" w:hanging="360"/>
      </w:pPr>
      <w:rPr>
        <w:rFonts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6C37BB4"/>
    <w:multiLevelType w:val="hybridMultilevel"/>
    <w:tmpl w:val="5C3E266C"/>
    <w:lvl w:ilvl="0" w:tplc="0B7295A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8C45E8"/>
    <w:multiLevelType w:val="hybridMultilevel"/>
    <w:tmpl w:val="DA5A4D7A"/>
    <w:lvl w:ilvl="0" w:tplc="B500689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3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000BD9"/>
    <w:multiLevelType w:val="hybridMultilevel"/>
    <w:tmpl w:val="DA5A4D7A"/>
    <w:lvl w:ilvl="0" w:tplc="B500689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3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B4DE5"/>
    <w:multiLevelType w:val="hybridMultilevel"/>
    <w:tmpl w:val="7D46767E"/>
    <w:lvl w:ilvl="0" w:tplc="43126914">
      <w:start w:val="1"/>
      <w:numFmt w:val="lowerLetter"/>
      <w:lvlText w:val="%1)"/>
      <w:lvlJc w:val="left"/>
      <w:pPr>
        <w:ind w:left="1068" w:hanging="360"/>
      </w:pPr>
      <w:rPr>
        <w:rFonts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5FF54A8"/>
    <w:multiLevelType w:val="hybridMultilevel"/>
    <w:tmpl w:val="F48434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837CC1"/>
    <w:multiLevelType w:val="hybridMultilevel"/>
    <w:tmpl w:val="776C03CA"/>
    <w:lvl w:ilvl="0" w:tplc="E67A643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3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00739A"/>
    <w:multiLevelType w:val="hybridMultilevel"/>
    <w:tmpl w:val="F342DFE0"/>
    <w:lvl w:ilvl="0" w:tplc="CD8ABDC0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46A617F"/>
    <w:multiLevelType w:val="hybridMultilevel"/>
    <w:tmpl w:val="3C4487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2F58A6"/>
    <w:multiLevelType w:val="hybridMultilevel"/>
    <w:tmpl w:val="FE6C36A8"/>
    <w:lvl w:ilvl="0" w:tplc="816A63F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C6C0BD1"/>
    <w:multiLevelType w:val="hybridMultilevel"/>
    <w:tmpl w:val="F2DA3EB4"/>
    <w:lvl w:ilvl="0" w:tplc="8D12791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9"/>
  </w:num>
  <w:num w:numId="3">
    <w:abstractNumId w:val="14"/>
  </w:num>
  <w:num w:numId="4">
    <w:abstractNumId w:val="10"/>
  </w:num>
  <w:num w:numId="5">
    <w:abstractNumId w:val="3"/>
  </w:num>
  <w:num w:numId="6">
    <w:abstractNumId w:val="4"/>
  </w:num>
  <w:num w:numId="7">
    <w:abstractNumId w:val="20"/>
  </w:num>
  <w:num w:numId="8">
    <w:abstractNumId w:val="0"/>
  </w:num>
  <w:num w:numId="9">
    <w:abstractNumId w:val="17"/>
  </w:num>
  <w:num w:numId="10">
    <w:abstractNumId w:val="16"/>
  </w:num>
  <w:num w:numId="11">
    <w:abstractNumId w:val="13"/>
  </w:num>
  <w:num w:numId="12">
    <w:abstractNumId w:val="12"/>
  </w:num>
  <w:num w:numId="13">
    <w:abstractNumId w:val="5"/>
  </w:num>
  <w:num w:numId="14">
    <w:abstractNumId w:val="8"/>
  </w:num>
  <w:num w:numId="15">
    <w:abstractNumId w:val="9"/>
  </w:num>
  <w:num w:numId="16">
    <w:abstractNumId w:val="1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1"/>
  </w:num>
  <w:num w:numId="20">
    <w:abstractNumId w:val="15"/>
  </w:num>
  <w:num w:numId="21">
    <w:abstractNumId w:val="18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C0A26"/>
    <w:rsid w:val="00041220"/>
    <w:rsid w:val="000554E7"/>
    <w:rsid w:val="00127E3E"/>
    <w:rsid w:val="00145E2C"/>
    <w:rsid w:val="0019633E"/>
    <w:rsid w:val="001C4A01"/>
    <w:rsid w:val="001D12F0"/>
    <w:rsid w:val="001D1DDC"/>
    <w:rsid w:val="001D601B"/>
    <w:rsid w:val="00213C1A"/>
    <w:rsid w:val="00214C09"/>
    <w:rsid w:val="00243A08"/>
    <w:rsid w:val="00255A00"/>
    <w:rsid w:val="002665F2"/>
    <w:rsid w:val="002C0A26"/>
    <w:rsid w:val="003560F0"/>
    <w:rsid w:val="003C7DDE"/>
    <w:rsid w:val="003F2627"/>
    <w:rsid w:val="004B6897"/>
    <w:rsid w:val="004F5970"/>
    <w:rsid w:val="00516BF3"/>
    <w:rsid w:val="00561205"/>
    <w:rsid w:val="00572D74"/>
    <w:rsid w:val="005800F7"/>
    <w:rsid w:val="005A5E29"/>
    <w:rsid w:val="005E7ABD"/>
    <w:rsid w:val="00650107"/>
    <w:rsid w:val="00664513"/>
    <w:rsid w:val="006C38B5"/>
    <w:rsid w:val="006C3F28"/>
    <w:rsid w:val="006E23C6"/>
    <w:rsid w:val="007B0003"/>
    <w:rsid w:val="0085656B"/>
    <w:rsid w:val="009A1B9E"/>
    <w:rsid w:val="009D0DBD"/>
    <w:rsid w:val="009E62FF"/>
    <w:rsid w:val="009F42AE"/>
    <w:rsid w:val="009F7F5F"/>
    <w:rsid w:val="00A01F0B"/>
    <w:rsid w:val="00A160BF"/>
    <w:rsid w:val="00A74433"/>
    <w:rsid w:val="00A92D42"/>
    <w:rsid w:val="00AB5F3F"/>
    <w:rsid w:val="00B33B87"/>
    <w:rsid w:val="00BA60C5"/>
    <w:rsid w:val="00BB3AD1"/>
    <w:rsid w:val="00BB5823"/>
    <w:rsid w:val="00BF4501"/>
    <w:rsid w:val="00C83CAE"/>
    <w:rsid w:val="00C900F2"/>
    <w:rsid w:val="00C917D3"/>
    <w:rsid w:val="00CD2BE0"/>
    <w:rsid w:val="00CD33F6"/>
    <w:rsid w:val="00D2064D"/>
    <w:rsid w:val="00E35158"/>
    <w:rsid w:val="00F25A45"/>
    <w:rsid w:val="00F51F2E"/>
    <w:rsid w:val="00FF6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A26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2C0A2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0A2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2C0A2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C0A26"/>
    <w:pPr>
      <w:ind w:left="720"/>
      <w:contextualSpacing/>
    </w:pPr>
  </w:style>
  <w:style w:type="character" w:styleId="nfaseSutil">
    <w:name w:val="Subtle Emphasis"/>
    <w:uiPriority w:val="19"/>
    <w:qFormat/>
    <w:rsid w:val="002C0A26"/>
    <w:rPr>
      <w:i/>
      <w:iCs/>
      <w:color w:val="808080"/>
    </w:rPr>
  </w:style>
  <w:style w:type="paragraph" w:customStyle="1" w:styleId="PargrafodaLista1">
    <w:name w:val="Parágrafo da Lista1"/>
    <w:basedOn w:val="Normal"/>
    <w:rsid w:val="002C0A26"/>
    <w:pPr>
      <w:spacing w:after="0" w:line="240" w:lineRule="auto"/>
      <w:ind w:left="720"/>
    </w:pPr>
    <w:rPr>
      <w:rFonts w:ascii="Arial" w:eastAsia="Times New Roman" w:hAnsi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0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0A26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A1B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B9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9A1B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A1B9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A26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2C0A2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0A2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2C0A2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C0A26"/>
    <w:pPr>
      <w:ind w:left="720"/>
      <w:contextualSpacing/>
    </w:pPr>
  </w:style>
  <w:style w:type="character" w:styleId="nfaseSutil">
    <w:name w:val="Subtle Emphasis"/>
    <w:uiPriority w:val="19"/>
    <w:qFormat/>
    <w:rsid w:val="002C0A26"/>
    <w:rPr>
      <w:i/>
      <w:iCs/>
      <w:color w:val="808080"/>
    </w:rPr>
  </w:style>
  <w:style w:type="paragraph" w:customStyle="1" w:styleId="PargrafodaLista1">
    <w:name w:val="Parágrafo da Lista1"/>
    <w:basedOn w:val="Normal"/>
    <w:rsid w:val="002C0A26"/>
    <w:pPr>
      <w:spacing w:after="0" w:line="240" w:lineRule="auto"/>
      <w:ind w:left="720"/>
    </w:pPr>
    <w:rPr>
      <w:rFonts w:ascii="Arial" w:eastAsia="Times New Roman" w:hAnsi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0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0A2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1368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8739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Usuario</cp:lastModifiedBy>
  <cp:revision>4</cp:revision>
  <cp:lastPrinted>2023-01-23T17:55:00Z</cp:lastPrinted>
  <dcterms:created xsi:type="dcterms:W3CDTF">2023-01-23T17:22:00Z</dcterms:created>
  <dcterms:modified xsi:type="dcterms:W3CDTF">2023-01-23T18:08:00Z</dcterms:modified>
</cp:coreProperties>
</file>